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6C5985" w14:textId="77777777" w:rsidR="00380E2F" w:rsidRDefault="00380E2F">
      <w:pPr>
        <w:widowControl w:val="0"/>
        <w:pBdr>
          <w:top w:val="nil"/>
          <w:left w:val="nil"/>
          <w:bottom w:val="nil"/>
          <w:right w:val="nil"/>
          <w:between w:val="nil"/>
        </w:pBdr>
        <w:spacing w:after="0"/>
      </w:pPr>
    </w:p>
    <w:p w14:paraId="71332822" w14:textId="45403100" w:rsidR="00033FC5" w:rsidRPr="00033FC5" w:rsidRDefault="00033FC5" w:rsidP="00033FC5">
      <w:pPr>
        <w:tabs>
          <w:tab w:val="left" w:pos="2714"/>
        </w:tabs>
        <w:spacing w:after="0" w:line="240" w:lineRule="auto"/>
        <w:rPr>
          <w:rFonts w:ascii="Arial" w:eastAsia="Arial" w:hAnsi="Arial" w:cs="Arial"/>
          <w:b/>
          <w:bCs/>
          <w:sz w:val="26"/>
          <w:szCs w:val="26"/>
        </w:rPr>
      </w:pPr>
      <w:proofErr w:type="spellStart"/>
      <w:r w:rsidRPr="00033FC5">
        <w:rPr>
          <w:rFonts w:ascii="Arial" w:eastAsia="Arial" w:hAnsi="Arial" w:cs="Arial"/>
          <w:b/>
          <w:bCs/>
          <w:sz w:val="26"/>
          <w:szCs w:val="26"/>
        </w:rPr>
        <w:t>Hubungan</w:t>
      </w:r>
      <w:proofErr w:type="spellEnd"/>
      <w:r w:rsidRPr="00033FC5">
        <w:rPr>
          <w:rFonts w:ascii="Arial" w:eastAsia="Arial" w:hAnsi="Arial" w:cs="Arial"/>
          <w:b/>
          <w:bCs/>
          <w:sz w:val="26"/>
          <w:szCs w:val="26"/>
        </w:rPr>
        <w:t xml:space="preserve"> Antara </w:t>
      </w:r>
      <w:r w:rsidRPr="00033FC5">
        <w:rPr>
          <w:rFonts w:ascii="Arial" w:eastAsia="Arial" w:hAnsi="Arial" w:cs="Arial"/>
          <w:b/>
          <w:bCs/>
          <w:i/>
          <w:iCs/>
          <w:sz w:val="26"/>
          <w:szCs w:val="26"/>
        </w:rPr>
        <w:t>Self Esteem</w:t>
      </w:r>
      <w:r w:rsidRPr="00033FC5">
        <w:rPr>
          <w:rFonts w:ascii="Arial" w:eastAsia="Arial" w:hAnsi="Arial" w:cs="Arial"/>
          <w:b/>
          <w:bCs/>
          <w:sz w:val="26"/>
          <w:szCs w:val="26"/>
        </w:rPr>
        <w:t xml:space="preserve"> dengan </w:t>
      </w:r>
      <w:r w:rsidRPr="00033FC5">
        <w:rPr>
          <w:rFonts w:ascii="Arial" w:eastAsia="Arial" w:hAnsi="Arial" w:cs="Arial"/>
          <w:b/>
          <w:bCs/>
          <w:i/>
          <w:iCs/>
          <w:sz w:val="26"/>
          <w:szCs w:val="26"/>
        </w:rPr>
        <w:t>Impulsive Buying</w:t>
      </w:r>
      <w:r w:rsidRPr="00033FC5">
        <w:rPr>
          <w:rFonts w:ascii="Arial" w:eastAsia="Arial" w:hAnsi="Arial" w:cs="Arial"/>
          <w:b/>
          <w:bCs/>
          <w:sz w:val="26"/>
          <w:szCs w:val="26"/>
        </w:rPr>
        <w:t xml:space="preserve"> Pada </w:t>
      </w:r>
      <w:proofErr w:type="spellStart"/>
      <w:r w:rsidRPr="00033FC5">
        <w:rPr>
          <w:rFonts w:ascii="Arial" w:eastAsia="Arial" w:hAnsi="Arial" w:cs="Arial"/>
          <w:b/>
          <w:bCs/>
          <w:sz w:val="26"/>
          <w:szCs w:val="26"/>
        </w:rPr>
        <w:t>Mahasiswa</w:t>
      </w:r>
      <w:proofErr w:type="spellEnd"/>
      <w:r w:rsidRPr="00033FC5">
        <w:rPr>
          <w:rFonts w:ascii="Arial" w:eastAsia="Arial" w:hAnsi="Arial" w:cs="Arial"/>
          <w:b/>
          <w:bCs/>
          <w:sz w:val="26"/>
          <w:szCs w:val="26"/>
        </w:rPr>
        <w:t xml:space="preserve"> Universitas Muhammadiyah </w:t>
      </w:r>
      <w:proofErr w:type="spellStart"/>
      <w:r w:rsidRPr="00033FC5">
        <w:rPr>
          <w:rFonts w:ascii="Arial" w:eastAsia="Arial" w:hAnsi="Arial" w:cs="Arial"/>
          <w:b/>
          <w:bCs/>
          <w:sz w:val="26"/>
          <w:szCs w:val="26"/>
        </w:rPr>
        <w:t>Sidoarjo</w:t>
      </w:r>
      <w:proofErr w:type="spellEnd"/>
    </w:p>
    <w:p w14:paraId="5F559A7F" w14:textId="77777777" w:rsidR="00380E2F" w:rsidRDefault="00380E2F">
      <w:pPr>
        <w:tabs>
          <w:tab w:val="left" w:pos="2714"/>
        </w:tabs>
        <w:spacing w:after="0" w:line="240" w:lineRule="auto"/>
        <w:jc w:val="both"/>
        <w:rPr>
          <w:rFonts w:ascii="Arial" w:eastAsia="Arial" w:hAnsi="Arial" w:cs="Arial"/>
          <w:b/>
          <w:sz w:val="26"/>
          <w:szCs w:val="26"/>
        </w:rPr>
      </w:pPr>
    </w:p>
    <w:p w14:paraId="2A08D320" w14:textId="77777777" w:rsidR="00033FC5" w:rsidRDefault="00033FC5">
      <w:pPr>
        <w:tabs>
          <w:tab w:val="left" w:pos="2714"/>
        </w:tabs>
        <w:spacing w:after="0" w:line="240" w:lineRule="auto"/>
        <w:jc w:val="both"/>
        <w:rPr>
          <w:rFonts w:ascii="Arial" w:eastAsia="Arial" w:hAnsi="Arial" w:cs="Arial"/>
          <w:sz w:val="18"/>
          <w:szCs w:val="18"/>
        </w:rPr>
      </w:pPr>
    </w:p>
    <w:p w14:paraId="7214D65F" w14:textId="77777777" w:rsidR="00380E2F" w:rsidRDefault="00380E2F">
      <w:pPr>
        <w:tabs>
          <w:tab w:val="left" w:pos="2714"/>
        </w:tabs>
        <w:spacing w:after="0" w:line="240" w:lineRule="auto"/>
        <w:jc w:val="both"/>
        <w:rPr>
          <w:rFonts w:ascii="Arial" w:eastAsia="Arial" w:hAnsi="Arial" w:cs="Arial"/>
          <w:sz w:val="18"/>
          <w:szCs w:val="18"/>
        </w:rPr>
      </w:pPr>
    </w:p>
    <w:p w14:paraId="2470EB5B" w14:textId="6B8FAE09" w:rsidR="00380E2F" w:rsidRPr="00033FC5" w:rsidRDefault="00033FC5">
      <w:pPr>
        <w:tabs>
          <w:tab w:val="left" w:pos="2714"/>
        </w:tabs>
        <w:spacing w:after="0" w:line="240" w:lineRule="auto"/>
        <w:jc w:val="both"/>
        <w:rPr>
          <w:rFonts w:ascii="Arial" w:eastAsia="Arial" w:hAnsi="Arial" w:cs="Arial"/>
          <w:b/>
          <w:bCs/>
          <w:sz w:val="18"/>
          <w:szCs w:val="18"/>
        </w:rPr>
      </w:pPr>
      <w:bookmarkStart w:id="0" w:name="_heading=h.gjdgxs" w:colFirst="0" w:colLast="0"/>
      <w:bookmarkEnd w:id="0"/>
      <w:r w:rsidRPr="00033FC5">
        <w:rPr>
          <w:rFonts w:ascii="Arial" w:eastAsia="Arial" w:hAnsi="Arial" w:cs="Arial"/>
          <w:b/>
          <w:bCs/>
          <w:sz w:val="18"/>
          <w:szCs w:val="18"/>
        </w:rPr>
        <w:t xml:space="preserve">Gabylia </w:t>
      </w:r>
      <w:proofErr w:type="spellStart"/>
      <w:r w:rsidRPr="00033FC5">
        <w:rPr>
          <w:rFonts w:ascii="Arial" w:eastAsia="Arial" w:hAnsi="Arial" w:cs="Arial"/>
          <w:b/>
          <w:bCs/>
          <w:sz w:val="18"/>
          <w:szCs w:val="18"/>
        </w:rPr>
        <w:t>Suwari</w:t>
      </w:r>
      <w:proofErr w:type="spellEnd"/>
      <w:r w:rsidRPr="00033FC5">
        <w:rPr>
          <w:rFonts w:ascii="Arial" w:eastAsia="Arial" w:hAnsi="Arial" w:cs="Arial"/>
          <w:b/>
          <w:bCs/>
          <w:sz w:val="18"/>
          <w:szCs w:val="18"/>
        </w:rPr>
        <w:t xml:space="preserve"> Rachmanda</w:t>
      </w:r>
    </w:p>
    <w:p w14:paraId="662FDAF2" w14:textId="77777777" w:rsidR="00C54ED5" w:rsidRDefault="00117C31">
      <w:pPr>
        <w:tabs>
          <w:tab w:val="left" w:pos="2714"/>
        </w:tabs>
        <w:spacing w:after="0" w:line="240" w:lineRule="auto"/>
        <w:jc w:val="both"/>
        <w:rPr>
          <w:rFonts w:ascii="Arial" w:eastAsia="Arial" w:hAnsi="Arial" w:cs="Arial"/>
          <w:sz w:val="18"/>
          <w:szCs w:val="18"/>
        </w:rPr>
      </w:pPr>
      <w:r>
        <w:rPr>
          <w:rFonts w:ascii="Arial" w:eastAsia="Arial" w:hAnsi="Arial" w:cs="Arial"/>
          <w:sz w:val="18"/>
          <w:szCs w:val="18"/>
        </w:rPr>
        <w:t xml:space="preserve">Program Studi </w:t>
      </w:r>
      <w:proofErr w:type="spellStart"/>
      <w:r>
        <w:rPr>
          <w:rFonts w:ascii="Arial" w:eastAsia="Arial" w:hAnsi="Arial" w:cs="Arial"/>
          <w:sz w:val="18"/>
          <w:szCs w:val="18"/>
        </w:rPr>
        <w:t>Psikologi</w:t>
      </w:r>
      <w:proofErr w:type="spellEnd"/>
      <w:r>
        <w:rPr>
          <w:rFonts w:ascii="Arial" w:eastAsia="Arial" w:hAnsi="Arial" w:cs="Arial"/>
          <w:sz w:val="18"/>
          <w:szCs w:val="18"/>
        </w:rPr>
        <w:t>, Universitas Muhammadiyah</w:t>
      </w:r>
      <w:r w:rsidR="00C54ED5">
        <w:rPr>
          <w:rFonts w:ascii="Arial" w:eastAsia="Arial" w:hAnsi="Arial" w:cs="Arial"/>
          <w:sz w:val="18"/>
          <w:szCs w:val="18"/>
        </w:rPr>
        <w:t xml:space="preserve"> </w:t>
      </w:r>
      <w:proofErr w:type="spellStart"/>
      <w:r w:rsidR="00C54ED5">
        <w:rPr>
          <w:rFonts w:ascii="Arial" w:eastAsia="Arial" w:hAnsi="Arial" w:cs="Arial"/>
          <w:sz w:val="18"/>
          <w:szCs w:val="18"/>
        </w:rPr>
        <w:t>Sidoarjo</w:t>
      </w:r>
      <w:proofErr w:type="spellEnd"/>
    </w:p>
    <w:p w14:paraId="2ECE75B7" w14:textId="1EB17F7E" w:rsidR="00380E2F" w:rsidRDefault="00033FC5">
      <w:pPr>
        <w:tabs>
          <w:tab w:val="left" w:pos="2714"/>
        </w:tabs>
        <w:spacing w:after="0" w:line="240" w:lineRule="auto"/>
        <w:jc w:val="both"/>
        <w:rPr>
          <w:rFonts w:ascii="Arial" w:eastAsia="Arial" w:hAnsi="Arial" w:cs="Arial"/>
          <w:sz w:val="18"/>
          <w:szCs w:val="18"/>
        </w:rPr>
      </w:pPr>
      <w:r w:rsidRPr="00033FC5">
        <w:rPr>
          <w:rFonts w:ascii="Arial" w:eastAsia="Arial" w:hAnsi="Arial" w:cs="Arial"/>
          <w:sz w:val="18"/>
          <w:szCs w:val="18"/>
        </w:rPr>
        <w:t>lgaby7858@gmail.com</w:t>
      </w:r>
    </w:p>
    <w:p w14:paraId="4186B364" w14:textId="77777777" w:rsidR="00380E2F" w:rsidRDefault="00380E2F">
      <w:pPr>
        <w:tabs>
          <w:tab w:val="left" w:pos="2714"/>
        </w:tabs>
        <w:spacing w:after="0" w:line="240" w:lineRule="auto"/>
        <w:jc w:val="both"/>
        <w:rPr>
          <w:rFonts w:ascii="Arial" w:eastAsia="Arial" w:hAnsi="Arial" w:cs="Arial"/>
          <w:sz w:val="18"/>
          <w:szCs w:val="18"/>
        </w:rPr>
      </w:pPr>
    </w:p>
    <w:p w14:paraId="679CC8DC" w14:textId="53AF6B5F" w:rsidR="00380E2F" w:rsidRDefault="00117C31">
      <w:pPr>
        <w:tabs>
          <w:tab w:val="left" w:pos="2714"/>
        </w:tabs>
        <w:spacing w:after="0" w:line="240" w:lineRule="auto"/>
        <w:jc w:val="both"/>
        <w:rPr>
          <w:rFonts w:ascii="Arial" w:eastAsia="Arial" w:hAnsi="Arial" w:cs="Arial"/>
          <w:sz w:val="18"/>
          <w:szCs w:val="18"/>
        </w:rPr>
      </w:pPr>
      <w:r>
        <w:rPr>
          <w:rFonts w:ascii="Arial" w:eastAsia="Arial" w:hAnsi="Arial" w:cs="Arial"/>
          <w:sz w:val="18"/>
          <w:szCs w:val="18"/>
        </w:rPr>
        <w:t xml:space="preserve">Lely Ika </w:t>
      </w:r>
      <w:proofErr w:type="spellStart"/>
      <w:r>
        <w:rPr>
          <w:rFonts w:ascii="Arial" w:eastAsia="Arial" w:hAnsi="Arial" w:cs="Arial"/>
          <w:sz w:val="18"/>
          <w:szCs w:val="18"/>
        </w:rPr>
        <w:t>Mariyati</w:t>
      </w:r>
      <w:proofErr w:type="spellEnd"/>
    </w:p>
    <w:p w14:paraId="04D28F58" w14:textId="12120CC6" w:rsidR="00380E2F" w:rsidRDefault="00117C31">
      <w:pPr>
        <w:tabs>
          <w:tab w:val="left" w:pos="2714"/>
        </w:tabs>
        <w:spacing w:after="0" w:line="240" w:lineRule="auto"/>
        <w:jc w:val="both"/>
        <w:rPr>
          <w:rFonts w:ascii="Arial" w:eastAsia="Arial" w:hAnsi="Arial" w:cs="Arial"/>
          <w:sz w:val="18"/>
          <w:szCs w:val="18"/>
        </w:rPr>
      </w:pPr>
      <w:r>
        <w:rPr>
          <w:rFonts w:ascii="Arial" w:eastAsia="Arial" w:hAnsi="Arial" w:cs="Arial"/>
          <w:sz w:val="18"/>
          <w:szCs w:val="18"/>
        </w:rPr>
        <w:t xml:space="preserve">Program Studi </w:t>
      </w:r>
      <w:proofErr w:type="spellStart"/>
      <w:r>
        <w:rPr>
          <w:rFonts w:ascii="Arial" w:eastAsia="Arial" w:hAnsi="Arial" w:cs="Arial"/>
          <w:sz w:val="18"/>
          <w:szCs w:val="18"/>
        </w:rPr>
        <w:t>Psikologi</w:t>
      </w:r>
      <w:proofErr w:type="spellEnd"/>
      <w:r>
        <w:rPr>
          <w:rFonts w:ascii="Arial" w:eastAsia="Arial" w:hAnsi="Arial" w:cs="Arial"/>
          <w:sz w:val="18"/>
          <w:szCs w:val="18"/>
        </w:rPr>
        <w:t xml:space="preserve">, Universitas Muhammadiyah </w:t>
      </w:r>
      <w:proofErr w:type="spellStart"/>
      <w:r>
        <w:rPr>
          <w:rFonts w:ascii="Arial" w:eastAsia="Arial" w:hAnsi="Arial" w:cs="Arial"/>
          <w:sz w:val="18"/>
          <w:szCs w:val="18"/>
        </w:rPr>
        <w:t>Sidoarjo</w:t>
      </w:r>
      <w:proofErr w:type="spellEnd"/>
    </w:p>
    <w:p w14:paraId="1CD1DA45" w14:textId="0F4C7A53" w:rsidR="00380E2F" w:rsidRPr="00E9595F" w:rsidRDefault="00000000">
      <w:pPr>
        <w:tabs>
          <w:tab w:val="left" w:pos="2714"/>
        </w:tabs>
        <w:spacing w:after="0" w:line="240" w:lineRule="auto"/>
        <w:jc w:val="both"/>
        <w:rPr>
          <w:rFonts w:ascii="Arial" w:eastAsia="Arial" w:hAnsi="Arial" w:cs="Arial"/>
          <w:sz w:val="18"/>
          <w:szCs w:val="18"/>
        </w:rPr>
      </w:pPr>
      <w:hyperlink r:id="rId9" w:history="1">
        <w:r w:rsidR="00E9595F" w:rsidRPr="00E9595F">
          <w:rPr>
            <w:rStyle w:val="Hyperlink"/>
            <w:rFonts w:ascii="Arial" w:eastAsia="Arial" w:hAnsi="Arial" w:cs="Arial"/>
            <w:color w:val="auto"/>
            <w:sz w:val="18"/>
            <w:szCs w:val="18"/>
            <w:u w:val="none"/>
          </w:rPr>
          <w:t>ikalely@umsida.ac.id</w:t>
        </w:r>
      </w:hyperlink>
    </w:p>
    <w:p w14:paraId="225BBDCC" w14:textId="77777777" w:rsidR="00E9595F" w:rsidRDefault="00E9595F">
      <w:pPr>
        <w:tabs>
          <w:tab w:val="left" w:pos="2714"/>
        </w:tabs>
        <w:spacing w:after="0" w:line="240" w:lineRule="auto"/>
        <w:jc w:val="both"/>
        <w:rPr>
          <w:rFonts w:ascii="Arial" w:eastAsia="Arial" w:hAnsi="Arial" w:cs="Arial"/>
          <w:sz w:val="18"/>
          <w:szCs w:val="18"/>
        </w:rPr>
      </w:pPr>
    </w:p>
    <w:p w14:paraId="6255C6E8" w14:textId="77777777" w:rsidR="00E9595F" w:rsidRPr="00E9595F" w:rsidRDefault="00E9595F" w:rsidP="00E9595F">
      <w:pPr>
        <w:tabs>
          <w:tab w:val="left" w:pos="2714"/>
        </w:tabs>
        <w:spacing w:after="0" w:line="240" w:lineRule="auto"/>
        <w:jc w:val="both"/>
        <w:rPr>
          <w:rFonts w:ascii="Arial" w:eastAsia="Arial" w:hAnsi="Arial" w:cs="Arial"/>
          <w:sz w:val="18"/>
          <w:szCs w:val="18"/>
        </w:rPr>
      </w:pPr>
      <w:r>
        <w:rPr>
          <w:rFonts w:ascii="Arial" w:eastAsia="Arial" w:hAnsi="Arial" w:cs="Arial"/>
          <w:sz w:val="18"/>
          <w:szCs w:val="18"/>
        </w:rPr>
        <w:t xml:space="preserve">Corresponding </w:t>
      </w:r>
      <w:proofErr w:type="gramStart"/>
      <w:r>
        <w:rPr>
          <w:rFonts w:ascii="Arial" w:eastAsia="Arial" w:hAnsi="Arial" w:cs="Arial"/>
          <w:sz w:val="18"/>
          <w:szCs w:val="18"/>
        </w:rPr>
        <w:t>Author :</w:t>
      </w:r>
      <w:proofErr w:type="gramEnd"/>
      <w:r>
        <w:rPr>
          <w:rFonts w:ascii="Arial" w:eastAsia="Arial" w:hAnsi="Arial" w:cs="Arial"/>
          <w:sz w:val="18"/>
          <w:szCs w:val="18"/>
        </w:rPr>
        <w:t xml:space="preserve"> </w:t>
      </w:r>
      <w:hyperlink r:id="rId10" w:history="1">
        <w:r w:rsidRPr="00E9595F">
          <w:rPr>
            <w:rStyle w:val="Hyperlink"/>
            <w:rFonts w:ascii="Arial" w:eastAsia="Arial" w:hAnsi="Arial" w:cs="Arial"/>
            <w:color w:val="auto"/>
            <w:sz w:val="18"/>
            <w:szCs w:val="18"/>
            <w:u w:val="none"/>
          </w:rPr>
          <w:t>ikalely@umsida.ac.id</w:t>
        </w:r>
      </w:hyperlink>
    </w:p>
    <w:p w14:paraId="12FD2ECF" w14:textId="77777777" w:rsidR="00380E2F" w:rsidRDefault="00380E2F">
      <w:pPr>
        <w:tabs>
          <w:tab w:val="left" w:pos="2714"/>
        </w:tabs>
        <w:spacing w:after="0" w:line="240" w:lineRule="auto"/>
        <w:jc w:val="both"/>
        <w:rPr>
          <w:rFonts w:ascii="Arial" w:eastAsia="Arial" w:hAnsi="Arial" w:cs="Arial"/>
          <w:sz w:val="18"/>
          <w:szCs w:val="18"/>
        </w:rPr>
      </w:pPr>
    </w:p>
    <w:p w14:paraId="15F9762C" w14:textId="77777777" w:rsidR="00380E2F" w:rsidRDefault="00000000">
      <w:pPr>
        <w:spacing w:after="0" w:line="240" w:lineRule="auto"/>
        <w:jc w:val="both"/>
        <w:rPr>
          <w:rFonts w:ascii="Arial" w:eastAsia="Arial" w:hAnsi="Arial" w:cs="Arial"/>
          <w:b/>
          <w:sz w:val="26"/>
          <w:szCs w:val="26"/>
        </w:rPr>
      </w:pPr>
      <w:r>
        <w:rPr>
          <w:rFonts w:ascii="Arial" w:eastAsia="Arial" w:hAnsi="Arial" w:cs="Arial"/>
          <w:b/>
          <w:sz w:val="26"/>
          <w:szCs w:val="26"/>
        </w:rPr>
        <w:t xml:space="preserve">Abstract </w:t>
      </w:r>
    </w:p>
    <w:p w14:paraId="6AB065CB" w14:textId="77777777" w:rsidR="00C54ED5" w:rsidRDefault="00C54ED5">
      <w:pPr>
        <w:spacing w:after="0" w:line="240" w:lineRule="auto"/>
        <w:jc w:val="both"/>
        <w:rPr>
          <w:rFonts w:ascii="Arial" w:eastAsia="Arial" w:hAnsi="Arial" w:cs="Arial"/>
          <w:sz w:val="18"/>
          <w:szCs w:val="18"/>
        </w:rPr>
      </w:pPr>
    </w:p>
    <w:p w14:paraId="3E0EA409" w14:textId="44CD62C2" w:rsidR="00C54ED5" w:rsidRPr="00033FC5" w:rsidRDefault="00033FC5">
      <w:pPr>
        <w:spacing w:after="0" w:line="240" w:lineRule="auto"/>
        <w:jc w:val="both"/>
        <w:rPr>
          <w:rFonts w:ascii="Arial" w:eastAsia="Arial" w:hAnsi="Arial" w:cs="Arial"/>
          <w:i/>
          <w:iCs/>
          <w:sz w:val="18"/>
          <w:szCs w:val="18"/>
        </w:rPr>
      </w:pPr>
      <w:r w:rsidRPr="00033FC5">
        <w:rPr>
          <w:rFonts w:ascii="Arial" w:eastAsia="Arial" w:hAnsi="Arial" w:cs="Arial"/>
          <w:i/>
          <w:iCs/>
          <w:sz w:val="18"/>
          <w:szCs w:val="18"/>
          <w:lang w:val="id-ID"/>
        </w:rPr>
        <w:t xml:space="preserve">This research is motivated by the phenomenon of impulsive buying among students at Muhammadiyah University of Sidoarjo, characterized by individuals making purchases suddenly and without planning. The aim of this research is to determine the relationship between self-esteem and impulsive buying among students at Muhammadiyah University of Sidoarjo. The research method used was a correlational quantitative method with a total of 8,815 students as subjects with sample determination developed by Isaac and Michael used at the 5% level for 335 students. The method for taking samples in this research is by probability sampling technique which uses proportional stratified random sampling. The instrument for measuring the impulsive buying variable uses a scale </w:t>
      </w:r>
      <w:r w:rsidR="004D0EC7">
        <w:rPr>
          <w:rFonts w:ascii="Arial" w:eastAsia="Arial" w:hAnsi="Arial" w:cs="Arial"/>
          <w:i/>
          <w:iCs/>
          <w:sz w:val="18"/>
          <w:szCs w:val="18"/>
          <w:lang w:val="id-ID"/>
        </w:rPr>
        <w:t>based on</w:t>
      </w:r>
      <w:r w:rsidRPr="00033FC5">
        <w:rPr>
          <w:rFonts w:ascii="Arial" w:eastAsia="Arial" w:hAnsi="Arial" w:cs="Arial"/>
          <w:i/>
          <w:iCs/>
          <w:sz w:val="18"/>
          <w:szCs w:val="18"/>
          <w:lang w:val="id-ID"/>
        </w:rPr>
        <w:t xml:space="preserve"> Verplanken and Herabadi</w:t>
      </w:r>
      <w:r w:rsidR="004D0EC7">
        <w:rPr>
          <w:rFonts w:ascii="Arial" w:eastAsia="Arial" w:hAnsi="Arial" w:cs="Arial"/>
          <w:i/>
          <w:iCs/>
          <w:sz w:val="18"/>
          <w:szCs w:val="18"/>
          <w:lang w:val="id-ID"/>
        </w:rPr>
        <w:t>’s theory</w:t>
      </w:r>
      <w:r w:rsidRPr="00033FC5">
        <w:rPr>
          <w:rFonts w:ascii="Arial" w:eastAsia="Arial" w:hAnsi="Arial" w:cs="Arial"/>
          <w:i/>
          <w:iCs/>
          <w:sz w:val="18"/>
          <w:szCs w:val="18"/>
          <w:lang w:val="id-ID"/>
        </w:rPr>
        <w:t xml:space="preserve"> (in Erlisya 2021) and the instrument for measuring self-esteem is measured using a scale adopted from Coopersmith (1967). The data analysis technique uses product moment correlation with the SPSS Version 25 application. The research results show that there is a negative and significant relationship between self-esteem and impulsive buying with a sufficient level of correlation (r = ,-44; p &lt; ,001). The higher the level of self-esteem a student has, the lower the impulsive buying.</w:t>
      </w:r>
    </w:p>
    <w:p w14:paraId="44F688C6" w14:textId="77777777" w:rsidR="00380E2F" w:rsidRDefault="00380E2F">
      <w:pPr>
        <w:tabs>
          <w:tab w:val="left" w:pos="2714"/>
        </w:tabs>
        <w:spacing w:after="0" w:line="240" w:lineRule="auto"/>
        <w:jc w:val="both"/>
        <w:rPr>
          <w:rFonts w:ascii="Arial" w:eastAsia="Arial" w:hAnsi="Arial" w:cs="Arial"/>
          <w:sz w:val="18"/>
          <w:szCs w:val="18"/>
        </w:rPr>
      </w:pPr>
    </w:p>
    <w:p w14:paraId="40E9E142" w14:textId="7ECECA07" w:rsidR="00380E2F" w:rsidRPr="00033FC5" w:rsidRDefault="00000000">
      <w:pPr>
        <w:tabs>
          <w:tab w:val="left" w:pos="2714"/>
        </w:tabs>
        <w:spacing w:after="0" w:line="240" w:lineRule="auto"/>
        <w:jc w:val="both"/>
        <w:rPr>
          <w:rFonts w:ascii="Arial" w:eastAsia="Arial" w:hAnsi="Arial" w:cs="Arial"/>
          <w:i/>
          <w:iCs/>
          <w:sz w:val="18"/>
          <w:szCs w:val="18"/>
        </w:rPr>
      </w:pPr>
      <w:r w:rsidRPr="00033FC5">
        <w:rPr>
          <w:rFonts w:ascii="Arial" w:eastAsia="Arial" w:hAnsi="Arial" w:cs="Arial"/>
          <w:i/>
          <w:iCs/>
          <w:sz w:val="18"/>
          <w:szCs w:val="18"/>
        </w:rPr>
        <w:t xml:space="preserve">Keywords: </w:t>
      </w:r>
      <w:r w:rsidR="00033FC5" w:rsidRPr="00033FC5">
        <w:rPr>
          <w:rFonts w:ascii="Arial" w:eastAsia="Arial" w:hAnsi="Arial" w:cs="Arial"/>
          <w:bCs/>
          <w:i/>
          <w:iCs/>
          <w:sz w:val="18"/>
          <w:szCs w:val="18"/>
          <w:lang w:val="id-ID"/>
        </w:rPr>
        <w:t>Self Esteem; Impulsive Buying</w:t>
      </w:r>
      <w:r w:rsidR="00033FC5" w:rsidRPr="00033FC5">
        <w:rPr>
          <w:rFonts w:ascii="Arial" w:eastAsia="Arial" w:hAnsi="Arial" w:cs="Arial"/>
          <w:bCs/>
          <w:i/>
          <w:iCs/>
          <w:sz w:val="18"/>
          <w:szCs w:val="18"/>
        </w:rPr>
        <w:t xml:space="preserve">, </w:t>
      </w:r>
      <w:r w:rsidR="00033FC5" w:rsidRPr="00033FC5">
        <w:rPr>
          <w:rFonts w:ascii="Arial" w:eastAsia="Arial" w:hAnsi="Arial" w:cs="Arial"/>
          <w:bCs/>
          <w:i/>
          <w:iCs/>
          <w:sz w:val="18"/>
          <w:szCs w:val="18"/>
          <w:lang w:val="id-ID"/>
        </w:rPr>
        <w:t>and Students</w:t>
      </w:r>
    </w:p>
    <w:p w14:paraId="677365D5" w14:textId="77777777" w:rsidR="00380E2F" w:rsidRDefault="00380E2F">
      <w:pPr>
        <w:ind w:right="54"/>
      </w:pPr>
    </w:p>
    <w:p w14:paraId="4363F1F4" w14:textId="372ACF4F" w:rsidR="00C54ED5" w:rsidRDefault="00C54ED5" w:rsidP="00C54ED5">
      <w:pPr>
        <w:spacing w:after="0" w:line="240" w:lineRule="auto"/>
        <w:jc w:val="both"/>
        <w:rPr>
          <w:rFonts w:ascii="Arial" w:eastAsia="Arial" w:hAnsi="Arial" w:cs="Arial"/>
          <w:b/>
          <w:sz w:val="26"/>
          <w:szCs w:val="26"/>
        </w:rPr>
      </w:pPr>
      <w:proofErr w:type="spellStart"/>
      <w:r>
        <w:rPr>
          <w:rFonts w:ascii="Arial" w:eastAsia="Arial" w:hAnsi="Arial" w:cs="Arial"/>
          <w:b/>
          <w:sz w:val="26"/>
          <w:szCs w:val="26"/>
        </w:rPr>
        <w:t>Abstrak</w:t>
      </w:r>
      <w:proofErr w:type="spellEnd"/>
    </w:p>
    <w:p w14:paraId="5D355EFE" w14:textId="77777777" w:rsidR="00C54ED5" w:rsidRDefault="00C54ED5" w:rsidP="00C54ED5">
      <w:pPr>
        <w:spacing w:after="0" w:line="240" w:lineRule="auto"/>
        <w:jc w:val="both"/>
        <w:rPr>
          <w:rFonts w:ascii="Arial" w:eastAsia="Arial" w:hAnsi="Arial" w:cs="Arial"/>
          <w:iCs/>
          <w:sz w:val="18"/>
          <w:szCs w:val="18"/>
          <w:lang w:val="id-ID"/>
        </w:rPr>
      </w:pPr>
    </w:p>
    <w:p w14:paraId="33EDC323" w14:textId="1AF625F7" w:rsidR="00C54ED5" w:rsidRDefault="00033FC5" w:rsidP="00C54ED5">
      <w:pPr>
        <w:ind w:right="54"/>
        <w:jc w:val="both"/>
        <w:rPr>
          <w:rFonts w:ascii="Arial" w:eastAsia="Arial" w:hAnsi="Arial" w:cs="Arial"/>
          <w:sz w:val="18"/>
          <w:szCs w:val="18"/>
          <w:lang w:val="id-ID"/>
        </w:rPr>
      </w:pPr>
      <w:r w:rsidRPr="00033FC5">
        <w:rPr>
          <w:rFonts w:ascii="Arial" w:eastAsia="Arial" w:hAnsi="Arial" w:cs="Arial"/>
          <w:sz w:val="18"/>
          <w:szCs w:val="18"/>
          <w:lang w:val="id-ID"/>
        </w:rPr>
        <w:t>Penelitian ini dilatar</w:t>
      </w:r>
      <w:r w:rsidR="00C618AF">
        <w:rPr>
          <w:rFonts w:ascii="Arial" w:eastAsia="Arial" w:hAnsi="Arial" w:cs="Arial"/>
          <w:sz w:val="18"/>
          <w:szCs w:val="18"/>
          <w:lang w:val="id-ID"/>
        </w:rPr>
        <w:t xml:space="preserve"> </w:t>
      </w:r>
      <w:r w:rsidRPr="00033FC5">
        <w:rPr>
          <w:rFonts w:ascii="Arial" w:eastAsia="Arial" w:hAnsi="Arial" w:cs="Arial"/>
          <w:sz w:val="18"/>
          <w:szCs w:val="18"/>
          <w:lang w:val="id-ID"/>
        </w:rPr>
        <w:t xml:space="preserve">belakangi oleh fenomena </w:t>
      </w:r>
      <w:r w:rsidRPr="00033FC5">
        <w:rPr>
          <w:rFonts w:ascii="Arial" w:eastAsia="Arial" w:hAnsi="Arial" w:cs="Arial"/>
          <w:i/>
          <w:sz w:val="18"/>
          <w:szCs w:val="18"/>
        </w:rPr>
        <w:t>impulsive buying</w:t>
      </w:r>
      <w:r w:rsidRPr="00033FC5">
        <w:rPr>
          <w:rFonts w:ascii="Arial" w:eastAsia="Arial" w:hAnsi="Arial" w:cs="Arial"/>
          <w:sz w:val="18"/>
          <w:szCs w:val="18"/>
          <w:lang w:val="id-ID"/>
        </w:rPr>
        <w:t xml:space="preserve"> di kalangan mahasiswa Universitas Muhammadiyah Sidoarjo dengan ciri individu </w:t>
      </w:r>
      <w:proofErr w:type="spellStart"/>
      <w:r w:rsidRPr="00033FC5">
        <w:rPr>
          <w:rFonts w:ascii="Arial" w:eastAsia="Arial" w:hAnsi="Arial" w:cs="Arial"/>
          <w:sz w:val="18"/>
          <w:szCs w:val="18"/>
        </w:rPr>
        <w:t>melakukan</w:t>
      </w:r>
      <w:proofErr w:type="spellEnd"/>
      <w:r w:rsidRPr="00033FC5">
        <w:rPr>
          <w:rFonts w:ascii="Arial" w:eastAsia="Arial" w:hAnsi="Arial" w:cs="Arial"/>
          <w:sz w:val="18"/>
          <w:szCs w:val="18"/>
        </w:rPr>
        <w:t xml:space="preserve"> </w:t>
      </w:r>
      <w:proofErr w:type="spellStart"/>
      <w:r w:rsidRPr="00033FC5">
        <w:rPr>
          <w:rFonts w:ascii="Arial" w:eastAsia="Arial" w:hAnsi="Arial" w:cs="Arial"/>
          <w:sz w:val="18"/>
          <w:szCs w:val="18"/>
        </w:rPr>
        <w:t>pembelian</w:t>
      </w:r>
      <w:proofErr w:type="spellEnd"/>
      <w:r w:rsidRPr="00033FC5">
        <w:rPr>
          <w:rFonts w:ascii="Arial" w:eastAsia="Arial" w:hAnsi="Arial" w:cs="Arial"/>
          <w:sz w:val="18"/>
          <w:szCs w:val="18"/>
        </w:rPr>
        <w:t xml:space="preserve"> </w:t>
      </w:r>
      <w:proofErr w:type="spellStart"/>
      <w:r w:rsidRPr="00033FC5">
        <w:rPr>
          <w:rFonts w:ascii="Arial" w:eastAsia="Arial" w:hAnsi="Arial" w:cs="Arial"/>
          <w:sz w:val="18"/>
          <w:szCs w:val="18"/>
        </w:rPr>
        <w:t>secara</w:t>
      </w:r>
      <w:proofErr w:type="spellEnd"/>
      <w:r w:rsidRPr="00033FC5">
        <w:rPr>
          <w:rFonts w:ascii="Arial" w:eastAsia="Arial" w:hAnsi="Arial" w:cs="Arial"/>
          <w:sz w:val="18"/>
          <w:szCs w:val="18"/>
        </w:rPr>
        <w:t xml:space="preserve"> </w:t>
      </w:r>
      <w:proofErr w:type="spellStart"/>
      <w:r w:rsidRPr="00033FC5">
        <w:rPr>
          <w:rFonts w:ascii="Arial" w:eastAsia="Arial" w:hAnsi="Arial" w:cs="Arial"/>
          <w:sz w:val="18"/>
          <w:szCs w:val="18"/>
        </w:rPr>
        <w:t>mendadak</w:t>
      </w:r>
      <w:proofErr w:type="spellEnd"/>
      <w:r w:rsidRPr="00033FC5">
        <w:rPr>
          <w:rFonts w:ascii="Arial" w:eastAsia="Arial" w:hAnsi="Arial" w:cs="Arial"/>
          <w:sz w:val="18"/>
          <w:szCs w:val="18"/>
        </w:rPr>
        <w:t xml:space="preserve"> dan </w:t>
      </w:r>
      <w:proofErr w:type="spellStart"/>
      <w:r w:rsidRPr="00033FC5">
        <w:rPr>
          <w:rFonts w:ascii="Arial" w:eastAsia="Arial" w:hAnsi="Arial" w:cs="Arial"/>
          <w:sz w:val="18"/>
          <w:szCs w:val="18"/>
        </w:rPr>
        <w:t>tanpa</w:t>
      </w:r>
      <w:proofErr w:type="spellEnd"/>
      <w:r w:rsidRPr="00033FC5">
        <w:rPr>
          <w:rFonts w:ascii="Arial" w:eastAsia="Arial" w:hAnsi="Arial" w:cs="Arial"/>
          <w:sz w:val="18"/>
          <w:szCs w:val="18"/>
        </w:rPr>
        <w:t xml:space="preserve"> </w:t>
      </w:r>
      <w:proofErr w:type="spellStart"/>
      <w:r w:rsidRPr="00033FC5">
        <w:rPr>
          <w:rFonts w:ascii="Arial" w:eastAsia="Arial" w:hAnsi="Arial" w:cs="Arial"/>
          <w:sz w:val="18"/>
          <w:szCs w:val="18"/>
        </w:rPr>
        <w:t>terencana</w:t>
      </w:r>
      <w:proofErr w:type="spellEnd"/>
      <w:r w:rsidRPr="00033FC5">
        <w:rPr>
          <w:rFonts w:ascii="Arial" w:eastAsia="Arial" w:hAnsi="Arial" w:cs="Arial"/>
          <w:sz w:val="18"/>
          <w:szCs w:val="18"/>
          <w:lang w:val="id-ID"/>
        </w:rPr>
        <w:t xml:space="preserve"> yang disebut  dengan </w:t>
      </w:r>
      <w:r w:rsidRPr="00033FC5">
        <w:rPr>
          <w:rFonts w:ascii="Arial" w:eastAsia="Arial" w:hAnsi="Arial" w:cs="Arial"/>
          <w:i/>
          <w:iCs/>
          <w:sz w:val="18"/>
          <w:szCs w:val="18"/>
          <w:lang w:val="id-ID"/>
        </w:rPr>
        <w:t>Impuls</w:t>
      </w:r>
      <w:r w:rsidRPr="00033FC5">
        <w:rPr>
          <w:rFonts w:ascii="Arial" w:eastAsia="Arial" w:hAnsi="Arial" w:cs="Arial"/>
          <w:i/>
          <w:iCs/>
          <w:sz w:val="18"/>
          <w:szCs w:val="18"/>
        </w:rPr>
        <w:t>iv</w:t>
      </w:r>
      <w:r w:rsidRPr="00033FC5">
        <w:rPr>
          <w:rFonts w:ascii="Arial" w:eastAsia="Arial" w:hAnsi="Arial" w:cs="Arial"/>
          <w:i/>
          <w:iCs/>
          <w:sz w:val="18"/>
          <w:szCs w:val="18"/>
          <w:lang w:val="id-ID"/>
        </w:rPr>
        <w:t>e</w:t>
      </w:r>
      <w:r w:rsidRPr="00033FC5">
        <w:rPr>
          <w:rFonts w:ascii="Arial" w:eastAsia="Arial" w:hAnsi="Arial" w:cs="Arial"/>
          <w:sz w:val="18"/>
          <w:szCs w:val="18"/>
          <w:lang w:val="id-ID"/>
        </w:rPr>
        <w:t xml:space="preserve"> </w:t>
      </w:r>
      <w:r w:rsidRPr="00033FC5">
        <w:rPr>
          <w:rFonts w:ascii="Arial" w:eastAsia="Arial" w:hAnsi="Arial" w:cs="Arial"/>
          <w:i/>
          <w:iCs/>
          <w:sz w:val="18"/>
          <w:szCs w:val="18"/>
          <w:lang w:val="id-ID"/>
        </w:rPr>
        <w:t xml:space="preserve">buying. </w:t>
      </w:r>
      <w:r w:rsidRPr="00033FC5">
        <w:rPr>
          <w:rFonts w:ascii="Arial" w:eastAsia="Arial" w:hAnsi="Arial" w:cs="Arial"/>
          <w:sz w:val="18"/>
          <w:szCs w:val="18"/>
          <w:lang w:val="id-ID"/>
        </w:rPr>
        <w:t xml:space="preserve">Tujuan dalam penelitian ini adalah untuk mengetahui hubungan antara </w:t>
      </w:r>
      <w:r w:rsidRPr="00033FC5">
        <w:rPr>
          <w:rFonts w:ascii="Arial" w:eastAsia="Arial" w:hAnsi="Arial" w:cs="Arial"/>
          <w:i/>
          <w:iCs/>
          <w:sz w:val="18"/>
          <w:szCs w:val="18"/>
        </w:rPr>
        <w:t>self esteem</w:t>
      </w:r>
      <w:r w:rsidRPr="00033FC5">
        <w:rPr>
          <w:rFonts w:ascii="Arial" w:eastAsia="Arial" w:hAnsi="Arial" w:cs="Arial"/>
          <w:sz w:val="18"/>
          <w:szCs w:val="18"/>
          <w:lang w:val="id-ID"/>
        </w:rPr>
        <w:t xml:space="preserve"> dengan </w:t>
      </w:r>
      <w:r w:rsidRPr="00033FC5">
        <w:rPr>
          <w:rFonts w:ascii="Arial" w:eastAsia="Arial" w:hAnsi="Arial" w:cs="Arial"/>
          <w:i/>
          <w:sz w:val="18"/>
          <w:szCs w:val="18"/>
        </w:rPr>
        <w:t>impulsive</w:t>
      </w:r>
      <w:r w:rsidRPr="00033FC5">
        <w:rPr>
          <w:rFonts w:ascii="Arial" w:eastAsia="Arial" w:hAnsi="Arial" w:cs="Arial"/>
          <w:i/>
          <w:sz w:val="18"/>
          <w:szCs w:val="18"/>
          <w:lang w:val="id-ID"/>
        </w:rPr>
        <w:t xml:space="preserve"> </w:t>
      </w:r>
      <w:r w:rsidRPr="00033FC5">
        <w:rPr>
          <w:rFonts w:ascii="Arial" w:eastAsia="Arial" w:hAnsi="Arial" w:cs="Arial"/>
          <w:i/>
          <w:sz w:val="18"/>
          <w:szCs w:val="18"/>
        </w:rPr>
        <w:t>buying</w:t>
      </w:r>
      <w:r w:rsidRPr="00033FC5">
        <w:rPr>
          <w:rFonts w:ascii="Arial" w:eastAsia="Arial" w:hAnsi="Arial" w:cs="Arial"/>
          <w:sz w:val="18"/>
          <w:szCs w:val="18"/>
          <w:lang w:val="id-ID"/>
        </w:rPr>
        <w:t xml:space="preserve"> pada mahasiswa Universitas Muhammadiyah Sidoarjo. Metode penelitian yang digunakan yaitu metode kuantitatif korelasional dengan jumlah subjek sebanyak </w:t>
      </w:r>
      <w:r w:rsidRPr="00033FC5">
        <w:rPr>
          <w:rFonts w:ascii="Arial" w:eastAsia="Arial" w:hAnsi="Arial" w:cs="Arial"/>
          <w:sz w:val="18"/>
          <w:szCs w:val="18"/>
        </w:rPr>
        <w:t>8.815</w:t>
      </w:r>
      <w:r w:rsidRPr="00033FC5">
        <w:rPr>
          <w:rFonts w:ascii="Arial" w:eastAsia="Arial" w:hAnsi="Arial" w:cs="Arial"/>
          <w:sz w:val="18"/>
          <w:szCs w:val="18"/>
          <w:lang w:val="id-ID"/>
        </w:rPr>
        <w:t xml:space="preserve"> mahasiswa dengan penentuan sampel yang dikembangkan oleh Isaac dan Michael digunakan untuk tingkat 5% sebanyak 33</w:t>
      </w:r>
      <w:r w:rsidRPr="00033FC5">
        <w:rPr>
          <w:rFonts w:ascii="Arial" w:eastAsia="Arial" w:hAnsi="Arial" w:cs="Arial"/>
          <w:sz w:val="18"/>
          <w:szCs w:val="18"/>
        </w:rPr>
        <w:t>5</w:t>
      </w:r>
      <w:r w:rsidRPr="00033FC5">
        <w:rPr>
          <w:rFonts w:ascii="Arial" w:eastAsia="Arial" w:hAnsi="Arial" w:cs="Arial"/>
          <w:sz w:val="18"/>
          <w:szCs w:val="18"/>
          <w:lang w:val="id-ID"/>
        </w:rPr>
        <w:t xml:space="preserve"> mahasiswa. Adapun cara untuk pengambilan sampel pada penelitian ini yaitu dengan teknik </w:t>
      </w:r>
      <w:r w:rsidRPr="00033FC5">
        <w:rPr>
          <w:rFonts w:ascii="Arial" w:eastAsia="Arial" w:hAnsi="Arial" w:cs="Arial"/>
          <w:i/>
          <w:iCs/>
          <w:sz w:val="18"/>
          <w:szCs w:val="18"/>
          <w:lang w:val="id-ID"/>
        </w:rPr>
        <w:t>probability sampling</w:t>
      </w:r>
      <w:r w:rsidRPr="00033FC5">
        <w:rPr>
          <w:rFonts w:ascii="Arial" w:eastAsia="Arial" w:hAnsi="Arial" w:cs="Arial"/>
          <w:sz w:val="18"/>
          <w:szCs w:val="18"/>
          <w:lang w:val="id-ID"/>
        </w:rPr>
        <w:t xml:space="preserve"> yang mana menggunakan </w:t>
      </w:r>
      <w:r w:rsidRPr="00033FC5">
        <w:rPr>
          <w:rFonts w:ascii="Arial" w:eastAsia="Arial" w:hAnsi="Arial" w:cs="Arial"/>
          <w:i/>
          <w:iCs/>
          <w:sz w:val="18"/>
          <w:szCs w:val="18"/>
          <w:lang w:val="id-ID"/>
        </w:rPr>
        <w:t>proporsionate stratified</w:t>
      </w:r>
      <w:r w:rsidRPr="00033FC5">
        <w:rPr>
          <w:rFonts w:ascii="Arial" w:eastAsia="Arial" w:hAnsi="Arial" w:cs="Arial"/>
          <w:i/>
          <w:sz w:val="18"/>
          <w:szCs w:val="18"/>
          <w:lang w:val="id-ID"/>
        </w:rPr>
        <w:t xml:space="preserve"> random sampling</w:t>
      </w:r>
      <w:r w:rsidRPr="00033FC5">
        <w:rPr>
          <w:rFonts w:ascii="Arial" w:eastAsia="Arial" w:hAnsi="Arial" w:cs="Arial"/>
          <w:sz w:val="18"/>
          <w:szCs w:val="18"/>
          <w:lang w:val="id-ID"/>
        </w:rPr>
        <w:t xml:space="preserve">. Alat ukur yang di gunakan adalah skala </w:t>
      </w:r>
      <w:r w:rsidRPr="00033FC5">
        <w:rPr>
          <w:rFonts w:ascii="Arial" w:eastAsia="Arial" w:hAnsi="Arial" w:cs="Arial"/>
          <w:i/>
          <w:iCs/>
          <w:sz w:val="18"/>
          <w:szCs w:val="18"/>
        </w:rPr>
        <w:t>impulsive buying</w:t>
      </w:r>
      <w:r w:rsidRPr="00033FC5">
        <w:rPr>
          <w:rFonts w:ascii="Arial" w:eastAsia="Arial" w:hAnsi="Arial" w:cs="Arial"/>
          <w:sz w:val="18"/>
          <w:szCs w:val="18"/>
        </w:rPr>
        <w:t xml:space="preserve"> </w:t>
      </w:r>
      <w:r w:rsidRPr="00033FC5">
        <w:rPr>
          <w:rFonts w:ascii="Arial" w:eastAsia="Arial" w:hAnsi="Arial" w:cs="Arial"/>
          <w:sz w:val="18"/>
          <w:szCs w:val="18"/>
          <w:lang w:val="id-ID"/>
        </w:rPr>
        <w:t xml:space="preserve">yang </w:t>
      </w:r>
      <w:proofErr w:type="spellStart"/>
      <w:r w:rsidR="004D0EC7">
        <w:rPr>
          <w:rFonts w:ascii="Arial" w:eastAsia="Arial" w:hAnsi="Arial" w:cs="Arial"/>
          <w:sz w:val="18"/>
          <w:szCs w:val="18"/>
          <w:lang w:val="id-ID"/>
        </w:rPr>
        <w:t>bedasarkan</w:t>
      </w:r>
      <w:proofErr w:type="spellEnd"/>
      <w:r w:rsidR="004D0EC7">
        <w:rPr>
          <w:rFonts w:ascii="Arial" w:eastAsia="Arial" w:hAnsi="Arial" w:cs="Arial"/>
          <w:sz w:val="18"/>
          <w:szCs w:val="18"/>
          <w:lang w:val="id-ID"/>
        </w:rPr>
        <w:t xml:space="preserve"> teori</w:t>
      </w:r>
      <w:r w:rsidRPr="00033FC5">
        <w:rPr>
          <w:rFonts w:ascii="Arial" w:eastAsia="Arial" w:hAnsi="Arial" w:cs="Arial"/>
          <w:sz w:val="18"/>
          <w:szCs w:val="18"/>
          <w:lang w:val="id-ID"/>
        </w:rPr>
        <w:t xml:space="preserve"> </w:t>
      </w:r>
      <w:proofErr w:type="spellStart"/>
      <w:r w:rsidRPr="00033FC5">
        <w:rPr>
          <w:rFonts w:ascii="Arial" w:eastAsia="Arial" w:hAnsi="Arial" w:cs="Arial"/>
          <w:sz w:val="18"/>
          <w:szCs w:val="18"/>
        </w:rPr>
        <w:t>Verplanken</w:t>
      </w:r>
      <w:proofErr w:type="spellEnd"/>
      <w:r w:rsidRPr="00033FC5">
        <w:rPr>
          <w:rFonts w:ascii="Arial" w:eastAsia="Arial" w:hAnsi="Arial" w:cs="Arial"/>
          <w:sz w:val="18"/>
          <w:szCs w:val="18"/>
        </w:rPr>
        <w:t xml:space="preserve"> dan </w:t>
      </w:r>
      <w:proofErr w:type="spellStart"/>
      <w:r w:rsidRPr="00033FC5">
        <w:rPr>
          <w:rFonts w:ascii="Arial" w:eastAsia="Arial" w:hAnsi="Arial" w:cs="Arial"/>
          <w:sz w:val="18"/>
          <w:szCs w:val="18"/>
        </w:rPr>
        <w:t>Herabadi</w:t>
      </w:r>
      <w:proofErr w:type="spellEnd"/>
      <w:r w:rsidRPr="00033FC5">
        <w:rPr>
          <w:rFonts w:ascii="Arial" w:eastAsia="Arial" w:hAnsi="Arial" w:cs="Arial"/>
          <w:sz w:val="18"/>
          <w:szCs w:val="18"/>
          <w:lang w:val="id-ID"/>
        </w:rPr>
        <w:t xml:space="preserve">, sedangkan skala </w:t>
      </w:r>
      <w:r w:rsidRPr="00033FC5">
        <w:rPr>
          <w:rFonts w:ascii="Arial" w:eastAsia="Arial" w:hAnsi="Arial" w:cs="Arial"/>
          <w:i/>
          <w:iCs/>
          <w:sz w:val="18"/>
          <w:szCs w:val="18"/>
        </w:rPr>
        <w:t>se</w:t>
      </w:r>
      <w:r w:rsidRPr="00033FC5">
        <w:rPr>
          <w:rFonts w:ascii="Arial" w:eastAsia="Arial" w:hAnsi="Arial" w:cs="Arial"/>
          <w:i/>
          <w:iCs/>
          <w:sz w:val="18"/>
          <w:szCs w:val="18"/>
          <w:lang w:val="id-ID"/>
        </w:rPr>
        <w:t>l</w:t>
      </w:r>
      <w:r w:rsidRPr="00033FC5">
        <w:rPr>
          <w:rFonts w:ascii="Arial" w:eastAsia="Arial" w:hAnsi="Arial" w:cs="Arial"/>
          <w:i/>
          <w:iCs/>
          <w:sz w:val="18"/>
          <w:szCs w:val="18"/>
        </w:rPr>
        <w:t>f</w:t>
      </w:r>
      <w:r w:rsidRPr="00033FC5">
        <w:rPr>
          <w:rFonts w:ascii="Arial" w:eastAsia="Arial" w:hAnsi="Arial" w:cs="Arial"/>
          <w:i/>
          <w:iCs/>
          <w:sz w:val="18"/>
          <w:szCs w:val="18"/>
          <w:lang w:val="id-ID"/>
        </w:rPr>
        <w:t xml:space="preserve"> </w:t>
      </w:r>
      <w:r w:rsidRPr="00033FC5">
        <w:rPr>
          <w:rFonts w:ascii="Arial" w:eastAsia="Arial" w:hAnsi="Arial" w:cs="Arial"/>
          <w:i/>
          <w:iCs/>
          <w:sz w:val="18"/>
          <w:szCs w:val="18"/>
        </w:rPr>
        <w:t>e</w:t>
      </w:r>
      <w:r w:rsidRPr="00033FC5">
        <w:rPr>
          <w:rFonts w:ascii="Arial" w:eastAsia="Arial" w:hAnsi="Arial" w:cs="Arial"/>
          <w:i/>
          <w:iCs/>
          <w:sz w:val="18"/>
          <w:szCs w:val="18"/>
          <w:lang w:val="id-ID"/>
        </w:rPr>
        <w:t>s</w:t>
      </w:r>
      <w:r w:rsidRPr="00033FC5">
        <w:rPr>
          <w:rFonts w:ascii="Arial" w:eastAsia="Arial" w:hAnsi="Arial" w:cs="Arial"/>
          <w:i/>
          <w:iCs/>
          <w:sz w:val="18"/>
          <w:szCs w:val="18"/>
        </w:rPr>
        <w:t>t</w:t>
      </w:r>
      <w:r w:rsidRPr="00033FC5">
        <w:rPr>
          <w:rFonts w:ascii="Arial" w:eastAsia="Arial" w:hAnsi="Arial" w:cs="Arial"/>
          <w:i/>
          <w:iCs/>
          <w:sz w:val="18"/>
          <w:szCs w:val="18"/>
          <w:lang w:val="id-ID"/>
        </w:rPr>
        <w:t>e</w:t>
      </w:r>
      <w:r w:rsidRPr="00033FC5">
        <w:rPr>
          <w:rFonts w:ascii="Arial" w:eastAsia="Arial" w:hAnsi="Arial" w:cs="Arial"/>
          <w:i/>
          <w:iCs/>
          <w:sz w:val="18"/>
          <w:szCs w:val="18"/>
        </w:rPr>
        <w:t>e</w:t>
      </w:r>
      <w:r w:rsidRPr="00033FC5">
        <w:rPr>
          <w:rFonts w:ascii="Arial" w:eastAsia="Arial" w:hAnsi="Arial" w:cs="Arial"/>
          <w:i/>
          <w:iCs/>
          <w:sz w:val="18"/>
          <w:szCs w:val="18"/>
          <w:lang w:val="id-ID"/>
        </w:rPr>
        <w:t>m</w:t>
      </w:r>
      <w:r w:rsidRPr="00033FC5">
        <w:rPr>
          <w:rFonts w:ascii="Arial" w:eastAsia="Arial" w:hAnsi="Arial" w:cs="Arial"/>
          <w:sz w:val="18"/>
          <w:szCs w:val="18"/>
          <w:lang w:val="id-ID"/>
        </w:rPr>
        <w:t xml:space="preserve"> diadopsi dari</w:t>
      </w:r>
      <w:r w:rsidRPr="00033FC5">
        <w:rPr>
          <w:rFonts w:ascii="Arial" w:eastAsia="Arial" w:hAnsi="Arial" w:cs="Arial"/>
          <w:sz w:val="18"/>
          <w:szCs w:val="18"/>
        </w:rPr>
        <w:t xml:space="preserve"> Coopersmith</w:t>
      </w:r>
      <w:r w:rsidRPr="00033FC5">
        <w:rPr>
          <w:rFonts w:ascii="Arial" w:eastAsia="Arial" w:hAnsi="Arial" w:cs="Arial"/>
          <w:sz w:val="18"/>
          <w:szCs w:val="18"/>
          <w:lang w:val="id-ID"/>
        </w:rPr>
        <w:t xml:space="preserve">. Teknik analisis data menggunakan korelasi </w:t>
      </w:r>
      <w:r w:rsidRPr="00033FC5">
        <w:rPr>
          <w:rFonts w:ascii="Arial" w:eastAsia="Arial" w:hAnsi="Arial" w:cs="Arial"/>
          <w:i/>
          <w:iCs/>
          <w:sz w:val="18"/>
          <w:szCs w:val="18"/>
          <w:lang w:val="id-ID"/>
        </w:rPr>
        <w:t>product moment</w:t>
      </w:r>
      <w:r w:rsidRPr="00033FC5">
        <w:rPr>
          <w:rFonts w:ascii="Arial" w:eastAsia="Arial" w:hAnsi="Arial" w:cs="Arial"/>
          <w:sz w:val="18"/>
          <w:szCs w:val="18"/>
        </w:rPr>
        <w:t xml:space="preserve"> d</w:t>
      </w:r>
      <w:r w:rsidRPr="00033FC5">
        <w:rPr>
          <w:rFonts w:ascii="Arial" w:eastAsia="Arial" w:hAnsi="Arial" w:cs="Arial"/>
          <w:sz w:val="18"/>
          <w:szCs w:val="18"/>
          <w:lang w:val="id-ID"/>
        </w:rPr>
        <w:t>engan aplikasi SPSS Versi 25. Hasil penelitian menunjukkan bahwa terdapat hubungan negatif dan signifikan antara</w:t>
      </w:r>
      <w:r w:rsidRPr="00033FC5">
        <w:rPr>
          <w:rFonts w:ascii="Arial" w:eastAsia="Arial" w:hAnsi="Arial" w:cs="Arial"/>
          <w:sz w:val="18"/>
          <w:szCs w:val="18"/>
        </w:rPr>
        <w:t xml:space="preserve"> </w:t>
      </w:r>
      <w:r w:rsidRPr="00033FC5">
        <w:rPr>
          <w:rFonts w:ascii="Arial" w:eastAsia="Arial" w:hAnsi="Arial" w:cs="Arial"/>
          <w:i/>
          <w:iCs/>
          <w:sz w:val="18"/>
          <w:szCs w:val="18"/>
        </w:rPr>
        <w:t>se</w:t>
      </w:r>
      <w:r w:rsidRPr="00033FC5">
        <w:rPr>
          <w:rFonts w:ascii="Arial" w:eastAsia="Arial" w:hAnsi="Arial" w:cs="Arial"/>
          <w:i/>
          <w:iCs/>
          <w:sz w:val="18"/>
          <w:szCs w:val="18"/>
          <w:lang w:val="id-ID"/>
        </w:rPr>
        <w:t>l</w:t>
      </w:r>
      <w:r w:rsidRPr="00033FC5">
        <w:rPr>
          <w:rFonts w:ascii="Arial" w:eastAsia="Arial" w:hAnsi="Arial" w:cs="Arial"/>
          <w:i/>
          <w:iCs/>
          <w:sz w:val="18"/>
          <w:szCs w:val="18"/>
        </w:rPr>
        <w:t>f</w:t>
      </w:r>
      <w:r w:rsidRPr="00033FC5">
        <w:rPr>
          <w:rFonts w:ascii="Arial" w:eastAsia="Arial" w:hAnsi="Arial" w:cs="Arial"/>
          <w:i/>
          <w:iCs/>
          <w:sz w:val="18"/>
          <w:szCs w:val="18"/>
          <w:lang w:val="id-ID"/>
        </w:rPr>
        <w:t xml:space="preserve"> </w:t>
      </w:r>
      <w:r w:rsidRPr="00033FC5">
        <w:rPr>
          <w:rFonts w:ascii="Arial" w:eastAsia="Arial" w:hAnsi="Arial" w:cs="Arial"/>
          <w:i/>
          <w:iCs/>
          <w:sz w:val="18"/>
          <w:szCs w:val="18"/>
        </w:rPr>
        <w:t>e</w:t>
      </w:r>
      <w:r w:rsidRPr="00033FC5">
        <w:rPr>
          <w:rFonts w:ascii="Arial" w:eastAsia="Arial" w:hAnsi="Arial" w:cs="Arial"/>
          <w:i/>
          <w:iCs/>
          <w:sz w:val="18"/>
          <w:szCs w:val="18"/>
          <w:lang w:val="id-ID"/>
        </w:rPr>
        <w:t>s</w:t>
      </w:r>
      <w:r w:rsidRPr="00033FC5">
        <w:rPr>
          <w:rFonts w:ascii="Arial" w:eastAsia="Arial" w:hAnsi="Arial" w:cs="Arial"/>
          <w:i/>
          <w:iCs/>
          <w:sz w:val="18"/>
          <w:szCs w:val="18"/>
        </w:rPr>
        <w:t>t</w:t>
      </w:r>
      <w:r w:rsidRPr="00033FC5">
        <w:rPr>
          <w:rFonts w:ascii="Arial" w:eastAsia="Arial" w:hAnsi="Arial" w:cs="Arial"/>
          <w:i/>
          <w:iCs/>
          <w:sz w:val="18"/>
          <w:szCs w:val="18"/>
          <w:lang w:val="id-ID"/>
        </w:rPr>
        <w:t>e</w:t>
      </w:r>
      <w:r w:rsidRPr="00033FC5">
        <w:rPr>
          <w:rFonts w:ascii="Arial" w:eastAsia="Arial" w:hAnsi="Arial" w:cs="Arial"/>
          <w:i/>
          <w:iCs/>
          <w:sz w:val="18"/>
          <w:szCs w:val="18"/>
        </w:rPr>
        <w:t>e</w:t>
      </w:r>
      <w:r w:rsidRPr="00033FC5">
        <w:rPr>
          <w:rFonts w:ascii="Arial" w:eastAsia="Arial" w:hAnsi="Arial" w:cs="Arial"/>
          <w:i/>
          <w:iCs/>
          <w:sz w:val="18"/>
          <w:szCs w:val="18"/>
          <w:lang w:val="id-ID"/>
        </w:rPr>
        <w:t>m</w:t>
      </w:r>
      <w:r w:rsidRPr="00033FC5">
        <w:rPr>
          <w:rFonts w:ascii="Arial" w:eastAsia="Arial" w:hAnsi="Arial" w:cs="Arial"/>
          <w:i/>
          <w:iCs/>
          <w:sz w:val="18"/>
          <w:szCs w:val="18"/>
        </w:rPr>
        <w:t xml:space="preserve"> </w:t>
      </w:r>
      <w:r w:rsidRPr="00033FC5">
        <w:rPr>
          <w:rFonts w:ascii="Arial" w:eastAsia="Arial" w:hAnsi="Arial" w:cs="Arial"/>
          <w:sz w:val="18"/>
          <w:szCs w:val="18"/>
          <w:lang w:val="id-ID"/>
        </w:rPr>
        <w:t xml:space="preserve">dengan </w:t>
      </w:r>
      <w:proofErr w:type="spellStart"/>
      <w:r w:rsidRPr="00033FC5">
        <w:rPr>
          <w:rFonts w:ascii="Arial" w:eastAsia="Arial" w:hAnsi="Arial" w:cs="Arial"/>
          <w:i/>
          <w:iCs/>
          <w:sz w:val="18"/>
          <w:szCs w:val="18"/>
        </w:rPr>
        <w:t>im</w:t>
      </w:r>
      <w:proofErr w:type="spellEnd"/>
      <w:r w:rsidRPr="00033FC5">
        <w:rPr>
          <w:rFonts w:ascii="Arial" w:eastAsia="Arial" w:hAnsi="Arial" w:cs="Arial"/>
          <w:i/>
          <w:iCs/>
          <w:sz w:val="18"/>
          <w:szCs w:val="18"/>
          <w:lang w:val="id-ID"/>
        </w:rPr>
        <w:t>p</w:t>
      </w:r>
      <w:r w:rsidRPr="00033FC5">
        <w:rPr>
          <w:rFonts w:ascii="Arial" w:eastAsia="Arial" w:hAnsi="Arial" w:cs="Arial"/>
          <w:i/>
          <w:iCs/>
          <w:sz w:val="18"/>
          <w:szCs w:val="18"/>
        </w:rPr>
        <w:t>u</w:t>
      </w:r>
      <w:r w:rsidRPr="00033FC5">
        <w:rPr>
          <w:rFonts w:ascii="Arial" w:eastAsia="Arial" w:hAnsi="Arial" w:cs="Arial"/>
          <w:i/>
          <w:iCs/>
          <w:sz w:val="18"/>
          <w:szCs w:val="18"/>
          <w:lang w:val="id-ID"/>
        </w:rPr>
        <w:t>l</w:t>
      </w:r>
      <w:r w:rsidRPr="00033FC5">
        <w:rPr>
          <w:rFonts w:ascii="Arial" w:eastAsia="Arial" w:hAnsi="Arial" w:cs="Arial"/>
          <w:i/>
          <w:iCs/>
          <w:sz w:val="18"/>
          <w:szCs w:val="18"/>
        </w:rPr>
        <w:t>s</w:t>
      </w:r>
      <w:r w:rsidRPr="00033FC5">
        <w:rPr>
          <w:rFonts w:ascii="Arial" w:eastAsia="Arial" w:hAnsi="Arial" w:cs="Arial"/>
          <w:i/>
          <w:iCs/>
          <w:sz w:val="18"/>
          <w:szCs w:val="18"/>
          <w:lang w:val="id-ID"/>
        </w:rPr>
        <w:t>i</w:t>
      </w:r>
      <w:r w:rsidRPr="00033FC5">
        <w:rPr>
          <w:rFonts w:ascii="Arial" w:eastAsia="Arial" w:hAnsi="Arial" w:cs="Arial"/>
          <w:i/>
          <w:iCs/>
          <w:sz w:val="18"/>
          <w:szCs w:val="18"/>
        </w:rPr>
        <w:t>v</w:t>
      </w:r>
      <w:r w:rsidRPr="00033FC5">
        <w:rPr>
          <w:rFonts w:ascii="Arial" w:eastAsia="Arial" w:hAnsi="Arial" w:cs="Arial"/>
          <w:i/>
          <w:iCs/>
          <w:sz w:val="18"/>
          <w:szCs w:val="18"/>
          <w:lang w:val="id-ID"/>
        </w:rPr>
        <w:t>e</w:t>
      </w:r>
      <w:r w:rsidRPr="00033FC5">
        <w:rPr>
          <w:rFonts w:ascii="Arial" w:eastAsia="Arial" w:hAnsi="Arial" w:cs="Arial"/>
          <w:i/>
          <w:iCs/>
          <w:sz w:val="18"/>
          <w:szCs w:val="18"/>
        </w:rPr>
        <w:t xml:space="preserve"> </w:t>
      </w:r>
      <w:r w:rsidRPr="00033FC5">
        <w:rPr>
          <w:rFonts w:ascii="Arial" w:eastAsia="Arial" w:hAnsi="Arial" w:cs="Arial"/>
          <w:i/>
          <w:iCs/>
          <w:sz w:val="18"/>
          <w:szCs w:val="18"/>
          <w:lang w:val="id-ID"/>
        </w:rPr>
        <w:t>b</w:t>
      </w:r>
      <w:r w:rsidRPr="00033FC5">
        <w:rPr>
          <w:rFonts w:ascii="Arial" w:eastAsia="Arial" w:hAnsi="Arial" w:cs="Arial"/>
          <w:i/>
          <w:iCs/>
          <w:sz w:val="18"/>
          <w:szCs w:val="18"/>
        </w:rPr>
        <w:t>u</w:t>
      </w:r>
      <w:r w:rsidRPr="00033FC5">
        <w:rPr>
          <w:rFonts w:ascii="Arial" w:eastAsia="Arial" w:hAnsi="Arial" w:cs="Arial"/>
          <w:i/>
          <w:iCs/>
          <w:sz w:val="18"/>
          <w:szCs w:val="18"/>
          <w:lang w:val="id-ID"/>
        </w:rPr>
        <w:t>y</w:t>
      </w:r>
      <w:proofErr w:type="spellStart"/>
      <w:r w:rsidRPr="00033FC5">
        <w:rPr>
          <w:rFonts w:ascii="Arial" w:eastAsia="Arial" w:hAnsi="Arial" w:cs="Arial"/>
          <w:i/>
          <w:iCs/>
          <w:sz w:val="18"/>
          <w:szCs w:val="18"/>
        </w:rPr>
        <w:t>i</w:t>
      </w:r>
      <w:proofErr w:type="spellEnd"/>
      <w:r w:rsidRPr="00033FC5">
        <w:rPr>
          <w:rFonts w:ascii="Arial" w:eastAsia="Arial" w:hAnsi="Arial" w:cs="Arial"/>
          <w:i/>
          <w:iCs/>
          <w:sz w:val="18"/>
          <w:szCs w:val="18"/>
          <w:lang w:val="id-ID"/>
        </w:rPr>
        <w:t>n</w:t>
      </w:r>
      <w:r w:rsidRPr="00033FC5">
        <w:rPr>
          <w:rFonts w:ascii="Arial" w:eastAsia="Arial" w:hAnsi="Arial" w:cs="Arial"/>
          <w:i/>
          <w:iCs/>
          <w:sz w:val="18"/>
          <w:szCs w:val="18"/>
        </w:rPr>
        <w:t>g</w:t>
      </w:r>
      <w:r w:rsidRPr="00033FC5">
        <w:rPr>
          <w:rFonts w:ascii="Arial" w:eastAsia="Arial" w:hAnsi="Arial" w:cs="Arial"/>
          <w:sz w:val="18"/>
          <w:szCs w:val="18"/>
          <w:lang w:val="id-ID"/>
        </w:rPr>
        <w:t xml:space="preserve"> dengan tingkat korelasi yang </w:t>
      </w:r>
      <w:r w:rsidRPr="00033FC5">
        <w:rPr>
          <w:rFonts w:ascii="Arial" w:eastAsia="Arial" w:hAnsi="Arial" w:cs="Arial"/>
          <w:sz w:val="18"/>
          <w:szCs w:val="18"/>
        </w:rPr>
        <w:t>cu</w:t>
      </w:r>
      <w:r w:rsidRPr="00033FC5">
        <w:rPr>
          <w:rFonts w:ascii="Arial" w:eastAsia="Arial" w:hAnsi="Arial" w:cs="Arial"/>
          <w:sz w:val="18"/>
          <w:szCs w:val="18"/>
          <w:lang w:val="id-ID"/>
        </w:rPr>
        <w:t>k</w:t>
      </w:r>
      <w:r w:rsidRPr="00033FC5">
        <w:rPr>
          <w:rFonts w:ascii="Arial" w:eastAsia="Arial" w:hAnsi="Arial" w:cs="Arial"/>
          <w:sz w:val="18"/>
          <w:szCs w:val="18"/>
        </w:rPr>
        <w:t>u</w:t>
      </w:r>
      <w:r w:rsidRPr="00033FC5">
        <w:rPr>
          <w:rFonts w:ascii="Arial" w:eastAsia="Arial" w:hAnsi="Arial" w:cs="Arial"/>
          <w:sz w:val="18"/>
          <w:szCs w:val="18"/>
          <w:lang w:val="id-ID"/>
        </w:rPr>
        <w:t xml:space="preserve">p </w:t>
      </w:r>
      <w:r w:rsidRPr="00033FC5">
        <w:rPr>
          <w:rFonts w:ascii="Arial" w:eastAsia="Arial" w:hAnsi="Arial" w:cs="Arial"/>
          <w:i/>
          <w:iCs/>
          <w:sz w:val="18"/>
          <w:szCs w:val="18"/>
          <w:lang w:val="id-ID"/>
        </w:rPr>
        <w:t>(r = ,-44; p &lt; ,001)</w:t>
      </w:r>
      <w:r w:rsidRPr="00033FC5">
        <w:rPr>
          <w:rFonts w:ascii="Arial" w:eastAsia="Arial" w:hAnsi="Arial" w:cs="Arial"/>
          <w:sz w:val="18"/>
          <w:szCs w:val="18"/>
          <w:lang w:val="id-ID"/>
        </w:rPr>
        <w:t xml:space="preserve">. Artinya tingginya </w:t>
      </w:r>
      <w:r w:rsidRPr="00033FC5">
        <w:rPr>
          <w:rFonts w:ascii="Arial" w:eastAsia="Arial" w:hAnsi="Arial" w:cs="Arial"/>
          <w:i/>
          <w:iCs/>
          <w:sz w:val="18"/>
          <w:szCs w:val="18"/>
        </w:rPr>
        <w:t>se</w:t>
      </w:r>
      <w:r w:rsidRPr="00033FC5">
        <w:rPr>
          <w:rFonts w:ascii="Arial" w:eastAsia="Arial" w:hAnsi="Arial" w:cs="Arial"/>
          <w:i/>
          <w:iCs/>
          <w:sz w:val="18"/>
          <w:szCs w:val="18"/>
          <w:lang w:val="id-ID"/>
        </w:rPr>
        <w:t>l</w:t>
      </w:r>
      <w:r w:rsidRPr="00033FC5">
        <w:rPr>
          <w:rFonts w:ascii="Arial" w:eastAsia="Arial" w:hAnsi="Arial" w:cs="Arial"/>
          <w:i/>
          <w:iCs/>
          <w:sz w:val="18"/>
          <w:szCs w:val="18"/>
        </w:rPr>
        <w:t>f</w:t>
      </w:r>
      <w:r w:rsidRPr="00033FC5">
        <w:rPr>
          <w:rFonts w:ascii="Arial" w:eastAsia="Arial" w:hAnsi="Arial" w:cs="Arial"/>
          <w:i/>
          <w:iCs/>
          <w:sz w:val="18"/>
          <w:szCs w:val="18"/>
          <w:lang w:val="id-ID"/>
        </w:rPr>
        <w:t xml:space="preserve"> </w:t>
      </w:r>
      <w:r w:rsidRPr="00033FC5">
        <w:rPr>
          <w:rFonts w:ascii="Arial" w:eastAsia="Arial" w:hAnsi="Arial" w:cs="Arial"/>
          <w:i/>
          <w:iCs/>
          <w:sz w:val="18"/>
          <w:szCs w:val="18"/>
        </w:rPr>
        <w:t>e</w:t>
      </w:r>
      <w:r w:rsidRPr="00033FC5">
        <w:rPr>
          <w:rFonts w:ascii="Arial" w:eastAsia="Arial" w:hAnsi="Arial" w:cs="Arial"/>
          <w:i/>
          <w:iCs/>
          <w:sz w:val="18"/>
          <w:szCs w:val="18"/>
          <w:lang w:val="id-ID"/>
        </w:rPr>
        <w:t>s</w:t>
      </w:r>
      <w:r w:rsidRPr="00033FC5">
        <w:rPr>
          <w:rFonts w:ascii="Arial" w:eastAsia="Arial" w:hAnsi="Arial" w:cs="Arial"/>
          <w:i/>
          <w:iCs/>
          <w:sz w:val="18"/>
          <w:szCs w:val="18"/>
        </w:rPr>
        <w:t>t</w:t>
      </w:r>
      <w:r w:rsidRPr="00033FC5">
        <w:rPr>
          <w:rFonts w:ascii="Arial" w:eastAsia="Arial" w:hAnsi="Arial" w:cs="Arial"/>
          <w:i/>
          <w:iCs/>
          <w:sz w:val="18"/>
          <w:szCs w:val="18"/>
          <w:lang w:val="id-ID"/>
        </w:rPr>
        <w:t>e</w:t>
      </w:r>
      <w:r w:rsidRPr="00033FC5">
        <w:rPr>
          <w:rFonts w:ascii="Arial" w:eastAsia="Arial" w:hAnsi="Arial" w:cs="Arial"/>
          <w:i/>
          <w:iCs/>
          <w:sz w:val="18"/>
          <w:szCs w:val="18"/>
        </w:rPr>
        <w:t>e</w:t>
      </w:r>
      <w:r w:rsidRPr="00033FC5">
        <w:rPr>
          <w:rFonts w:ascii="Arial" w:eastAsia="Arial" w:hAnsi="Arial" w:cs="Arial"/>
          <w:i/>
          <w:iCs/>
          <w:sz w:val="18"/>
          <w:szCs w:val="18"/>
          <w:lang w:val="id-ID"/>
        </w:rPr>
        <w:t>m</w:t>
      </w:r>
      <w:r w:rsidRPr="00033FC5">
        <w:rPr>
          <w:rFonts w:ascii="Arial" w:eastAsia="Arial" w:hAnsi="Arial" w:cs="Arial"/>
          <w:sz w:val="18"/>
          <w:szCs w:val="18"/>
          <w:lang w:val="id-ID"/>
        </w:rPr>
        <w:t xml:space="preserve"> yang dimiliki mahasiswa maka akan diikuti dengan rendah </w:t>
      </w:r>
      <w:proofErr w:type="spellStart"/>
      <w:r w:rsidRPr="00033FC5">
        <w:rPr>
          <w:rFonts w:ascii="Arial" w:eastAsia="Arial" w:hAnsi="Arial" w:cs="Arial"/>
          <w:i/>
          <w:iCs/>
          <w:sz w:val="18"/>
          <w:szCs w:val="18"/>
        </w:rPr>
        <w:t>im</w:t>
      </w:r>
      <w:proofErr w:type="spellEnd"/>
      <w:r w:rsidRPr="00033FC5">
        <w:rPr>
          <w:rFonts w:ascii="Arial" w:eastAsia="Arial" w:hAnsi="Arial" w:cs="Arial"/>
          <w:i/>
          <w:iCs/>
          <w:sz w:val="18"/>
          <w:szCs w:val="18"/>
          <w:lang w:val="id-ID"/>
        </w:rPr>
        <w:t>p</w:t>
      </w:r>
      <w:r w:rsidRPr="00033FC5">
        <w:rPr>
          <w:rFonts w:ascii="Arial" w:eastAsia="Arial" w:hAnsi="Arial" w:cs="Arial"/>
          <w:i/>
          <w:iCs/>
          <w:sz w:val="18"/>
          <w:szCs w:val="18"/>
        </w:rPr>
        <w:t>u</w:t>
      </w:r>
      <w:r w:rsidRPr="00033FC5">
        <w:rPr>
          <w:rFonts w:ascii="Arial" w:eastAsia="Arial" w:hAnsi="Arial" w:cs="Arial"/>
          <w:i/>
          <w:iCs/>
          <w:sz w:val="18"/>
          <w:szCs w:val="18"/>
          <w:lang w:val="id-ID"/>
        </w:rPr>
        <w:t>l</w:t>
      </w:r>
      <w:r w:rsidRPr="00033FC5">
        <w:rPr>
          <w:rFonts w:ascii="Arial" w:eastAsia="Arial" w:hAnsi="Arial" w:cs="Arial"/>
          <w:i/>
          <w:iCs/>
          <w:sz w:val="18"/>
          <w:szCs w:val="18"/>
        </w:rPr>
        <w:t>s</w:t>
      </w:r>
      <w:r w:rsidRPr="00033FC5">
        <w:rPr>
          <w:rFonts w:ascii="Arial" w:eastAsia="Arial" w:hAnsi="Arial" w:cs="Arial"/>
          <w:i/>
          <w:iCs/>
          <w:sz w:val="18"/>
          <w:szCs w:val="18"/>
          <w:lang w:val="id-ID"/>
        </w:rPr>
        <w:t>i</w:t>
      </w:r>
      <w:r w:rsidRPr="00033FC5">
        <w:rPr>
          <w:rFonts w:ascii="Arial" w:eastAsia="Arial" w:hAnsi="Arial" w:cs="Arial"/>
          <w:i/>
          <w:iCs/>
          <w:sz w:val="18"/>
          <w:szCs w:val="18"/>
        </w:rPr>
        <w:t>v</w:t>
      </w:r>
      <w:r w:rsidRPr="00033FC5">
        <w:rPr>
          <w:rFonts w:ascii="Arial" w:eastAsia="Arial" w:hAnsi="Arial" w:cs="Arial"/>
          <w:i/>
          <w:iCs/>
          <w:sz w:val="18"/>
          <w:szCs w:val="18"/>
          <w:lang w:val="id-ID"/>
        </w:rPr>
        <w:t>e</w:t>
      </w:r>
      <w:r w:rsidRPr="00033FC5">
        <w:rPr>
          <w:rFonts w:ascii="Arial" w:eastAsia="Arial" w:hAnsi="Arial" w:cs="Arial"/>
          <w:i/>
          <w:iCs/>
          <w:sz w:val="18"/>
          <w:szCs w:val="18"/>
        </w:rPr>
        <w:t xml:space="preserve"> </w:t>
      </w:r>
      <w:r w:rsidRPr="00033FC5">
        <w:rPr>
          <w:rFonts w:ascii="Arial" w:eastAsia="Arial" w:hAnsi="Arial" w:cs="Arial"/>
          <w:i/>
          <w:iCs/>
          <w:sz w:val="18"/>
          <w:szCs w:val="18"/>
          <w:lang w:val="id-ID"/>
        </w:rPr>
        <w:t>b</w:t>
      </w:r>
      <w:r w:rsidRPr="00033FC5">
        <w:rPr>
          <w:rFonts w:ascii="Arial" w:eastAsia="Arial" w:hAnsi="Arial" w:cs="Arial"/>
          <w:i/>
          <w:iCs/>
          <w:sz w:val="18"/>
          <w:szCs w:val="18"/>
        </w:rPr>
        <w:t>u</w:t>
      </w:r>
      <w:r w:rsidRPr="00033FC5">
        <w:rPr>
          <w:rFonts w:ascii="Arial" w:eastAsia="Arial" w:hAnsi="Arial" w:cs="Arial"/>
          <w:i/>
          <w:iCs/>
          <w:sz w:val="18"/>
          <w:szCs w:val="18"/>
          <w:lang w:val="id-ID"/>
        </w:rPr>
        <w:t>y</w:t>
      </w:r>
      <w:proofErr w:type="spellStart"/>
      <w:r w:rsidRPr="00033FC5">
        <w:rPr>
          <w:rFonts w:ascii="Arial" w:eastAsia="Arial" w:hAnsi="Arial" w:cs="Arial"/>
          <w:i/>
          <w:iCs/>
          <w:sz w:val="18"/>
          <w:szCs w:val="18"/>
        </w:rPr>
        <w:t>i</w:t>
      </w:r>
      <w:proofErr w:type="spellEnd"/>
      <w:r w:rsidRPr="00033FC5">
        <w:rPr>
          <w:rFonts w:ascii="Arial" w:eastAsia="Arial" w:hAnsi="Arial" w:cs="Arial"/>
          <w:i/>
          <w:iCs/>
          <w:sz w:val="18"/>
          <w:szCs w:val="18"/>
          <w:lang w:val="id-ID"/>
        </w:rPr>
        <w:t>n</w:t>
      </w:r>
      <w:r w:rsidRPr="00033FC5">
        <w:rPr>
          <w:rFonts w:ascii="Arial" w:eastAsia="Arial" w:hAnsi="Arial" w:cs="Arial"/>
          <w:i/>
          <w:iCs/>
          <w:sz w:val="18"/>
          <w:szCs w:val="18"/>
        </w:rPr>
        <w:t>g.</w:t>
      </w:r>
    </w:p>
    <w:p w14:paraId="511699CF" w14:textId="3C00D17F" w:rsidR="00380E2F" w:rsidRPr="00096055" w:rsidRDefault="00C54ED5" w:rsidP="00096055">
      <w:pPr>
        <w:ind w:right="54"/>
        <w:jc w:val="both"/>
        <w:rPr>
          <w:rFonts w:ascii="Arial" w:eastAsia="Arial" w:hAnsi="Arial" w:cs="Arial"/>
          <w:i/>
          <w:sz w:val="18"/>
          <w:szCs w:val="18"/>
          <w:lang w:val="id-ID"/>
        </w:rPr>
      </w:pPr>
      <w:r>
        <w:rPr>
          <w:rFonts w:ascii="Arial" w:eastAsia="Arial" w:hAnsi="Arial" w:cs="Arial"/>
          <w:sz w:val="18"/>
          <w:szCs w:val="18"/>
        </w:rPr>
        <w:t xml:space="preserve">Kata Kunci: </w:t>
      </w:r>
      <w:r w:rsidR="00033FC5" w:rsidRPr="00033FC5">
        <w:rPr>
          <w:rFonts w:ascii="Arial" w:eastAsia="Arial" w:hAnsi="Arial" w:cs="Arial"/>
          <w:i/>
          <w:sz w:val="18"/>
          <w:szCs w:val="18"/>
          <w:lang w:val="id-ID"/>
        </w:rPr>
        <w:t>Self Esteem; Impulsive Buying, dan Mahasiswa</w:t>
      </w:r>
    </w:p>
    <w:tbl>
      <w:tblPr>
        <w:tblStyle w:val="a"/>
        <w:tblW w:w="8721" w:type="dxa"/>
        <w:tblBorders>
          <w:top w:val="nil"/>
          <w:left w:val="nil"/>
          <w:bottom w:val="nil"/>
          <w:right w:val="nil"/>
          <w:insideH w:val="nil"/>
          <w:insideV w:val="nil"/>
        </w:tblBorders>
        <w:tblLayout w:type="fixed"/>
        <w:tblLook w:val="0400" w:firstRow="0" w:lastRow="0" w:firstColumn="0" w:lastColumn="0" w:noHBand="0" w:noVBand="1"/>
      </w:tblPr>
      <w:tblGrid>
        <w:gridCol w:w="8721"/>
      </w:tblGrid>
      <w:tr w:rsidR="00380E2F" w14:paraId="7E2D30E7" w14:textId="77777777">
        <w:tc>
          <w:tcPr>
            <w:tcW w:w="8721" w:type="dxa"/>
          </w:tcPr>
          <w:p w14:paraId="6B177695" w14:textId="77777777" w:rsidR="00380E2F" w:rsidRDefault="00380E2F">
            <w:pPr>
              <w:spacing w:after="0" w:line="240" w:lineRule="auto"/>
              <w:jc w:val="center"/>
              <w:rPr>
                <w:rFonts w:ascii="Arial" w:eastAsia="Arial" w:hAnsi="Arial" w:cs="Arial"/>
                <w:b/>
                <w:sz w:val="24"/>
                <w:szCs w:val="24"/>
              </w:rPr>
            </w:pPr>
          </w:p>
        </w:tc>
      </w:tr>
      <w:tr w:rsidR="00380E2F" w14:paraId="4CAAF6C4" w14:textId="77777777">
        <w:tc>
          <w:tcPr>
            <w:tcW w:w="8721" w:type="dxa"/>
          </w:tcPr>
          <w:p w14:paraId="26BA1B03" w14:textId="0B27FF81" w:rsidR="00380E2F" w:rsidRDefault="004D0047">
            <w:pPr>
              <w:pStyle w:val="Judul2"/>
              <w:jc w:val="left"/>
              <w:rPr>
                <w:sz w:val="26"/>
                <w:szCs w:val="26"/>
              </w:rPr>
            </w:pPr>
            <w:bookmarkStart w:id="1" w:name="bookmark=id.30j0zll" w:colFirst="0" w:colLast="0"/>
            <w:bookmarkEnd w:id="1"/>
            <w:r>
              <w:rPr>
                <w:sz w:val="26"/>
                <w:szCs w:val="26"/>
              </w:rPr>
              <w:t>Pendahuluan</w:t>
            </w:r>
          </w:p>
        </w:tc>
      </w:tr>
      <w:tr w:rsidR="00380E2F" w14:paraId="2FF106F9" w14:textId="77777777">
        <w:tc>
          <w:tcPr>
            <w:tcW w:w="8721" w:type="dxa"/>
          </w:tcPr>
          <w:p w14:paraId="55C98B47" w14:textId="77777777" w:rsidR="00380E2F" w:rsidRDefault="00380E2F">
            <w:pPr>
              <w:spacing w:after="0" w:line="240" w:lineRule="auto"/>
              <w:jc w:val="both"/>
              <w:rPr>
                <w:rFonts w:ascii="Arial" w:eastAsia="Arial" w:hAnsi="Arial" w:cs="Arial"/>
                <w:b/>
                <w:sz w:val="24"/>
                <w:szCs w:val="24"/>
              </w:rPr>
            </w:pPr>
          </w:p>
        </w:tc>
      </w:tr>
    </w:tbl>
    <w:p w14:paraId="1FB808EA" w14:textId="00267C4F" w:rsidR="00033FC5" w:rsidRPr="00033FC5" w:rsidRDefault="00033FC5" w:rsidP="00033FC5">
      <w:pPr>
        <w:spacing w:after="0" w:line="360" w:lineRule="auto"/>
        <w:ind w:firstLine="539"/>
        <w:jc w:val="both"/>
        <w:rPr>
          <w:rFonts w:ascii="Arial" w:eastAsia="Arial" w:hAnsi="Arial" w:cs="Arial"/>
          <w:color w:val="000000"/>
          <w:lang w:val="id-ID"/>
        </w:rPr>
      </w:pPr>
      <w:bookmarkStart w:id="2" w:name="_Hlk154777158"/>
      <w:r w:rsidRPr="00033FC5">
        <w:rPr>
          <w:rFonts w:ascii="Arial" w:eastAsia="Arial" w:hAnsi="Arial" w:cs="Arial"/>
          <w:color w:val="000000"/>
          <w:lang w:val="en-ID"/>
        </w:rPr>
        <w:t xml:space="preserve">Masa </w:t>
      </w:r>
      <w:proofErr w:type="spellStart"/>
      <w:r w:rsidRPr="00033FC5">
        <w:rPr>
          <w:rFonts w:ascii="Arial" w:eastAsia="Arial" w:hAnsi="Arial" w:cs="Arial"/>
          <w:color w:val="000000"/>
          <w:lang w:val="en-ID"/>
        </w:rPr>
        <w:t>remaja</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merupakan</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sebuah</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periode</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transisi</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menuju</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kematangan</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diri</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dari</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aspek</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psikologis</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sosial</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emosional</w:t>
      </w:r>
      <w:proofErr w:type="spellEnd"/>
      <w:r w:rsidRPr="00033FC5">
        <w:rPr>
          <w:rFonts w:ascii="Arial" w:eastAsia="Arial" w:hAnsi="Arial" w:cs="Arial"/>
          <w:color w:val="000000"/>
          <w:lang w:val="en-ID"/>
        </w:rPr>
        <w:t xml:space="preserve">, dan </w:t>
      </w:r>
      <w:proofErr w:type="spellStart"/>
      <w:r w:rsidRPr="00033FC5">
        <w:rPr>
          <w:rFonts w:ascii="Arial" w:eastAsia="Arial" w:hAnsi="Arial" w:cs="Arial"/>
          <w:color w:val="000000"/>
          <w:lang w:val="en-ID"/>
        </w:rPr>
        <w:t>kognitif</w:t>
      </w:r>
      <w:proofErr w:type="spellEnd"/>
      <w:r w:rsidRPr="00033FC5">
        <w:rPr>
          <w:rFonts w:ascii="Arial" w:eastAsia="Arial" w:hAnsi="Arial" w:cs="Arial"/>
          <w:color w:val="000000"/>
          <w:lang w:val="en-ID"/>
        </w:rPr>
        <w:t xml:space="preserve"> yang </w:t>
      </w:r>
      <w:proofErr w:type="spellStart"/>
      <w:r w:rsidRPr="00033FC5">
        <w:rPr>
          <w:rFonts w:ascii="Arial" w:eastAsia="Arial" w:hAnsi="Arial" w:cs="Arial"/>
          <w:color w:val="000000"/>
          <w:lang w:val="en-ID"/>
        </w:rPr>
        <w:t>akan</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tercermin</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dalam</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perilaku</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lastRenderedPageBreak/>
        <w:t>individu</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remaja</w:t>
      </w:r>
      <w:proofErr w:type="spellEnd"/>
      <w:r w:rsidRPr="00033FC5">
        <w:rPr>
          <w:rFonts w:ascii="Arial" w:eastAsia="Arial" w:hAnsi="Arial" w:cs="Arial"/>
          <w:color w:val="000000"/>
          <w:lang w:val="en-ID"/>
        </w:rPr>
        <w:t xml:space="preserve"> di </w:t>
      </w:r>
      <w:proofErr w:type="spellStart"/>
      <w:r w:rsidRPr="00033FC5">
        <w:rPr>
          <w:rFonts w:ascii="Arial" w:eastAsia="Arial" w:hAnsi="Arial" w:cs="Arial"/>
          <w:color w:val="000000"/>
          <w:lang w:val="en-ID"/>
        </w:rPr>
        <w:t>lingkungannya</w:t>
      </w:r>
      <w:proofErr w:type="spellEnd"/>
      <w:r w:rsidRPr="00033FC5">
        <w:rPr>
          <w:rFonts w:ascii="Arial" w:eastAsia="Arial" w:hAnsi="Arial" w:cs="Arial"/>
          <w:color w:val="000000"/>
          <w:lang w:val="en-ID"/>
        </w:rPr>
        <w:t xml:space="preserve"> </w:t>
      </w:r>
      <w:r w:rsidRPr="00033FC5">
        <w:rPr>
          <w:rFonts w:ascii="Arial" w:eastAsia="Arial" w:hAnsi="Arial" w:cs="Arial"/>
          <w:color w:val="000000"/>
          <w:lang w:val="en-ID"/>
        </w:rPr>
        <w:fldChar w:fldCharType="begin" w:fldLock="1"/>
      </w:r>
      <w:r w:rsidRPr="00033FC5">
        <w:rPr>
          <w:rFonts w:ascii="Arial" w:eastAsia="Arial" w:hAnsi="Arial" w:cs="Arial"/>
          <w:color w:val="000000"/>
          <w:lang w:val="en-ID"/>
        </w:rPr>
        <w:instrText>ADDIN CSL_CITATION {"citationItems":[{"id":"ITEM-1","itemData":{"DOI":"10.32584/jikj.v4i1.813","abstract":"&amp;lt;p&amp;gt;Perilaku sosial remaja dalam menjalin hubungan interaksi sosial dengan lingkungan perlu mendapatkan evaluasi dan kontrol dari tokoh masyarakat. Evaluasi dan kontrol penting dilakukan untuk menindaklanjuti dan membuat gambaran perkembangan masyarakat di beberapa tahun kedepan. Tujuan dalam penelitian ini untuk mengetahui dasar perkembangan perilaku sosial remaja akibat perkembangan budaya digital. Penelitian ini menggunakan pendekatan kualitatif dengan rancangan penelitian fenomenologi. Partisipan kualittif sebanyak 13 partisipan tokoh masyarakat. Wawancara dengan partisipan dilakukan pada 13 partisipan tokoh masyarakat yang diambil dengan purposive sampling dan analisa data kualitatif menggunakan tehnik indukif-deduktif. Hasil wawancara dengan partisipan kemudian dilanjutkan dengan analisa data ditemukan empat hal yang melatarbelakangi perilaku sosial remaja yaitu kontrol pendidikan sosial orang tua, pengabaian nilai sosial budaya masyarakat, aktivitas pergaulan remaja, dan aktivitas spiritual remaja. Empat hal tersebut muncul berdasarkan hasil kajian dan analisa yang dilakukan oleh partisipan atau tokoh masyarakat dalam bebrapa kurun waktu ini. Kesimpulan dan saran dari hasil penelitian ini menjadikan orang tua sebagai tempat pembinaan pertama menjadi prioritas untuk menjalakan peran sebagai role dan kontrol perilaku sosial remaja.&amp;lt;/p&amp;gt;","author":[{"dropping-particle":"","family":"Darmawan","given":"Ardhian Indra","non-dropping-particle":"","parse-names":false,"suffix":""},{"dropping-particle":"","family":"Setyaningrum","given":"Niken","non-dropping-particle":"","parse-names":false,"suffix":""}],"container-title":"Jurnal Ilmu Keperawatan Jiwa","id":"ITEM-1","issue":"1 SE  - Articles","issued":{"date-parts":[["2021","3","27"]]},"page":"157-164","title":"Perilaku Sosial Remaja dalam Perspektif Tokoh Masyarakat","type":"article-journal","volume":"4"},"uris":["http://www.mendeley.com/documents/?uuid=4381f2d4-b335-4cc4-ac13-249cb215150e"]}],"mendeley":{"formattedCitation":"(Darmawan &amp; Setyaningrum, 2021)","plainTextFormattedCitation":"(Darmawan &amp; Setyaningrum, 2021)","previouslyFormattedCitation":"(Darmawan &amp; Setyaningrum, 2021)"},"properties":{"noteIndex":0},"schema":"https://github.com/citation-style-language/schema/raw/master/csl-citation.json"}</w:instrText>
      </w:r>
      <w:r w:rsidRPr="00033FC5">
        <w:rPr>
          <w:rFonts w:ascii="Arial" w:eastAsia="Arial" w:hAnsi="Arial" w:cs="Arial"/>
          <w:color w:val="000000"/>
          <w:lang w:val="en-ID"/>
        </w:rPr>
        <w:fldChar w:fldCharType="separate"/>
      </w:r>
      <w:r w:rsidRPr="00033FC5">
        <w:rPr>
          <w:rFonts w:ascii="Arial" w:eastAsia="Arial" w:hAnsi="Arial" w:cs="Arial"/>
          <w:noProof/>
          <w:color w:val="000000"/>
          <w:lang w:val="en-ID"/>
        </w:rPr>
        <w:t>(Darmawan &amp; Setyaningrum, 2021)</w:t>
      </w:r>
      <w:r w:rsidRPr="00033FC5">
        <w:rPr>
          <w:rFonts w:ascii="Arial" w:eastAsia="Arial" w:hAnsi="Arial" w:cs="Arial"/>
          <w:color w:val="000000"/>
        </w:rPr>
        <w:fldChar w:fldCharType="end"/>
      </w:r>
      <w:r w:rsidRPr="00033FC5">
        <w:rPr>
          <w:rFonts w:ascii="Arial" w:eastAsia="Arial" w:hAnsi="Arial" w:cs="Arial"/>
          <w:color w:val="000000"/>
          <w:lang w:val="en-ID"/>
        </w:rPr>
        <w:t xml:space="preserve">. Masa </w:t>
      </w:r>
      <w:proofErr w:type="spellStart"/>
      <w:r w:rsidRPr="00033FC5">
        <w:rPr>
          <w:rFonts w:ascii="Arial" w:eastAsia="Arial" w:hAnsi="Arial" w:cs="Arial"/>
          <w:color w:val="000000"/>
          <w:lang w:val="en-ID"/>
        </w:rPr>
        <w:t>remaja</w:t>
      </w:r>
      <w:proofErr w:type="spellEnd"/>
      <w:r w:rsidRPr="00033FC5">
        <w:rPr>
          <w:rFonts w:ascii="Arial" w:eastAsia="Arial" w:hAnsi="Arial" w:cs="Arial"/>
          <w:color w:val="000000"/>
          <w:lang w:val="en-ID"/>
        </w:rPr>
        <w:t xml:space="preserve"> juga </w:t>
      </w:r>
      <w:proofErr w:type="spellStart"/>
      <w:r w:rsidRPr="00033FC5">
        <w:rPr>
          <w:rFonts w:ascii="Arial" w:eastAsia="Arial" w:hAnsi="Arial" w:cs="Arial"/>
          <w:color w:val="000000"/>
          <w:lang w:val="en-ID"/>
        </w:rPr>
        <w:t>merupakan</w:t>
      </w:r>
      <w:proofErr w:type="spellEnd"/>
      <w:r w:rsidRPr="00033FC5">
        <w:rPr>
          <w:rFonts w:ascii="Arial" w:eastAsia="Arial" w:hAnsi="Arial" w:cs="Arial"/>
          <w:color w:val="000000"/>
          <w:lang w:val="en-ID"/>
        </w:rPr>
        <w:t xml:space="preserve"> masa </w:t>
      </w:r>
      <w:proofErr w:type="spellStart"/>
      <w:r w:rsidRPr="00033FC5">
        <w:rPr>
          <w:rFonts w:ascii="Arial" w:eastAsia="Arial" w:hAnsi="Arial" w:cs="Arial"/>
          <w:color w:val="000000"/>
          <w:lang w:val="en-ID"/>
        </w:rPr>
        <w:t>peralihan</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dari</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anak-anak</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menuju</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dewasa</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dengan</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berbagai</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karakteristik</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seperti</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kecenderungan</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untuk</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memperhatikan</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penampilan</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diri</w:t>
      </w:r>
      <w:proofErr w:type="spellEnd"/>
      <w:r w:rsidRPr="00033FC5">
        <w:rPr>
          <w:rFonts w:ascii="Arial" w:eastAsia="Arial" w:hAnsi="Arial" w:cs="Arial"/>
          <w:color w:val="000000"/>
          <w:lang w:val="en-ID"/>
        </w:rPr>
        <w:t xml:space="preserve"> dan juga </w:t>
      </w:r>
      <w:proofErr w:type="spellStart"/>
      <w:r w:rsidRPr="00033FC5">
        <w:rPr>
          <w:rFonts w:ascii="Arial" w:eastAsia="Arial" w:hAnsi="Arial" w:cs="Arial"/>
          <w:color w:val="000000"/>
          <w:lang w:val="en-ID"/>
        </w:rPr>
        <w:t>usaha</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untuk</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menyesuaikan</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diri</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dengan</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lingkungan</w:t>
      </w:r>
      <w:proofErr w:type="spellEnd"/>
      <w:r w:rsidRPr="00033FC5">
        <w:rPr>
          <w:rFonts w:ascii="Arial" w:eastAsia="Arial" w:hAnsi="Arial" w:cs="Arial"/>
          <w:color w:val="000000"/>
          <w:lang w:val="en-ID"/>
        </w:rPr>
        <w:t xml:space="preserve"> </w:t>
      </w:r>
      <w:r w:rsidRPr="00033FC5">
        <w:rPr>
          <w:rFonts w:ascii="Arial" w:eastAsia="Arial" w:hAnsi="Arial" w:cs="Arial"/>
          <w:color w:val="000000"/>
          <w:lang w:val="en-ID"/>
        </w:rPr>
        <w:fldChar w:fldCharType="begin" w:fldLock="1"/>
      </w:r>
      <w:r w:rsidRPr="00033FC5">
        <w:rPr>
          <w:rFonts w:ascii="Arial" w:eastAsia="Arial" w:hAnsi="Arial" w:cs="Arial"/>
          <w:color w:val="000000"/>
          <w:lang w:val="en-ID"/>
        </w:rPr>
        <w:instrText>ADDIN CSL_CITATION {"citationItems":[{"id":"ITEM-1","itemData":{"abstract":"Penelitian ini bertujuan untuk mengetahui konsep penyesuaian diri remaja, factor-faktor penyesuaian diri remaja dan permasalahan-permasalahan yang terjadi pada diri remaja. Penelitian ini menggunakan penelitian kepustakaan atau library research, yaitu penelitian yang dilakukan melalui mengumpulkan data dari buku, jurnal, artikel, karya tulis ilmiah, youtube dengan tujuan obyek penelitian. Dalam pengumpulan data ini peneliti menelusuri kemudian membaca, memcatat, dan menganalisis bahan-bahan yang diperlukan untuk memperoleh informasi yang berkaitan dengan pembahasan. Hasil penelitian ini menjelaskan bahwa Penyesuaian diri dapat diartikan sebagai adaptasi. sebagai bentuk konformitas, dan sebagai uasaha penguasaan.Sebagai adaptasi penyesuaian diri berarti kemampuan individu untuk menyesuaikan diri dengan lingkungan termasuk penyesuaian secara fisik, fisiologis, atau biologis.","author":[{"dropping-particle":"","family":"Pahroji","given":"Jaya","non-dropping-particle":"","parse-names":false,"suffix":""},{"dropping-particle":"","family":"Iqbal","given":"Muhammad","non-dropping-particle":"","parse-names":false,"suffix":""}],"container-title":"Jurnal Bakti Sosial","id":"ITEM-1","issue":"2 SE - Articles","issued":{"date-parts":[["2022","12","31"]]},"page":"20-27","title":"Penyesuaian diri remaja","type":"article-journal","volume":"1"},"uris":["http://www.mendeley.com/documents/?uuid=6be6b128-621e-4675-a1c1-662dda621aec"]}],"mendeley":{"formattedCitation":"(Pahroji &amp; Iqbal, 2022)","plainTextFormattedCitation":"(Pahroji &amp; Iqbal, 2022)","previouslyFormattedCitation":"(Pahroji &amp; Iqbal, 2022)"},"properties":{"noteIndex":0},"schema":"https://github.com/citation-style-language/schema/raw/master/csl-citation.json"}</w:instrText>
      </w:r>
      <w:r w:rsidRPr="00033FC5">
        <w:rPr>
          <w:rFonts w:ascii="Arial" w:eastAsia="Arial" w:hAnsi="Arial" w:cs="Arial"/>
          <w:color w:val="000000"/>
          <w:lang w:val="en-ID"/>
        </w:rPr>
        <w:fldChar w:fldCharType="separate"/>
      </w:r>
      <w:r w:rsidRPr="00033FC5">
        <w:rPr>
          <w:rFonts w:ascii="Arial" w:eastAsia="Arial" w:hAnsi="Arial" w:cs="Arial"/>
          <w:noProof/>
          <w:color w:val="000000"/>
          <w:lang w:val="en-ID"/>
        </w:rPr>
        <w:t>(Pahroji &amp; Iqbal, 2022)</w:t>
      </w:r>
      <w:r w:rsidRPr="00033FC5">
        <w:rPr>
          <w:rFonts w:ascii="Arial" w:eastAsia="Arial" w:hAnsi="Arial" w:cs="Arial"/>
          <w:color w:val="000000"/>
        </w:rPr>
        <w:fldChar w:fldCharType="end"/>
      </w:r>
      <w:r w:rsidRPr="00033FC5">
        <w:rPr>
          <w:rFonts w:ascii="Arial" w:eastAsia="Arial" w:hAnsi="Arial" w:cs="Arial"/>
          <w:color w:val="000000"/>
          <w:lang w:val="en-ID"/>
        </w:rPr>
        <w:t xml:space="preserve">. Masa </w:t>
      </w:r>
      <w:proofErr w:type="spellStart"/>
      <w:r w:rsidRPr="00033FC5">
        <w:rPr>
          <w:rFonts w:ascii="Arial" w:eastAsia="Arial" w:hAnsi="Arial" w:cs="Arial"/>
          <w:color w:val="000000"/>
          <w:lang w:val="en-ID"/>
        </w:rPr>
        <w:t>Remaja</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terbagi</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menjadi</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beberapa</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periode</w:t>
      </w:r>
      <w:proofErr w:type="spellEnd"/>
      <w:r w:rsidRPr="00033FC5">
        <w:rPr>
          <w:rFonts w:ascii="Arial" w:eastAsia="Arial" w:hAnsi="Arial" w:cs="Arial"/>
          <w:color w:val="000000"/>
          <w:lang w:val="en-ID"/>
        </w:rPr>
        <w:t xml:space="preserve">, salah </w:t>
      </w:r>
      <w:proofErr w:type="spellStart"/>
      <w:r w:rsidRPr="00033FC5">
        <w:rPr>
          <w:rFonts w:ascii="Arial" w:eastAsia="Arial" w:hAnsi="Arial" w:cs="Arial"/>
          <w:color w:val="000000"/>
          <w:lang w:val="en-ID"/>
        </w:rPr>
        <w:t>satunya</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adalah</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periode</w:t>
      </w:r>
      <w:proofErr w:type="spellEnd"/>
      <w:r w:rsidRPr="00033FC5">
        <w:rPr>
          <w:rFonts w:ascii="Arial" w:eastAsia="Arial" w:hAnsi="Arial" w:cs="Arial"/>
          <w:color w:val="000000"/>
          <w:lang w:val="en-ID"/>
        </w:rPr>
        <w:t xml:space="preserve"> masa </w:t>
      </w:r>
      <w:proofErr w:type="spellStart"/>
      <w:r w:rsidRPr="00033FC5">
        <w:rPr>
          <w:rFonts w:ascii="Arial" w:eastAsia="Arial" w:hAnsi="Arial" w:cs="Arial"/>
          <w:color w:val="000000"/>
          <w:lang w:val="en-ID"/>
        </w:rPr>
        <w:t>remaja</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akhir</w:t>
      </w:r>
      <w:proofErr w:type="spellEnd"/>
      <w:r w:rsidRPr="00033FC5">
        <w:rPr>
          <w:rFonts w:ascii="Arial" w:eastAsia="Arial" w:hAnsi="Arial" w:cs="Arial"/>
          <w:color w:val="000000"/>
          <w:lang w:val="en-ID"/>
        </w:rPr>
        <w:t xml:space="preserve"> yang </w:t>
      </w:r>
      <w:proofErr w:type="spellStart"/>
      <w:r w:rsidRPr="00033FC5">
        <w:rPr>
          <w:rFonts w:ascii="Arial" w:eastAsia="Arial" w:hAnsi="Arial" w:cs="Arial"/>
          <w:color w:val="000000"/>
          <w:lang w:val="en-ID"/>
        </w:rPr>
        <w:t>terjadi</w:t>
      </w:r>
      <w:proofErr w:type="spellEnd"/>
      <w:r w:rsidRPr="00033FC5">
        <w:rPr>
          <w:rFonts w:ascii="Arial" w:eastAsia="Arial" w:hAnsi="Arial" w:cs="Arial"/>
          <w:color w:val="000000"/>
          <w:lang w:val="en-ID"/>
        </w:rPr>
        <w:t xml:space="preserve"> pada </w:t>
      </w:r>
      <w:proofErr w:type="spellStart"/>
      <w:r w:rsidRPr="00033FC5">
        <w:rPr>
          <w:rFonts w:ascii="Arial" w:eastAsia="Arial" w:hAnsi="Arial" w:cs="Arial"/>
          <w:color w:val="000000"/>
          <w:lang w:val="en-ID"/>
        </w:rPr>
        <w:t>umur</w:t>
      </w:r>
      <w:proofErr w:type="spellEnd"/>
      <w:r w:rsidRPr="00033FC5">
        <w:rPr>
          <w:rFonts w:ascii="Arial" w:eastAsia="Arial" w:hAnsi="Arial" w:cs="Arial"/>
          <w:color w:val="000000"/>
          <w:lang w:val="en-ID"/>
        </w:rPr>
        <w:t xml:space="preserve"> 17 </w:t>
      </w:r>
      <w:proofErr w:type="spellStart"/>
      <w:r w:rsidRPr="00033FC5">
        <w:rPr>
          <w:rFonts w:ascii="Arial" w:eastAsia="Arial" w:hAnsi="Arial" w:cs="Arial"/>
          <w:color w:val="000000"/>
          <w:lang w:val="en-ID"/>
        </w:rPr>
        <w:t>hingga</w:t>
      </w:r>
      <w:proofErr w:type="spellEnd"/>
      <w:r w:rsidRPr="00033FC5">
        <w:rPr>
          <w:rFonts w:ascii="Arial" w:eastAsia="Arial" w:hAnsi="Arial" w:cs="Arial"/>
          <w:color w:val="000000"/>
          <w:lang w:val="en-ID"/>
        </w:rPr>
        <w:t xml:space="preserve"> 22 </w:t>
      </w:r>
      <w:proofErr w:type="spellStart"/>
      <w:r w:rsidRPr="00033FC5">
        <w:rPr>
          <w:rFonts w:ascii="Arial" w:eastAsia="Arial" w:hAnsi="Arial" w:cs="Arial"/>
          <w:color w:val="000000"/>
          <w:lang w:val="en-ID"/>
        </w:rPr>
        <w:t>tahun</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dimana</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setelah</w:t>
      </w:r>
      <w:proofErr w:type="spellEnd"/>
      <w:r w:rsidRPr="00033FC5">
        <w:rPr>
          <w:rFonts w:ascii="Arial" w:eastAsia="Arial" w:hAnsi="Arial" w:cs="Arial"/>
          <w:color w:val="000000"/>
          <w:lang w:val="en-ID"/>
        </w:rPr>
        <w:t xml:space="preserve"> masa </w:t>
      </w:r>
      <w:proofErr w:type="spellStart"/>
      <w:r w:rsidRPr="00033FC5">
        <w:rPr>
          <w:rFonts w:ascii="Arial" w:eastAsia="Arial" w:hAnsi="Arial" w:cs="Arial"/>
          <w:color w:val="000000"/>
          <w:lang w:val="en-ID"/>
        </w:rPr>
        <w:t>remaja</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akhir</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individu</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akan</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masuk</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ke</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fase</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dewasa</w:t>
      </w:r>
      <w:proofErr w:type="spellEnd"/>
      <w:r w:rsidRPr="00033FC5">
        <w:rPr>
          <w:rFonts w:ascii="Arial" w:eastAsia="Arial" w:hAnsi="Arial" w:cs="Arial"/>
          <w:color w:val="000000"/>
          <w:lang w:val="en-ID"/>
        </w:rPr>
        <w:t xml:space="preserve"> </w:t>
      </w:r>
      <w:r w:rsidRPr="00033FC5">
        <w:rPr>
          <w:rFonts w:ascii="Arial" w:eastAsia="Arial" w:hAnsi="Arial" w:cs="Arial"/>
          <w:color w:val="000000"/>
          <w:lang w:val="en-ID"/>
        </w:rPr>
        <w:fldChar w:fldCharType="begin" w:fldLock="1"/>
      </w:r>
      <w:r w:rsidRPr="00033FC5">
        <w:rPr>
          <w:rFonts w:ascii="Arial" w:eastAsia="Arial" w:hAnsi="Arial" w:cs="Arial"/>
          <w:color w:val="000000"/>
          <w:lang w:val="en-ID"/>
        </w:rPr>
        <w:instrText>ADDIN CSL_CITATION {"citationItems":[{"id":"ITEM-1","itemData":{"DOI":"10.21043/konseling.v5i1.9746","abstract":"Tujuan penelitian ini adalah untuk menggali dan memahami secara teoritik dan filosofis mengenai konsep diri pada masa remaja akhir dalam kematangan karir. Penelitian ini menggunakan metode penelitian library research (penelitian kepustakaan). Adapun hasil penelitian ini adalah: Kamatangan karir dapat diatasi jika seseorang pada masa remaja akhir dapat memaksimalkan konsep diri pada dirinya termasuk faktor internal dan eksternal didalamnya. Faktor internal yang dapat mempengaruhi konsep diri yakni: 1) diri identitas (identity self), 2) diri pelaku (behavioral self), dan 3) diri penerimaan atau penilaan (judging self). Sedangkan faktor eksternal yang dapat mempengaruhi konsep diri yakni: 1) diri fisik (physical self), 2) diri etika-normal (moral-ethical self), 3) diri pribadi (personal self), 4) diri keluarga (family self), dan 5) diri sosial (social self). Konsep diri perlu ada pada masa remaja akhir karena dengan keyakinan bahwa semua pencapaian ditentukan oleh usaha, keterampilan dan kemampuan, maka anak pada masa remaja akhir akan berusaha meningkatkan kemampuan dan keterampilan yang menjadi persyaratan karir.","author":[{"dropping-particle":"","family":"Dewi","given":"Fitri Nur Rohmah","non-dropping-particle":"","parse-names":false,"suffix":""}],"container-title":"KONSELINg EDUKASI \"Journal of Guidance and Counseling\"","id":"ITEM-1","issue":"1","issued":{"date-parts":[["2021"]]},"page":"46-62","title":"Konsep Diri pada Masa Remaja Akhir dalam Kematangan Karir Siswa","type":"article-journal","volume":"5"},"uris":["http://www.mendeley.com/documents/?uuid=202630b5-570d-4662-99f2-e042053f737d"]}],"mendeley":{"formattedCitation":"(Dewi, 2021)","plainTextFormattedCitation":"(Dewi, 2021)","previouslyFormattedCitation":"(Dewi, 2021)"},"properties":{"noteIndex":0},"schema":"https://github.com/citation-style-language/schema/raw/master/csl-citation.json"}</w:instrText>
      </w:r>
      <w:r w:rsidRPr="00033FC5">
        <w:rPr>
          <w:rFonts w:ascii="Arial" w:eastAsia="Arial" w:hAnsi="Arial" w:cs="Arial"/>
          <w:color w:val="000000"/>
          <w:lang w:val="en-ID"/>
        </w:rPr>
        <w:fldChar w:fldCharType="separate"/>
      </w:r>
      <w:r w:rsidRPr="00033FC5">
        <w:rPr>
          <w:rFonts w:ascii="Arial" w:eastAsia="Arial" w:hAnsi="Arial" w:cs="Arial"/>
          <w:noProof/>
          <w:color w:val="000000"/>
          <w:lang w:val="en-ID"/>
        </w:rPr>
        <w:t>(Dewi, 2021)</w:t>
      </w:r>
      <w:r w:rsidRPr="00033FC5">
        <w:rPr>
          <w:rFonts w:ascii="Arial" w:eastAsia="Arial" w:hAnsi="Arial" w:cs="Arial"/>
          <w:color w:val="000000"/>
        </w:rPr>
        <w:fldChar w:fldCharType="end"/>
      </w:r>
      <w:r w:rsidRPr="00033FC5">
        <w:rPr>
          <w:rFonts w:ascii="Arial" w:eastAsia="Arial" w:hAnsi="Arial" w:cs="Arial"/>
          <w:color w:val="000000"/>
          <w:lang w:val="en-ID"/>
        </w:rPr>
        <w:t xml:space="preserve">. Masa </w:t>
      </w:r>
      <w:proofErr w:type="spellStart"/>
      <w:r w:rsidRPr="00033FC5">
        <w:rPr>
          <w:rFonts w:ascii="Arial" w:eastAsia="Arial" w:hAnsi="Arial" w:cs="Arial"/>
          <w:color w:val="000000"/>
          <w:lang w:val="en-ID"/>
        </w:rPr>
        <w:t>remaja</w:t>
      </w:r>
      <w:proofErr w:type="spellEnd"/>
      <w:r w:rsidRPr="00033FC5">
        <w:rPr>
          <w:rFonts w:ascii="Arial" w:eastAsia="Arial" w:hAnsi="Arial" w:cs="Arial"/>
          <w:color w:val="000000"/>
          <w:lang w:val="en-ID"/>
        </w:rPr>
        <w:t xml:space="preserve"> juga </w:t>
      </w:r>
      <w:proofErr w:type="spellStart"/>
      <w:r w:rsidRPr="00033FC5">
        <w:rPr>
          <w:rFonts w:ascii="Arial" w:eastAsia="Arial" w:hAnsi="Arial" w:cs="Arial"/>
          <w:color w:val="000000"/>
          <w:lang w:val="en-ID"/>
        </w:rPr>
        <w:t>identik</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dengan</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sifat</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idealis</w:t>
      </w:r>
      <w:proofErr w:type="spellEnd"/>
      <w:r w:rsidRPr="00033FC5">
        <w:rPr>
          <w:rFonts w:ascii="Arial" w:eastAsia="Arial" w:hAnsi="Arial" w:cs="Arial"/>
          <w:color w:val="000000"/>
          <w:lang w:val="en-ID"/>
        </w:rPr>
        <w:t xml:space="preserve"> dan </w:t>
      </w:r>
      <w:proofErr w:type="spellStart"/>
      <w:r w:rsidRPr="00033FC5">
        <w:rPr>
          <w:rFonts w:ascii="Arial" w:eastAsia="Arial" w:hAnsi="Arial" w:cs="Arial"/>
          <w:color w:val="000000"/>
          <w:lang w:val="en-ID"/>
        </w:rPr>
        <w:t>keinginan</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untuk</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mempelajari</w:t>
      </w:r>
      <w:proofErr w:type="spellEnd"/>
      <w:r w:rsidRPr="00033FC5">
        <w:rPr>
          <w:rFonts w:ascii="Arial" w:eastAsia="Arial" w:hAnsi="Arial" w:cs="Arial"/>
          <w:color w:val="000000"/>
          <w:lang w:val="en-ID"/>
        </w:rPr>
        <w:t xml:space="preserve"> dan </w:t>
      </w:r>
      <w:proofErr w:type="spellStart"/>
      <w:r w:rsidRPr="00033FC5">
        <w:rPr>
          <w:rFonts w:ascii="Arial" w:eastAsia="Arial" w:hAnsi="Arial" w:cs="Arial"/>
          <w:color w:val="000000"/>
          <w:lang w:val="en-ID"/>
        </w:rPr>
        <w:t>memperluas</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pengetahuan</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diri</w:t>
      </w:r>
      <w:proofErr w:type="spellEnd"/>
      <w:r w:rsidRPr="00033FC5">
        <w:rPr>
          <w:rFonts w:ascii="Arial" w:eastAsia="Arial" w:hAnsi="Arial" w:cs="Arial"/>
          <w:color w:val="000000"/>
          <w:lang w:val="en-ID"/>
        </w:rPr>
        <w:t xml:space="preserve">, yang salah </w:t>
      </w:r>
      <w:proofErr w:type="spellStart"/>
      <w:r w:rsidRPr="00033FC5">
        <w:rPr>
          <w:rFonts w:ascii="Arial" w:eastAsia="Arial" w:hAnsi="Arial" w:cs="Arial"/>
          <w:color w:val="000000"/>
          <w:lang w:val="en-ID"/>
        </w:rPr>
        <w:t>satunya</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termasuk</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memiliki</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barang</w:t>
      </w:r>
      <w:proofErr w:type="spellEnd"/>
      <w:r w:rsidRPr="00033FC5">
        <w:rPr>
          <w:rFonts w:ascii="Arial" w:eastAsia="Arial" w:hAnsi="Arial" w:cs="Arial"/>
          <w:color w:val="000000"/>
          <w:lang w:val="en-ID"/>
        </w:rPr>
        <w:t xml:space="preserve"> yang </w:t>
      </w:r>
      <w:proofErr w:type="spellStart"/>
      <w:r w:rsidRPr="00033FC5">
        <w:rPr>
          <w:rFonts w:ascii="Arial" w:eastAsia="Arial" w:hAnsi="Arial" w:cs="Arial"/>
          <w:color w:val="000000"/>
          <w:lang w:val="en-ID"/>
        </w:rPr>
        <w:t>atau</w:t>
      </w:r>
      <w:proofErr w:type="spellEnd"/>
      <w:r w:rsidRPr="00033FC5">
        <w:rPr>
          <w:rFonts w:ascii="Arial" w:eastAsia="Arial" w:hAnsi="Arial" w:cs="Arial"/>
          <w:color w:val="000000"/>
          <w:lang w:val="en-ID"/>
        </w:rPr>
        <w:t xml:space="preserve"> mahal yang </w:t>
      </w:r>
      <w:proofErr w:type="spellStart"/>
      <w:r w:rsidRPr="00033FC5">
        <w:rPr>
          <w:rFonts w:ascii="Arial" w:eastAsia="Arial" w:hAnsi="Arial" w:cs="Arial"/>
          <w:color w:val="000000"/>
          <w:lang w:val="en-ID"/>
        </w:rPr>
        <w:t>tidak</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jarang</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membuat</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remaja</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terjebak</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kedalam</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perilaku</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impulsif</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dalam</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berbelanja</w:t>
      </w:r>
      <w:proofErr w:type="spellEnd"/>
      <w:r w:rsidRPr="00033FC5">
        <w:rPr>
          <w:rFonts w:ascii="Arial" w:eastAsia="Arial" w:hAnsi="Arial" w:cs="Arial"/>
          <w:color w:val="000000"/>
          <w:lang w:val="en-ID"/>
        </w:rPr>
        <w:t xml:space="preserve"> </w:t>
      </w:r>
      <w:proofErr w:type="spellStart"/>
      <w:r w:rsidRPr="00033FC5">
        <w:rPr>
          <w:rFonts w:ascii="Arial" w:eastAsia="Arial" w:hAnsi="Arial" w:cs="Arial"/>
          <w:color w:val="000000"/>
          <w:lang w:val="en-ID"/>
        </w:rPr>
        <w:t>barang</w:t>
      </w:r>
      <w:proofErr w:type="spellEnd"/>
      <w:r w:rsidRPr="00033FC5">
        <w:rPr>
          <w:rFonts w:ascii="Arial" w:eastAsia="Arial" w:hAnsi="Arial" w:cs="Arial"/>
          <w:color w:val="000000"/>
          <w:lang w:val="en-ID"/>
        </w:rPr>
        <w:t xml:space="preserve"> </w:t>
      </w:r>
      <w:r w:rsidRPr="00033FC5">
        <w:rPr>
          <w:rFonts w:ascii="Arial" w:eastAsia="Arial" w:hAnsi="Arial" w:cs="Arial"/>
          <w:color w:val="000000"/>
          <w:lang w:val="en-ID"/>
        </w:rPr>
        <w:fldChar w:fldCharType="begin" w:fldLock="1"/>
      </w:r>
      <w:r w:rsidR="00087BFC">
        <w:rPr>
          <w:rFonts w:ascii="Arial" w:eastAsia="Arial" w:hAnsi="Arial" w:cs="Arial"/>
          <w:color w:val="000000"/>
          <w:lang w:val="en-ID"/>
        </w:rPr>
        <w:instrText>ADDIN CSL_CITATION {"citationItems":[{"id":"ITEM-1","itemData":{"DOI":"10.54097/aa169427","abstract":"The purpose of this study is to investigate the factors that contribute to impulsive purchasing behaviors experienced by adolescents and to determine the factors that have an impact on those behaviors. These behaviors are connected to a lack of financial literacy and social experience, as well as the allure of luxury spending and the influence of digital media, according to the findings. A lack of social experience is also connected to these behaviors. These behaviors are also linked to a lack of social experience, which is another factor. Because of this, the significance of regulating commercial strategies on social media platforms in order to encourage responsible spending habits among young people has been brought to light. This is because of the fact that this has brought to light the importance of this. In addition to this, it emphasizes the significance of providing parents with comprehensive education and guidance in matters that pertain to matters that are related to finances.","author":[{"dropping-particle":"","family":"Huang","given":"Jiayi","non-dropping-particle":"","parse-names":false,"suffix":""}],"container-title":"Highlights in Business, Economics and Management","id":"ITEM-1","issued":{"date-parts":[["2024","5","21"]]},"page":"45-48","title":"Reasons For Impulsive Buying Behavior Among Adolescents in The Digital Age","type":"article-journal","volume":"31 SE  - A"},"uris":["http://www.mendeley.com/documents/?uuid=19053122-7dc5-49d4-b103-b3d9285c5d96"]}],"mendeley":{"formattedCitation":"(Huang, 2024)","plainTextFormattedCitation":"(Huang, 2024)","previouslyFormattedCitation":"(Huang, 2024)"},"properties":{"noteIndex":0},"schema":"https://github.com/citation-style-language/schema/raw/master/csl-citation.json"}</w:instrText>
      </w:r>
      <w:r w:rsidRPr="00033FC5">
        <w:rPr>
          <w:rFonts w:ascii="Arial" w:eastAsia="Arial" w:hAnsi="Arial" w:cs="Arial"/>
          <w:color w:val="000000"/>
          <w:lang w:val="en-ID"/>
        </w:rPr>
        <w:fldChar w:fldCharType="separate"/>
      </w:r>
      <w:r w:rsidRPr="00033FC5">
        <w:rPr>
          <w:rFonts w:ascii="Arial" w:eastAsia="Arial" w:hAnsi="Arial" w:cs="Arial"/>
          <w:noProof/>
          <w:color w:val="000000"/>
          <w:lang w:val="en-ID"/>
        </w:rPr>
        <w:t>(Huang, 2024)</w:t>
      </w:r>
      <w:r w:rsidRPr="00033FC5">
        <w:rPr>
          <w:rFonts w:ascii="Arial" w:eastAsia="Arial" w:hAnsi="Arial" w:cs="Arial"/>
          <w:color w:val="000000"/>
        </w:rPr>
        <w:fldChar w:fldCharType="end"/>
      </w:r>
      <w:r w:rsidRPr="00033FC5">
        <w:rPr>
          <w:rFonts w:ascii="Arial" w:eastAsia="Arial" w:hAnsi="Arial" w:cs="Arial"/>
          <w:color w:val="000000"/>
          <w:lang w:val="en-ID"/>
        </w:rPr>
        <w:t>.</w:t>
      </w:r>
    </w:p>
    <w:p w14:paraId="723AB865" w14:textId="77777777" w:rsidR="00033FC5" w:rsidRPr="00033FC5" w:rsidRDefault="00033FC5" w:rsidP="00033FC5">
      <w:pPr>
        <w:spacing w:after="0" w:line="360" w:lineRule="auto"/>
        <w:ind w:firstLine="539"/>
        <w:jc w:val="both"/>
        <w:rPr>
          <w:rFonts w:ascii="Arial" w:eastAsia="Arial" w:hAnsi="Arial" w:cs="Arial"/>
          <w:color w:val="000000"/>
        </w:rPr>
      </w:pPr>
      <w:r w:rsidRPr="00033FC5">
        <w:rPr>
          <w:rFonts w:ascii="Arial" w:eastAsia="Arial" w:hAnsi="Arial" w:cs="Arial"/>
          <w:color w:val="000000"/>
          <w:lang w:val="id-ID"/>
        </w:rPr>
        <w:t>Mahasiswa termasuk kedalam periode remaja akhir. Mahasiswa cenderung tertarik dengan hal</w:t>
      </w:r>
      <w:r w:rsidRPr="00033FC5">
        <w:rPr>
          <w:rFonts w:ascii="Arial" w:eastAsia="Arial" w:hAnsi="Arial" w:cs="Arial"/>
          <w:color w:val="000000"/>
        </w:rPr>
        <w:t>-</w:t>
      </w:r>
      <w:r w:rsidRPr="00033FC5">
        <w:rPr>
          <w:rFonts w:ascii="Arial" w:eastAsia="Arial" w:hAnsi="Arial" w:cs="Arial"/>
          <w:color w:val="000000"/>
          <w:lang w:val="id-ID"/>
        </w:rPr>
        <w:t>hal yang modis, serta memperhatikan penampilan agar menarik sehingga hal ini membuat mahasiswa menjadi berkembang dan mencari kedewasaan diri baik dalam segi sikap maupun penampilan, karena mahasiswa merasa memiliki sikap kebebasan penuh dan dapat mengambil suatu keputusan</w:t>
      </w:r>
      <w:r w:rsidRPr="00033FC5">
        <w:rPr>
          <w:rFonts w:ascii="Arial" w:eastAsia="Arial" w:hAnsi="Arial" w:cs="Arial"/>
          <w:color w:val="000000"/>
        </w:rPr>
        <w:t xml:space="preserve"> </w:t>
      </w:r>
      <w:r w:rsidRPr="00033FC5">
        <w:rPr>
          <w:rFonts w:ascii="Arial" w:eastAsia="Arial" w:hAnsi="Arial" w:cs="Arial"/>
          <w:color w:val="000000"/>
        </w:rPr>
        <w:fldChar w:fldCharType="begin" w:fldLock="1"/>
      </w:r>
      <w:r w:rsidRPr="00033FC5">
        <w:rPr>
          <w:rFonts w:ascii="Arial" w:eastAsia="Arial" w:hAnsi="Arial" w:cs="Arial"/>
          <w:color w:val="000000"/>
        </w:rPr>
        <w:instrText>ADDIN CSL_CITATION {"citationItems":[{"id":"ITEM-1","itemData":{"author":[{"dropping-particle":"","family":"Eka","given":"Putri Damayanti","non-dropping-particle":"","parse-names":false,"suffix":""}],"container-title":"Undergraduate Thesis","id":"ITEM-1","issued":{"date-parts":[["2018"]]},"publisher":"Universitas Muhammadiyah Surabaya","title":"Hubungan Antara Self Esteem dengan Impulsive Buying Pada Mahasiswi di Universitas Muhammadiyah Surabaya","type":"thesis"},"uris":["http://www.mendeley.com/documents/?uuid=7dcde6f0-70c0-4070-a270-567eaa6da05a"]}],"mendeley":{"formattedCitation":"(Eka, 2018)","plainTextFormattedCitation":"(Eka, 2018)","previouslyFormattedCitation":"(Eka, 2018)"},"properties":{"noteIndex":0},"schema":"https://github.com/citation-style-language/schema/raw/master/csl-citation.json"}</w:instrText>
      </w:r>
      <w:r w:rsidRPr="00033FC5">
        <w:rPr>
          <w:rFonts w:ascii="Arial" w:eastAsia="Arial" w:hAnsi="Arial" w:cs="Arial"/>
          <w:color w:val="000000"/>
        </w:rPr>
        <w:fldChar w:fldCharType="separate"/>
      </w:r>
      <w:r w:rsidRPr="00033FC5">
        <w:rPr>
          <w:rFonts w:ascii="Arial" w:eastAsia="Arial" w:hAnsi="Arial" w:cs="Arial"/>
          <w:noProof/>
          <w:color w:val="000000"/>
        </w:rPr>
        <w:t>(Eka, 2018)</w:t>
      </w:r>
      <w:r w:rsidRPr="00033FC5">
        <w:rPr>
          <w:rFonts w:ascii="Arial" w:eastAsia="Arial" w:hAnsi="Arial" w:cs="Arial"/>
          <w:color w:val="000000"/>
        </w:rPr>
        <w:fldChar w:fldCharType="end"/>
      </w:r>
      <w:r w:rsidRPr="00033FC5">
        <w:rPr>
          <w:rFonts w:ascii="Arial" w:eastAsia="Arial" w:hAnsi="Arial" w:cs="Arial"/>
          <w:color w:val="000000"/>
          <w:lang w:val="id-ID"/>
        </w:rPr>
        <w:t xml:space="preserve">. Kehidupan mahasiswa sangat erat kaitannya dengan lingkungan kampus yang menggambarkan keanekaragaman sosial dan budaya dalam berinteraksi sosial </w:t>
      </w:r>
      <w:r w:rsidRPr="00033FC5">
        <w:rPr>
          <w:rFonts w:ascii="Arial" w:eastAsia="Arial" w:hAnsi="Arial" w:cs="Arial"/>
          <w:color w:val="000000"/>
        </w:rPr>
        <w:fldChar w:fldCharType="begin" w:fldLock="1"/>
      </w:r>
      <w:r w:rsidRPr="00033FC5">
        <w:rPr>
          <w:rFonts w:ascii="Arial" w:eastAsia="Arial" w:hAnsi="Arial" w:cs="Arial"/>
          <w:color w:val="000000"/>
        </w:rPr>
        <w:instrText>ADDIN CSL_CITATION {"citationItems":[{"id":"ITEM-1","itemData":{"author":[{"dropping-particle":"","family":"Kurifawan","given":"F. N.","non-dropping-particle":"","parse-names":false,"suffix":""}],"container-title":"Doctoral Dissertation","id":"ITEM-1","issued":{"date-parts":[["2018"]]},"publisher":"Universitas Islam Negeri Maulana Malik Ibrahim","title":"Pengaruh Religiusitas dan Kecerdasan Emosioinal Terhadap Perilaku Konsumtif Membeli Produk Fashion Pada Mahasantri Ma’had Sunan Ampel Al-‘Aly UIN Maulana Malik Ibrahim Malang","type":"book"},"uris":["http://www.mendeley.com/documents/?uuid=4fc6d20d-1c26-4423-a643-459510ac79d4"]}],"mendeley":{"formattedCitation":"(Kurifawan, 2018)","plainTextFormattedCitation":"(Kurifawan, 2018)","previouslyFormattedCitation":"(Kurifawan, 2018)"},"properties":{"noteIndex":0},"schema":"https://github.com/citation-style-language/schema/raw/master/csl-citation.json"}</w:instrText>
      </w:r>
      <w:r w:rsidRPr="00033FC5">
        <w:rPr>
          <w:rFonts w:ascii="Arial" w:eastAsia="Arial" w:hAnsi="Arial" w:cs="Arial"/>
          <w:color w:val="000000"/>
        </w:rPr>
        <w:fldChar w:fldCharType="separate"/>
      </w:r>
      <w:r w:rsidRPr="00033FC5">
        <w:rPr>
          <w:rFonts w:ascii="Arial" w:eastAsia="Arial" w:hAnsi="Arial" w:cs="Arial"/>
          <w:noProof/>
          <w:color w:val="000000"/>
        </w:rPr>
        <w:t>(Kurifawan, 2018)</w:t>
      </w:r>
      <w:r w:rsidRPr="00033FC5">
        <w:rPr>
          <w:rFonts w:ascii="Arial" w:eastAsia="Arial" w:hAnsi="Arial" w:cs="Arial"/>
          <w:color w:val="000000"/>
        </w:rPr>
        <w:fldChar w:fldCharType="end"/>
      </w:r>
      <w:r w:rsidRPr="00033FC5">
        <w:rPr>
          <w:rFonts w:ascii="Arial" w:eastAsia="Arial" w:hAnsi="Arial" w:cs="Arial"/>
          <w:color w:val="000000"/>
          <w:lang w:val="id-ID"/>
        </w:rPr>
        <w:t>. Berpenampilan menarik dan memperlihatkan kesan luar pada sebagian mahasiswa merupakan hal yang penting sebagai konsekuensi kebutuhan mahasiswa untuk mendapatkan pengakuan secara sosial</w:t>
      </w:r>
      <w:r w:rsidRPr="00033FC5">
        <w:rPr>
          <w:rFonts w:ascii="Arial" w:eastAsia="Arial" w:hAnsi="Arial" w:cs="Arial"/>
          <w:color w:val="000000"/>
        </w:rPr>
        <w:fldChar w:fldCharType="begin" w:fldLock="1"/>
      </w:r>
      <w:r w:rsidRPr="00033FC5">
        <w:rPr>
          <w:rFonts w:ascii="Arial" w:eastAsia="Arial" w:hAnsi="Arial" w:cs="Arial"/>
          <w:color w:val="000000"/>
        </w:rPr>
        <w:instrText>ADDIN CSL_CITATION {"citationItems":[{"id":"ITEM-1","itemData":{"author":[{"dropping-particle":"","family":"Fuji","given":"A. M.","non-dropping-particle":"","parse-names":false,"suffix":""}],"container-title":"Doctoral dissertation","id":"ITEM-1","issued":{"date-parts":[["2023"]]},"publisher":"UIN Raden Intan Lampung","title":"Hubungan Antara Harga Diri dan Kepercayaan Merek dengan Impulsive Buying Mahasiswa Pengguna E-Commerce Shopee","type":"book"},"uris":["http://www.mendeley.com/documents/?uuid=043f63d2-ae8e-4b7e-b7ea-9c401d5f2572"]}],"mendeley":{"formattedCitation":"(Fuji, 2023)","plainTextFormattedCitation":"(Fuji, 2023)","previouslyFormattedCitation":"(Fuji, 2023)"},"properties":{"noteIndex":0},"schema":"https://github.com/citation-style-language/schema/raw/master/csl-citation.json"}</w:instrText>
      </w:r>
      <w:r w:rsidRPr="00033FC5">
        <w:rPr>
          <w:rFonts w:ascii="Arial" w:eastAsia="Arial" w:hAnsi="Arial" w:cs="Arial"/>
          <w:color w:val="000000"/>
        </w:rPr>
        <w:fldChar w:fldCharType="separate"/>
      </w:r>
      <w:r w:rsidRPr="00033FC5">
        <w:rPr>
          <w:rFonts w:ascii="Arial" w:eastAsia="Arial" w:hAnsi="Arial" w:cs="Arial"/>
          <w:noProof/>
          <w:color w:val="000000"/>
        </w:rPr>
        <w:t>(Fuji, 2023)</w:t>
      </w:r>
      <w:r w:rsidRPr="00033FC5">
        <w:rPr>
          <w:rFonts w:ascii="Arial" w:eastAsia="Arial" w:hAnsi="Arial" w:cs="Arial"/>
          <w:color w:val="000000"/>
        </w:rPr>
        <w:fldChar w:fldCharType="end"/>
      </w:r>
      <w:r w:rsidRPr="00033FC5">
        <w:rPr>
          <w:rFonts w:ascii="Arial" w:eastAsia="Arial" w:hAnsi="Arial" w:cs="Arial"/>
          <w:color w:val="000000"/>
          <w:lang w:val="id-ID"/>
        </w:rPr>
        <w:t>.</w:t>
      </w:r>
    </w:p>
    <w:p w14:paraId="51C0EE28" w14:textId="77777777" w:rsidR="00033FC5" w:rsidRPr="00033FC5" w:rsidRDefault="00033FC5" w:rsidP="00033FC5">
      <w:pPr>
        <w:spacing w:after="0" w:line="360" w:lineRule="auto"/>
        <w:ind w:firstLine="539"/>
        <w:jc w:val="both"/>
        <w:rPr>
          <w:rFonts w:ascii="Arial" w:eastAsia="Arial" w:hAnsi="Arial" w:cs="Arial"/>
          <w:color w:val="000000"/>
          <w:lang w:val="id-ID"/>
        </w:rPr>
      </w:pPr>
      <w:proofErr w:type="spellStart"/>
      <w:r w:rsidRPr="00033FC5">
        <w:rPr>
          <w:rFonts w:ascii="Arial" w:eastAsia="Arial" w:hAnsi="Arial" w:cs="Arial"/>
          <w:color w:val="000000"/>
        </w:rPr>
        <w:t>Kebutuhan</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untuk</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diakui</w:t>
      </w:r>
      <w:proofErr w:type="spellEnd"/>
      <w:r w:rsidRPr="00033FC5">
        <w:rPr>
          <w:rFonts w:ascii="Arial" w:eastAsia="Arial" w:hAnsi="Arial" w:cs="Arial"/>
          <w:color w:val="000000"/>
        </w:rPr>
        <w:t xml:space="preserve"> </w:t>
      </w:r>
      <w:r w:rsidRPr="00033FC5">
        <w:rPr>
          <w:rFonts w:ascii="Arial" w:eastAsia="Arial" w:hAnsi="Arial" w:cs="Arial"/>
          <w:color w:val="000000"/>
          <w:lang w:val="id-ID"/>
        </w:rPr>
        <w:t xml:space="preserve">oleh lingkungannya sebagaimana perkembangan remaja </w:t>
      </w:r>
      <w:r w:rsidRPr="00033FC5">
        <w:rPr>
          <w:rFonts w:ascii="Arial" w:eastAsia="Arial" w:hAnsi="Arial" w:cs="Arial"/>
          <w:color w:val="000000"/>
        </w:rPr>
        <w:t xml:space="preserve">dan </w:t>
      </w:r>
      <w:proofErr w:type="spellStart"/>
      <w:r w:rsidRPr="00033FC5">
        <w:rPr>
          <w:rFonts w:ascii="Arial" w:eastAsia="Arial" w:hAnsi="Arial" w:cs="Arial"/>
          <w:color w:val="000000"/>
        </w:rPr>
        <w:t>produk</w:t>
      </w:r>
      <w:proofErr w:type="spellEnd"/>
      <w:r w:rsidRPr="00033FC5">
        <w:rPr>
          <w:rFonts w:ascii="Arial" w:eastAsia="Arial" w:hAnsi="Arial" w:cs="Arial"/>
          <w:color w:val="000000"/>
        </w:rPr>
        <w:t xml:space="preserve"> yang </w:t>
      </w:r>
      <w:proofErr w:type="spellStart"/>
      <w:r w:rsidRPr="00033FC5">
        <w:rPr>
          <w:rFonts w:ascii="Arial" w:eastAsia="Arial" w:hAnsi="Arial" w:cs="Arial"/>
          <w:color w:val="000000"/>
        </w:rPr>
        <w:t>banyak</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diminati</w:t>
      </w:r>
      <w:proofErr w:type="spellEnd"/>
      <w:r w:rsidRPr="00033FC5">
        <w:rPr>
          <w:rFonts w:ascii="Arial" w:eastAsia="Arial" w:hAnsi="Arial" w:cs="Arial"/>
          <w:color w:val="000000"/>
        </w:rPr>
        <w:t xml:space="preserve"> oleh </w:t>
      </w:r>
      <w:r w:rsidRPr="00033FC5">
        <w:rPr>
          <w:rFonts w:ascii="Arial" w:eastAsia="Arial" w:hAnsi="Arial" w:cs="Arial"/>
          <w:color w:val="000000"/>
          <w:lang w:val="id-ID"/>
        </w:rPr>
        <w:t>m</w:t>
      </w:r>
      <w:proofErr w:type="spellStart"/>
      <w:r w:rsidRPr="00033FC5">
        <w:rPr>
          <w:rFonts w:ascii="Arial" w:eastAsia="Arial" w:hAnsi="Arial" w:cs="Arial"/>
          <w:color w:val="000000"/>
        </w:rPr>
        <w:t>asyarakat</w:t>
      </w:r>
      <w:proofErr w:type="spellEnd"/>
      <w:r w:rsidRPr="00033FC5">
        <w:rPr>
          <w:rFonts w:ascii="Arial" w:eastAsia="Arial" w:hAnsi="Arial" w:cs="Arial"/>
          <w:color w:val="000000"/>
        </w:rPr>
        <w:t xml:space="preserve"> pada </w:t>
      </w:r>
      <w:proofErr w:type="spellStart"/>
      <w:r w:rsidRPr="00033FC5">
        <w:rPr>
          <w:rFonts w:ascii="Arial" w:eastAsia="Arial" w:hAnsi="Arial" w:cs="Arial"/>
          <w:color w:val="000000"/>
        </w:rPr>
        <w:t>berbagai</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golongan</w:t>
      </w:r>
      <w:proofErr w:type="spellEnd"/>
      <w:r w:rsidRPr="00033FC5">
        <w:rPr>
          <w:rFonts w:ascii="Arial" w:eastAsia="Arial" w:hAnsi="Arial" w:cs="Arial"/>
          <w:color w:val="000000"/>
        </w:rPr>
        <w:t xml:space="preserve"> dan </w:t>
      </w:r>
      <w:proofErr w:type="spellStart"/>
      <w:r w:rsidRPr="00033FC5">
        <w:rPr>
          <w:rFonts w:ascii="Arial" w:eastAsia="Arial" w:hAnsi="Arial" w:cs="Arial"/>
          <w:color w:val="000000"/>
        </w:rPr>
        <w:t>usia</w:t>
      </w:r>
      <w:proofErr w:type="spellEnd"/>
      <w:r w:rsidRPr="00033FC5">
        <w:rPr>
          <w:rFonts w:ascii="Arial" w:eastAsia="Arial" w:hAnsi="Arial" w:cs="Arial"/>
          <w:color w:val="000000"/>
        </w:rPr>
        <w:t xml:space="preserve"> </w:t>
      </w:r>
      <w:r w:rsidRPr="00033FC5">
        <w:rPr>
          <w:rFonts w:ascii="Arial" w:eastAsia="Arial" w:hAnsi="Arial" w:cs="Arial"/>
          <w:color w:val="000000"/>
          <w:lang w:val="id-ID"/>
        </w:rPr>
        <w:t>terkadang</w:t>
      </w:r>
      <w:r w:rsidRPr="00033FC5">
        <w:rPr>
          <w:rFonts w:ascii="Arial" w:eastAsia="Arial" w:hAnsi="Arial" w:cs="Arial"/>
          <w:color w:val="000000"/>
        </w:rPr>
        <w:t xml:space="preserve"> </w:t>
      </w:r>
      <w:proofErr w:type="spellStart"/>
      <w:r w:rsidRPr="00033FC5">
        <w:rPr>
          <w:rFonts w:ascii="Arial" w:eastAsia="Arial" w:hAnsi="Arial" w:cs="Arial"/>
          <w:color w:val="000000"/>
        </w:rPr>
        <w:t>membuat</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mahasiswa</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tergoda</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membeli</w:t>
      </w:r>
      <w:proofErr w:type="spellEnd"/>
      <w:r w:rsidRPr="00033FC5">
        <w:rPr>
          <w:rFonts w:ascii="Arial" w:eastAsia="Arial" w:hAnsi="Arial" w:cs="Arial"/>
          <w:color w:val="000000"/>
          <w:lang w:val="id-ID"/>
        </w:rPr>
        <w:t xml:space="preserve"> </w:t>
      </w:r>
      <w:proofErr w:type="spellStart"/>
      <w:r w:rsidRPr="00033FC5">
        <w:rPr>
          <w:rFonts w:ascii="Arial" w:eastAsia="Arial" w:hAnsi="Arial" w:cs="Arial"/>
          <w:color w:val="000000"/>
        </w:rPr>
        <w:t>beberapa</w:t>
      </w:r>
      <w:proofErr w:type="spellEnd"/>
      <w:r w:rsidRPr="00033FC5">
        <w:rPr>
          <w:rFonts w:ascii="Arial" w:eastAsia="Arial" w:hAnsi="Arial" w:cs="Arial"/>
          <w:color w:val="000000"/>
          <w:lang w:val="id-ID"/>
        </w:rPr>
        <w:t xml:space="preserve"> </w:t>
      </w:r>
      <w:proofErr w:type="spellStart"/>
      <w:r w:rsidRPr="00033FC5">
        <w:rPr>
          <w:rFonts w:ascii="Arial" w:eastAsia="Arial" w:hAnsi="Arial" w:cs="Arial"/>
          <w:color w:val="000000"/>
        </w:rPr>
        <w:t>barang</w:t>
      </w:r>
      <w:proofErr w:type="spellEnd"/>
      <w:r w:rsidRPr="00033FC5">
        <w:rPr>
          <w:rFonts w:ascii="Arial" w:eastAsia="Arial" w:hAnsi="Arial" w:cs="Arial"/>
          <w:color w:val="000000"/>
          <w:lang w:val="id-ID"/>
        </w:rPr>
        <w:t xml:space="preserve"> dengan justifikasi sebagai </w:t>
      </w:r>
      <w:proofErr w:type="spellStart"/>
      <w:r w:rsidRPr="00033FC5">
        <w:rPr>
          <w:rFonts w:ascii="Arial" w:eastAsia="Arial" w:hAnsi="Arial" w:cs="Arial"/>
          <w:color w:val="000000"/>
        </w:rPr>
        <w:t>kebutuhan</w:t>
      </w:r>
      <w:proofErr w:type="spellEnd"/>
      <w:r w:rsidRPr="00033FC5">
        <w:rPr>
          <w:rFonts w:ascii="Arial" w:eastAsia="Arial" w:hAnsi="Arial" w:cs="Arial"/>
          <w:color w:val="000000"/>
        </w:rPr>
        <w:t xml:space="preserve"> yang </w:t>
      </w:r>
      <w:proofErr w:type="spellStart"/>
      <w:r w:rsidRPr="00033FC5">
        <w:rPr>
          <w:rFonts w:ascii="Arial" w:eastAsia="Arial" w:hAnsi="Arial" w:cs="Arial"/>
          <w:color w:val="000000"/>
        </w:rPr>
        <w:t>harus</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dipenuhi</w:t>
      </w:r>
      <w:proofErr w:type="spellEnd"/>
      <w:r w:rsidRPr="00033FC5">
        <w:rPr>
          <w:rFonts w:ascii="Arial" w:eastAsia="Arial" w:hAnsi="Arial" w:cs="Arial"/>
          <w:color w:val="000000"/>
          <w:lang w:val="id-ID"/>
        </w:rPr>
        <w:t xml:space="preserve"> </w:t>
      </w:r>
      <w:r w:rsidRPr="00033FC5">
        <w:rPr>
          <w:rFonts w:ascii="Arial" w:eastAsia="Arial" w:hAnsi="Arial" w:cs="Arial"/>
          <w:color w:val="000000"/>
        </w:rPr>
        <w:fldChar w:fldCharType="begin" w:fldLock="1"/>
      </w:r>
      <w:r w:rsidRPr="00033FC5">
        <w:rPr>
          <w:rFonts w:ascii="Arial" w:eastAsia="Arial" w:hAnsi="Arial" w:cs="Arial"/>
          <w:color w:val="000000"/>
        </w:rPr>
        <w:instrText>ADDIN CSL_CITATION {"citationItems":[{"id":"ITEM-1","itemData":{"DOI":"10.56799/peshum.v2i6.2394","author":[{"dropping-particle":"","family":"Hasya","given":"E.","non-dropping-particle":"","parse-names":false,"suffix":""},{"dropping-particle":"","family":"Hamid","given":"A. N","non-dropping-particle":"","parse-names":false,"suffix":""},{"dropping-particle":"","family":"Kusuma","given":"P.","non-dropping-particle":"","parse-names":false,"suffix":""}],"container-title":"Jurnal Pendidikan, Sosial dan Humaniora","id":"ITEM-1","issue":"6","issued":{"date-parts":[["2023"]]},"page":"1193-11201","title":"Pembelian Impulsif Melalui Online Shopping Pada Remaja Akhir Ditinjau Dari Kontrol Diri","type":"article-journal","volume":"2"},"uris":["http://www.mendeley.com/documents/?uuid=19e0e31e-78b3-4fda-8bdd-3b2d1e3f695f"]}],"mendeley":{"formattedCitation":"(Hasya et al., 2023)","plainTextFormattedCitation":"(Hasya et al., 2023)","previouslyFormattedCitation":"(Hasya et al., 2023)"},"properties":{"noteIndex":0},"schema":"https://github.com/citation-style-language/schema/raw/master/csl-citation.json"}</w:instrText>
      </w:r>
      <w:r w:rsidRPr="00033FC5">
        <w:rPr>
          <w:rFonts w:ascii="Arial" w:eastAsia="Arial" w:hAnsi="Arial" w:cs="Arial"/>
          <w:color w:val="000000"/>
        </w:rPr>
        <w:fldChar w:fldCharType="separate"/>
      </w:r>
      <w:r w:rsidRPr="00033FC5">
        <w:rPr>
          <w:rFonts w:ascii="Arial" w:eastAsia="Arial" w:hAnsi="Arial" w:cs="Arial"/>
          <w:noProof/>
          <w:color w:val="000000"/>
        </w:rPr>
        <w:t>(Hasya et al., 2023)</w:t>
      </w:r>
      <w:r w:rsidRPr="00033FC5">
        <w:rPr>
          <w:rFonts w:ascii="Arial" w:eastAsia="Arial" w:hAnsi="Arial" w:cs="Arial"/>
          <w:color w:val="000000"/>
        </w:rPr>
        <w:fldChar w:fldCharType="end"/>
      </w:r>
      <w:r w:rsidRPr="00033FC5">
        <w:rPr>
          <w:rFonts w:ascii="Arial" w:eastAsia="Arial" w:hAnsi="Arial" w:cs="Arial"/>
          <w:color w:val="000000"/>
        </w:rPr>
        <w:t xml:space="preserve">. </w:t>
      </w:r>
      <w:r w:rsidRPr="00033FC5">
        <w:rPr>
          <w:rFonts w:ascii="Arial" w:eastAsia="Arial" w:hAnsi="Arial" w:cs="Arial"/>
          <w:color w:val="000000"/>
          <w:lang w:val="id-ID"/>
        </w:rPr>
        <w:t xml:space="preserve">Membeli suatu barang untuk memenuhi kebutuhan sehari–hari kita </w:t>
      </w:r>
      <w:proofErr w:type="spellStart"/>
      <w:r w:rsidRPr="00033FC5">
        <w:rPr>
          <w:rFonts w:ascii="Arial" w:eastAsia="Arial" w:hAnsi="Arial" w:cs="Arial"/>
          <w:color w:val="000000"/>
        </w:rPr>
        <w:t>sungguh</w:t>
      </w:r>
      <w:proofErr w:type="spellEnd"/>
      <w:r w:rsidRPr="00033FC5">
        <w:rPr>
          <w:rFonts w:ascii="Arial" w:eastAsia="Arial" w:hAnsi="Arial" w:cs="Arial"/>
          <w:color w:val="000000"/>
          <w:lang w:val="id-ID"/>
        </w:rPr>
        <w:t xml:space="preserve"> sangat wajar, akan tetapi jika kebutuhan yang </w:t>
      </w:r>
      <w:r w:rsidRPr="00033FC5">
        <w:rPr>
          <w:rFonts w:ascii="Arial" w:eastAsia="Arial" w:hAnsi="Arial" w:cs="Arial"/>
          <w:color w:val="000000"/>
        </w:rPr>
        <w:t>di</w:t>
      </w:r>
      <w:r w:rsidRPr="00033FC5">
        <w:rPr>
          <w:rFonts w:ascii="Arial" w:eastAsia="Arial" w:hAnsi="Arial" w:cs="Arial"/>
          <w:color w:val="000000"/>
          <w:lang w:val="id-ID"/>
        </w:rPr>
        <w:t xml:space="preserve">beli dilakukan secara berlebihan dan tanpa perencanaan yang matang, maka pembelian tersebut dapat dikatakan sebagai pembelian </w:t>
      </w:r>
      <w:proofErr w:type="spellStart"/>
      <w:r w:rsidRPr="00033FC5">
        <w:rPr>
          <w:rFonts w:ascii="Arial" w:eastAsia="Arial" w:hAnsi="Arial" w:cs="Arial"/>
          <w:i/>
          <w:iCs/>
          <w:color w:val="000000"/>
          <w:lang w:val="id-ID"/>
        </w:rPr>
        <w:t>impulsive</w:t>
      </w:r>
      <w:proofErr w:type="spellEnd"/>
      <w:r w:rsidRPr="00033FC5">
        <w:rPr>
          <w:rFonts w:ascii="Arial" w:eastAsia="Arial" w:hAnsi="Arial" w:cs="Arial"/>
          <w:color w:val="000000"/>
          <w:lang w:val="id-ID"/>
        </w:rPr>
        <w:t xml:space="preserve"> </w:t>
      </w:r>
      <w:proofErr w:type="spellStart"/>
      <w:r w:rsidRPr="00033FC5">
        <w:rPr>
          <w:rFonts w:ascii="Arial" w:eastAsia="Arial" w:hAnsi="Arial" w:cs="Arial"/>
          <w:i/>
          <w:iCs/>
          <w:color w:val="000000"/>
          <w:lang w:val="id-ID"/>
        </w:rPr>
        <w:t>buying</w:t>
      </w:r>
      <w:proofErr w:type="spellEnd"/>
      <w:r w:rsidRPr="00033FC5">
        <w:rPr>
          <w:rFonts w:ascii="Arial" w:eastAsia="Arial" w:hAnsi="Arial" w:cs="Arial"/>
          <w:color w:val="000000"/>
        </w:rPr>
        <w:t xml:space="preserve"> </w:t>
      </w:r>
      <w:r w:rsidRPr="00033FC5">
        <w:rPr>
          <w:rFonts w:ascii="Arial" w:eastAsia="Arial" w:hAnsi="Arial" w:cs="Arial"/>
          <w:color w:val="000000"/>
        </w:rPr>
        <w:fldChar w:fldCharType="begin" w:fldLock="1"/>
      </w:r>
      <w:r w:rsidRPr="00033FC5">
        <w:rPr>
          <w:rFonts w:ascii="Arial" w:eastAsia="Arial" w:hAnsi="Arial" w:cs="Arial"/>
          <w:color w:val="000000"/>
        </w:rPr>
        <w:instrText>ADDIN CSL_CITATION {"citationItems":[{"id":"ITEM-1","itemData":{"author":[{"dropping-particle":"","family":"Erlisya","given":"Risma","non-dropping-particle":"","parse-names":false,"suffix":""}],"container-title":"Skripsi","id":"ITEM-1","issued":{"date-parts":[["2021"]]},"publisher":"Program Studi Psikologi Fakultas Psikologi Universitas Islam Negeri Sultan Syarif Kasim Riau","title":"Hubungan Self Esteem Dengan Impulsive Buying Pada Mahasiswa UIN Suska Riau","type":"book"},"uris":["http://www.mendeley.com/documents/?uuid=de394370-1ed4-4ae1-bfa1-47949feea7a6"]}],"mendeley":{"formattedCitation":"(Erlisya, 2021)","plainTextFormattedCitation":"(Erlisya, 2021)","previouslyFormattedCitation":"(Erlisya, 2021)"},"properties":{"noteIndex":0},"schema":"https://github.com/citation-style-language/schema/raw/master/csl-citation.json"}</w:instrText>
      </w:r>
      <w:r w:rsidRPr="00033FC5">
        <w:rPr>
          <w:rFonts w:ascii="Arial" w:eastAsia="Arial" w:hAnsi="Arial" w:cs="Arial"/>
          <w:color w:val="000000"/>
        </w:rPr>
        <w:fldChar w:fldCharType="separate"/>
      </w:r>
      <w:r w:rsidRPr="00033FC5">
        <w:rPr>
          <w:rFonts w:ascii="Arial" w:eastAsia="Arial" w:hAnsi="Arial" w:cs="Arial"/>
          <w:noProof/>
          <w:color w:val="000000"/>
        </w:rPr>
        <w:t>(Erlisya, 2021)</w:t>
      </w:r>
      <w:r w:rsidRPr="00033FC5">
        <w:rPr>
          <w:rFonts w:ascii="Arial" w:eastAsia="Arial" w:hAnsi="Arial" w:cs="Arial"/>
          <w:color w:val="000000"/>
        </w:rPr>
        <w:fldChar w:fldCharType="end"/>
      </w:r>
      <w:r w:rsidRPr="00033FC5">
        <w:rPr>
          <w:rFonts w:ascii="Arial" w:eastAsia="Arial" w:hAnsi="Arial" w:cs="Arial"/>
          <w:color w:val="000000"/>
          <w:lang w:val="id-ID"/>
        </w:rPr>
        <w:t>.</w:t>
      </w:r>
      <w:r w:rsidRPr="00033FC5">
        <w:rPr>
          <w:rFonts w:ascii="Arial" w:eastAsia="Arial" w:hAnsi="Arial" w:cs="Arial"/>
          <w:color w:val="000000"/>
        </w:rPr>
        <w:t xml:space="preserve"> </w:t>
      </w:r>
      <w:r w:rsidRPr="00033FC5">
        <w:rPr>
          <w:rFonts w:ascii="Arial" w:eastAsia="Arial" w:hAnsi="Arial" w:cs="Arial"/>
          <w:i/>
          <w:iCs/>
          <w:color w:val="000000"/>
          <w:lang w:val="id-ID"/>
        </w:rPr>
        <w:t>Impuls</w:t>
      </w:r>
      <w:r w:rsidRPr="00033FC5">
        <w:rPr>
          <w:rFonts w:ascii="Arial" w:eastAsia="Arial" w:hAnsi="Arial" w:cs="Arial"/>
          <w:i/>
          <w:iCs/>
          <w:color w:val="000000"/>
        </w:rPr>
        <w:t>iv</w:t>
      </w:r>
      <w:r w:rsidRPr="00033FC5">
        <w:rPr>
          <w:rFonts w:ascii="Arial" w:eastAsia="Arial" w:hAnsi="Arial" w:cs="Arial"/>
          <w:i/>
          <w:iCs/>
          <w:color w:val="000000"/>
          <w:lang w:val="id-ID"/>
        </w:rPr>
        <w:t>e</w:t>
      </w:r>
      <w:r w:rsidRPr="00033FC5">
        <w:rPr>
          <w:rFonts w:ascii="Arial" w:eastAsia="Arial" w:hAnsi="Arial" w:cs="Arial"/>
          <w:color w:val="000000"/>
          <w:lang w:val="id-ID"/>
        </w:rPr>
        <w:t xml:space="preserve"> </w:t>
      </w:r>
      <w:r w:rsidRPr="00033FC5">
        <w:rPr>
          <w:rFonts w:ascii="Arial" w:eastAsia="Arial" w:hAnsi="Arial" w:cs="Arial"/>
          <w:i/>
          <w:iCs/>
          <w:color w:val="000000"/>
          <w:lang w:val="id-ID"/>
        </w:rPr>
        <w:t>buying</w:t>
      </w:r>
      <w:r w:rsidRPr="00033FC5">
        <w:rPr>
          <w:rFonts w:ascii="Arial" w:eastAsia="Arial" w:hAnsi="Arial" w:cs="Arial"/>
          <w:color w:val="000000"/>
          <w:lang w:val="id-ID"/>
        </w:rPr>
        <w:t xml:space="preserve"> didefinisikan sebagai ”pembelian yang tiba-tiba dan segera tanpa ada minat pembelian sebelumnya” </w:t>
      </w:r>
      <w:r w:rsidRPr="00033FC5">
        <w:rPr>
          <w:rFonts w:ascii="Arial" w:eastAsia="Arial" w:hAnsi="Arial" w:cs="Arial"/>
          <w:color w:val="000000"/>
          <w:lang w:val="id-ID"/>
        </w:rPr>
        <w:fldChar w:fldCharType="begin" w:fldLock="1"/>
      </w:r>
      <w:r w:rsidRPr="00033FC5">
        <w:rPr>
          <w:rFonts w:ascii="Arial" w:eastAsia="Arial" w:hAnsi="Arial" w:cs="Arial"/>
          <w:color w:val="000000"/>
          <w:lang w:val="id-ID"/>
        </w:rPr>
        <w:instrText>ADDIN CSL_CITATION {"citationItems":[{"id":"ITEM-1","itemData":{"author":[{"dropping-particle":"","family":"Anggraini","given":"N. A.","non-dropping-particle":"","parse-names":false,"suffix":""},{"dropping-particle":"","family":"Anisa","given":"F","non-dropping-particle":"","parse-names":false,"suffix":""}],"container-title":"UMMagelang Conference Series","id":"ITEM-1","issued":{"date-parts":[["2020"]]},"page":"317-327","title":"Pengaruh Shopping Lifestyle Dan Fashion Involvement Terhadap Impulsif Buying Pada Konsumen Shopee Fashion Magelang Dengan Positive Emotion Sebagai Variabel Mediasi","type":"article-journal"},"uris":["http://www.mendeley.com/documents/?uuid=fe1ad469-8de0-4bc5-bcc0-b9a1f71d499e"]}],"mendeley":{"formattedCitation":"(Anggraini &amp; Anisa, 2020)","plainTextFormattedCitation":"(Anggraini &amp; Anisa, 2020)","previouslyFormattedCitation":"(Anggraini &amp; Anisa, 2020)"},"properties":{"noteIndex":0},"schema":"https://github.com/citation-style-language/schema/raw/master/csl-citation.json"}</w:instrText>
      </w:r>
      <w:r w:rsidRPr="00033FC5">
        <w:rPr>
          <w:rFonts w:ascii="Arial" w:eastAsia="Arial" w:hAnsi="Arial" w:cs="Arial"/>
          <w:color w:val="000000"/>
          <w:lang w:val="id-ID"/>
        </w:rPr>
        <w:fldChar w:fldCharType="separate"/>
      </w:r>
      <w:r w:rsidRPr="00033FC5">
        <w:rPr>
          <w:rFonts w:ascii="Arial" w:eastAsia="Arial" w:hAnsi="Arial" w:cs="Arial"/>
          <w:noProof/>
          <w:color w:val="000000"/>
          <w:lang w:val="id-ID"/>
        </w:rPr>
        <w:t>(Anggraini &amp; Anisa, 2020)</w:t>
      </w:r>
      <w:r w:rsidRPr="00033FC5">
        <w:rPr>
          <w:rFonts w:ascii="Arial" w:eastAsia="Arial" w:hAnsi="Arial" w:cs="Arial"/>
          <w:color w:val="000000"/>
        </w:rPr>
        <w:fldChar w:fldCharType="end"/>
      </w:r>
      <w:r w:rsidRPr="00033FC5">
        <w:rPr>
          <w:rFonts w:ascii="Arial" w:eastAsia="Arial" w:hAnsi="Arial" w:cs="Arial"/>
          <w:color w:val="000000"/>
          <w:lang w:val="id-ID"/>
        </w:rPr>
        <w:t>.</w:t>
      </w:r>
    </w:p>
    <w:p w14:paraId="717D4AEC" w14:textId="77777777" w:rsidR="00033FC5" w:rsidRPr="00033FC5" w:rsidRDefault="00033FC5" w:rsidP="00033FC5">
      <w:pPr>
        <w:spacing w:after="0" w:line="360" w:lineRule="auto"/>
        <w:ind w:firstLine="539"/>
        <w:jc w:val="both"/>
        <w:rPr>
          <w:rFonts w:ascii="Arial" w:eastAsia="Arial" w:hAnsi="Arial" w:cs="Arial"/>
          <w:color w:val="000000"/>
          <w:lang w:val="id-ID"/>
        </w:rPr>
      </w:pPr>
      <w:proofErr w:type="spellStart"/>
      <w:r w:rsidRPr="00033FC5">
        <w:rPr>
          <w:rFonts w:ascii="Arial" w:eastAsia="Arial" w:hAnsi="Arial" w:cs="Arial"/>
          <w:i/>
          <w:iCs/>
          <w:color w:val="000000"/>
          <w:lang w:val="id-ID"/>
        </w:rPr>
        <w:t>Impulsive</w:t>
      </w:r>
      <w:proofErr w:type="spellEnd"/>
      <w:r w:rsidRPr="00033FC5">
        <w:rPr>
          <w:rFonts w:ascii="Arial" w:eastAsia="Arial" w:hAnsi="Arial" w:cs="Arial"/>
          <w:color w:val="000000"/>
          <w:lang w:val="id-ID"/>
        </w:rPr>
        <w:t xml:space="preserve"> </w:t>
      </w:r>
      <w:proofErr w:type="spellStart"/>
      <w:r w:rsidRPr="00033FC5">
        <w:rPr>
          <w:rFonts w:ascii="Arial" w:eastAsia="Arial" w:hAnsi="Arial" w:cs="Arial"/>
          <w:i/>
          <w:iCs/>
          <w:color w:val="000000"/>
          <w:lang w:val="id-ID"/>
        </w:rPr>
        <w:t>buying</w:t>
      </w:r>
      <w:proofErr w:type="spellEnd"/>
      <w:r w:rsidRPr="00033FC5">
        <w:rPr>
          <w:rFonts w:ascii="Arial" w:eastAsia="Arial" w:hAnsi="Arial" w:cs="Arial"/>
          <w:color w:val="000000"/>
          <w:lang w:val="id-ID"/>
        </w:rPr>
        <w:t xml:space="preserve"> merupakan suatu fenomena yang banyak </w:t>
      </w:r>
      <w:proofErr w:type="spellStart"/>
      <w:r w:rsidRPr="00033FC5">
        <w:rPr>
          <w:rFonts w:ascii="Arial" w:eastAsia="Arial" w:hAnsi="Arial" w:cs="Arial"/>
          <w:color w:val="000000"/>
        </w:rPr>
        <w:t>terjadi</w:t>
      </w:r>
      <w:proofErr w:type="spellEnd"/>
      <w:r w:rsidRPr="00033FC5">
        <w:rPr>
          <w:rFonts w:ascii="Arial" w:eastAsia="Arial" w:hAnsi="Arial" w:cs="Arial"/>
          <w:color w:val="000000"/>
        </w:rPr>
        <w:t xml:space="preserve"> di</w:t>
      </w:r>
      <w:r w:rsidRPr="00033FC5">
        <w:rPr>
          <w:rFonts w:ascii="Arial" w:eastAsia="Arial" w:hAnsi="Arial" w:cs="Arial"/>
          <w:color w:val="000000"/>
          <w:lang w:val="id-ID"/>
        </w:rPr>
        <w:t xml:space="preserve"> kehidupan masyarakat yang tinggal di perkotaan. Termasuk </w:t>
      </w:r>
      <w:r w:rsidRPr="00033FC5">
        <w:rPr>
          <w:rFonts w:ascii="Arial" w:eastAsia="Arial" w:hAnsi="Arial" w:cs="Arial"/>
          <w:color w:val="000000"/>
        </w:rPr>
        <w:t xml:space="preserve">pada </w:t>
      </w:r>
      <w:proofErr w:type="spellStart"/>
      <w:r w:rsidRPr="00033FC5">
        <w:rPr>
          <w:rFonts w:ascii="Arial" w:eastAsia="Arial" w:hAnsi="Arial" w:cs="Arial"/>
          <w:color w:val="000000"/>
        </w:rPr>
        <w:t>kelompok</w:t>
      </w:r>
      <w:proofErr w:type="spellEnd"/>
      <w:r w:rsidRPr="00033FC5">
        <w:rPr>
          <w:rFonts w:ascii="Arial" w:eastAsia="Arial" w:hAnsi="Arial" w:cs="Arial"/>
          <w:color w:val="000000"/>
          <w:lang w:val="id-ID"/>
        </w:rPr>
        <w:t xml:space="preserve"> mahasiswa</w:t>
      </w:r>
      <w:r w:rsidRPr="00033FC5">
        <w:rPr>
          <w:rFonts w:ascii="Arial" w:eastAsia="Arial" w:hAnsi="Arial" w:cs="Arial"/>
          <w:color w:val="000000"/>
        </w:rPr>
        <w:t xml:space="preserve"> </w:t>
      </w:r>
      <w:r w:rsidRPr="00033FC5">
        <w:rPr>
          <w:rFonts w:ascii="Arial" w:eastAsia="Arial" w:hAnsi="Arial" w:cs="Arial"/>
          <w:color w:val="000000"/>
        </w:rPr>
        <w:fldChar w:fldCharType="begin" w:fldLock="1"/>
      </w:r>
      <w:r w:rsidRPr="00033FC5">
        <w:rPr>
          <w:rFonts w:ascii="Arial" w:eastAsia="Arial" w:hAnsi="Arial" w:cs="Arial"/>
          <w:color w:val="000000"/>
        </w:rPr>
        <w:instrText>ADDIN CSL_CITATION {"citationItems":[{"id":"ITEM-1","itemData":{"DOI":"10.21009/JKKP.082.08","author":[{"dropping-particle":"","family":"Desriane","given":"A. S.","non-dropping-particle":"","parse-names":false,"suffix":""}],"container-title":"Jurnal Kesejahteraan Keluarga dan Pendidikan","id":"ITEM-1","issue":"02","issued":{"date-parts":[["2021"]]},"page":"199-209","title":"Konsep Diri sebagai Pengontrol Impulse Buying Pada Ibu Rumah Tangga","type":"article-journal","volume":"8"},"uris":["http://www.mendeley.com/documents/?uuid=ef436f66-58eb-4c80-8146-f28a088182e5"]}],"mendeley":{"formattedCitation":"(Desriane, 2021)","plainTextFormattedCitation":"(Desriane, 2021)","previouslyFormattedCitation":"(Desriane, 2021)"},"properties":{"noteIndex":0},"schema":"https://github.com/citation-style-language/schema/raw/master/csl-citation.json"}</w:instrText>
      </w:r>
      <w:r w:rsidRPr="00033FC5">
        <w:rPr>
          <w:rFonts w:ascii="Arial" w:eastAsia="Arial" w:hAnsi="Arial" w:cs="Arial"/>
          <w:color w:val="000000"/>
        </w:rPr>
        <w:fldChar w:fldCharType="separate"/>
      </w:r>
      <w:r w:rsidRPr="00033FC5">
        <w:rPr>
          <w:rFonts w:ascii="Arial" w:eastAsia="Arial" w:hAnsi="Arial" w:cs="Arial"/>
          <w:noProof/>
          <w:color w:val="000000"/>
        </w:rPr>
        <w:t>(Desriane, 2021)</w:t>
      </w:r>
      <w:r w:rsidRPr="00033FC5">
        <w:rPr>
          <w:rFonts w:ascii="Arial" w:eastAsia="Arial" w:hAnsi="Arial" w:cs="Arial"/>
          <w:color w:val="000000"/>
        </w:rPr>
        <w:fldChar w:fldCharType="end"/>
      </w:r>
      <w:r w:rsidRPr="00033FC5">
        <w:rPr>
          <w:rFonts w:ascii="Arial" w:eastAsia="Arial" w:hAnsi="Arial" w:cs="Arial"/>
          <w:color w:val="000000"/>
          <w:lang w:val="id-ID"/>
        </w:rPr>
        <w:t xml:space="preserve">. Pembelian </w:t>
      </w:r>
      <w:r w:rsidRPr="00033FC5">
        <w:rPr>
          <w:rFonts w:ascii="Arial" w:eastAsia="Arial" w:hAnsi="Arial" w:cs="Arial"/>
          <w:i/>
          <w:iCs/>
          <w:color w:val="000000"/>
          <w:lang w:val="id-ID"/>
        </w:rPr>
        <w:t>fashion</w:t>
      </w:r>
      <w:r w:rsidRPr="00033FC5">
        <w:rPr>
          <w:rFonts w:ascii="Arial" w:eastAsia="Arial" w:hAnsi="Arial" w:cs="Arial"/>
          <w:color w:val="000000"/>
          <w:lang w:val="id-ID"/>
        </w:rPr>
        <w:t xml:space="preserve"> (tas, pakaian, aksesoris dan lainnya) yang diluar kebutuhan dan dilakukan secara terus-menerus bisa digolongkan pembelian yang tidak rasional  yang dilakukan oleh mahasiswa disebut </w:t>
      </w:r>
      <w:r w:rsidRPr="00033FC5">
        <w:rPr>
          <w:rFonts w:ascii="Arial" w:eastAsia="Arial" w:hAnsi="Arial" w:cs="Arial"/>
          <w:i/>
          <w:iCs/>
          <w:color w:val="000000"/>
          <w:lang w:val="id-ID"/>
        </w:rPr>
        <w:t>impulsive</w:t>
      </w:r>
      <w:r w:rsidRPr="00033FC5">
        <w:rPr>
          <w:rFonts w:ascii="Arial" w:eastAsia="Arial" w:hAnsi="Arial" w:cs="Arial"/>
          <w:color w:val="000000"/>
          <w:lang w:val="id-ID"/>
        </w:rPr>
        <w:t xml:space="preserve"> </w:t>
      </w:r>
      <w:r w:rsidRPr="00033FC5">
        <w:rPr>
          <w:rFonts w:ascii="Arial" w:eastAsia="Arial" w:hAnsi="Arial" w:cs="Arial"/>
          <w:i/>
          <w:iCs/>
          <w:color w:val="000000"/>
          <w:lang w:val="id-ID"/>
        </w:rPr>
        <w:t>buying</w:t>
      </w:r>
      <w:r w:rsidRPr="00033FC5">
        <w:rPr>
          <w:rFonts w:ascii="Arial" w:eastAsia="Arial" w:hAnsi="Arial" w:cs="Arial"/>
          <w:color w:val="000000"/>
        </w:rPr>
        <w:t xml:space="preserve"> </w:t>
      </w:r>
      <w:r w:rsidRPr="00033FC5">
        <w:rPr>
          <w:rFonts w:ascii="Arial" w:eastAsia="Arial" w:hAnsi="Arial" w:cs="Arial"/>
          <w:color w:val="000000"/>
        </w:rPr>
        <w:fldChar w:fldCharType="begin" w:fldLock="1"/>
      </w:r>
      <w:r w:rsidRPr="00033FC5">
        <w:rPr>
          <w:rFonts w:ascii="Arial" w:eastAsia="Arial" w:hAnsi="Arial" w:cs="Arial"/>
          <w:color w:val="000000"/>
        </w:rPr>
        <w:instrText>ADDIN CSL_CITATION {"citationItems":[{"id":"ITEM-1","itemData":{"DOI":"10.56799/jim.v2i12.2473","author":[{"dropping-particle":"","family":"Satriya","given":"R. B","non-dropping-particle":"","parse-names":false,"suffix":""},{"dropping-particle":"","family":"Andini","given":"M. M","non-dropping-particle":"","parse-names":false,"suffix":""},{"dropping-particle":"","family":"Wulansari","given":"Y. D.","non-dropping-particle":"","parse-names":false,"suffix":""}],"container-title":"Jurnal Ilmiah Multidisiplin","id":"ITEM-1","issue":"12","issued":{"date-parts":[["2023"]]},"page":"5713-5718","title":"Gaya Hidup Mahasiswi Prodi Sosiologi Universitas Jember Dalam Perilaku Konsumerisme","type":"article-journal","volume":"2"},"uris":["http://www.mendeley.com/documents/?uuid=979c488d-eaf6-485d-a69c-73d95eb449e4"]}],"mendeley":{"formattedCitation":"(Satriya et al., 2023)","plainTextFormattedCitation":"(Satriya et al., 2023)","previouslyFormattedCitation":"(Satriya et al., 2023)"},"properties":{"noteIndex":0},"schema":"https://github.com/citation-style-language/schema/raw/master/csl-citation.json"}</w:instrText>
      </w:r>
      <w:r w:rsidRPr="00033FC5">
        <w:rPr>
          <w:rFonts w:ascii="Arial" w:eastAsia="Arial" w:hAnsi="Arial" w:cs="Arial"/>
          <w:color w:val="000000"/>
        </w:rPr>
        <w:fldChar w:fldCharType="separate"/>
      </w:r>
      <w:r w:rsidRPr="00033FC5">
        <w:rPr>
          <w:rFonts w:ascii="Arial" w:eastAsia="Arial" w:hAnsi="Arial" w:cs="Arial"/>
          <w:noProof/>
          <w:color w:val="000000"/>
        </w:rPr>
        <w:t>(Satriya et al., 2023)</w:t>
      </w:r>
      <w:r w:rsidRPr="00033FC5">
        <w:rPr>
          <w:rFonts w:ascii="Arial" w:eastAsia="Arial" w:hAnsi="Arial" w:cs="Arial"/>
          <w:color w:val="000000"/>
        </w:rPr>
        <w:fldChar w:fldCharType="end"/>
      </w:r>
      <w:r w:rsidRPr="00033FC5">
        <w:rPr>
          <w:rFonts w:ascii="Arial" w:eastAsia="Arial" w:hAnsi="Arial" w:cs="Arial"/>
          <w:color w:val="000000"/>
          <w:lang w:val="id-ID"/>
        </w:rPr>
        <w:t xml:space="preserve">. </w:t>
      </w:r>
    </w:p>
    <w:p w14:paraId="6EB02A21" w14:textId="77777777" w:rsidR="00033FC5" w:rsidRPr="00033FC5" w:rsidRDefault="00033FC5" w:rsidP="00033FC5">
      <w:pPr>
        <w:spacing w:after="0" w:line="360" w:lineRule="auto"/>
        <w:ind w:firstLine="539"/>
        <w:jc w:val="both"/>
        <w:rPr>
          <w:rFonts w:ascii="Arial" w:eastAsia="Arial" w:hAnsi="Arial" w:cs="Arial"/>
          <w:color w:val="000000"/>
          <w:lang w:val="id-ID"/>
        </w:rPr>
      </w:pPr>
      <w:r w:rsidRPr="00033FC5">
        <w:rPr>
          <w:rFonts w:ascii="Arial" w:eastAsia="Arial" w:hAnsi="Arial" w:cs="Arial"/>
          <w:color w:val="000000"/>
        </w:rPr>
        <w:t>T</w:t>
      </w:r>
      <w:r w:rsidRPr="00033FC5">
        <w:rPr>
          <w:rFonts w:ascii="Arial" w:eastAsia="Arial" w:hAnsi="Arial" w:cs="Arial"/>
          <w:color w:val="000000"/>
          <w:lang w:val="id-ID"/>
        </w:rPr>
        <w:t xml:space="preserve">erdapat dua aspek yang dapat membentuk </w:t>
      </w:r>
      <w:r w:rsidRPr="00033FC5">
        <w:rPr>
          <w:rFonts w:ascii="Arial" w:eastAsia="Arial" w:hAnsi="Arial" w:cs="Arial"/>
          <w:color w:val="000000"/>
        </w:rPr>
        <w:t>k</w:t>
      </w:r>
      <w:r w:rsidRPr="00033FC5">
        <w:rPr>
          <w:rFonts w:ascii="Arial" w:eastAsia="Arial" w:hAnsi="Arial" w:cs="Arial"/>
          <w:color w:val="000000"/>
          <w:lang w:val="id-ID"/>
        </w:rPr>
        <w:t xml:space="preserve">ecenderungan </w:t>
      </w:r>
      <w:r w:rsidRPr="00033FC5">
        <w:rPr>
          <w:rFonts w:ascii="Arial" w:eastAsia="Arial" w:hAnsi="Arial" w:cs="Arial"/>
          <w:i/>
          <w:iCs/>
          <w:color w:val="000000"/>
          <w:lang w:val="id-ID"/>
        </w:rPr>
        <w:t>impulsive</w:t>
      </w:r>
      <w:r w:rsidRPr="00033FC5">
        <w:rPr>
          <w:rFonts w:ascii="Arial" w:eastAsia="Arial" w:hAnsi="Arial" w:cs="Arial"/>
          <w:color w:val="000000"/>
          <w:lang w:val="id-ID"/>
        </w:rPr>
        <w:t xml:space="preserve"> </w:t>
      </w:r>
      <w:r w:rsidRPr="00033FC5">
        <w:rPr>
          <w:rFonts w:ascii="Arial" w:eastAsia="Arial" w:hAnsi="Arial" w:cs="Arial"/>
          <w:i/>
          <w:iCs/>
          <w:color w:val="000000"/>
          <w:lang w:val="id-ID"/>
        </w:rPr>
        <w:t>buying</w:t>
      </w:r>
      <w:r w:rsidRPr="00033FC5">
        <w:rPr>
          <w:rFonts w:ascii="Arial" w:eastAsia="Arial" w:hAnsi="Arial" w:cs="Arial"/>
          <w:color w:val="000000"/>
          <w:lang w:val="id-ID"/>
        </w:rPr>
        <w:t xml:space="preserve"> yaitu aspek kognitif dan aspek afektif</w:t>
      </w:r>
      <w:r w:rsidRPr="00033FC5">
        <w:rPr>
          <w:rFonts w:ascii="Arial" w:eastAsia="Arial" w:hAnsi="Arial" w:cs="Arial"/>
          <w:color w:val="000000"/>
        </w:rPr>
        <w:t xml:space="preserve"> </w:t>
      </w:r>
      <w:r w:rsidRPr="00033FC5">
        <w:rPr>
          <w:rFonts w:ascii="Arial" w:eastAsia="Arial" w:hAnsi="Arial" w:cs="Arial"/>
          <w:color w:val="000000"/>
        </w:rPr>
        <w:fldChar w:fldCharType="begin" w:fldLock="1"/>
      </w:r>
      <w:r w:rsidRPr="00033FC5">
        <w:rPr>
          <w:rFonts w:ascii="Arial" w:eastAsia="Arial" w:hAnsi="Arial" w:cs="Arial"/>
          <w:color w:val="000000"/>
        </w:rPr>
        <w:instrText>ADDIN CSL_CITATION {"citationItems":[{"id":"ITEM-1","itemData":{"author":[{"dropping-particle":"","family":"Firdaus","given":"Dania","non-dropping-particle":"","parse-names":false,"suffix":""},{"dropping-particle":"","family":"Yusuf","given":"Umar.","non-dropping-particle":"","parse-names":false,"suffix":""}],"container-title":"Prosiding Psikologi","id":"ITEM-1","issue":"1","issued":{"date-parts":[["2018"]]},"title":"Hubungan Antara Self esteem Dengan Impulsive buying (Studi Pada Mahasiswi Fakultas Ilmu Komunikasi Yang Berbelanja Melalui Instagram","type":"article-journal","volume":"4"},"uris":["http://www.mendeley.com/documents/?uuid=67bd45d9-81f4-404d-8c3e-96037f071e1b"]}],"mendeley":{"formattedCitation":"(Firdaus &amp; Yusuf, 2018)","plainTextFormattedCitation":"(Firdaus &amp; Yusuf, 2018)","previouslyFormattedCitation":"(Firdaus &amp; Yusuf, 2018)"},"properties":{"noteIndex":0},"schema":"https://github.com/citation-style-language/schema/raw/master/csl-citation.json"}</w:instrText>
      </w:r>
      <w:r w:rsidRPr="00033FC5">
        <w:rPr>
          <w:rFonts w:ascii="Arial" w:eastAsia="Arial" w:hAnsi="Arial" w:cs="Arial"/>
          <w:color w:val="000000"/>
        </w:rPr>
        <w:fldChar w:fldCharType="separate"/>
      </w:r>
      <w:r w:rsidRPr="00033FC5">
        <w:rPr>
          <w:rFonts w:ascii="Arial" w:eastAsia="Arial" w:hAnsi="Arial" w:cs="Arial"/>
          <w:noProof/>
          <w:color w:val="000000"/>
        </w:rPr>
        <w:t>(Firdaus &amp; Yusuf, 2018)</w:t>
      </w:r>
      <w:r w:rsidRPr="00033FC5">
        <w:rPr>
          <w:rFonts w:ascii="Arial" w:eastAsia="Arial" w:hAnsi="Arial" w:cs="Arial"/>
          <w:color w:val="000000"/>
        </w:rPr>
        <w:fldChar w:fldCharType="end"/>
      </w:r>
      <w:r w:rsidRPr="00033FC5">
        <w:rPr>
          <w:rFonts w:ascii="Arial" w:eastAsia="Arial" w:hAnsi="Arial" w:cs="Arial"/>
          <w:color w:val="000000"/>
          <w:lang w:val="id-ID"/>
        </w:rPr>
        <w:t xml:space="preserve">. Aspek kognitif pada </w:t>
      </w:r>
      <w:proofErr w:type="spellStart"/>
      <w:r w:rsidRPr="00033FC5">
        <w:rPr>
          <w:rFonts w:ascii="Arial" w:eastAsia="Arial" w:hAnsi="Arial" w:cs="Arial"/>
          <w:i/>
          <w:iCs/>
          <w:color w:val="000000"/>
          <w:lang w:val="id-ID"/>
        </w:rPr>
        <w:t>impulsive</w:t>
      </w:r>
      <w:proofErr w:type="spellEnd"/>
      <w:r w:rsidRPr="00033FC5">
        <w:rPr>
          <w:rFonts w:ascii="Arial" w:eastAsia="Arial" w:hAnsi="Arial" w:cs="Arial"/>
          <w:color w:val="000000"/>
          <w:lang w:val="id-ID"/>
        </w:rPr>
        <w:t xml:space="preserve"> </w:t>
      </w:r>
      <w:proofErr w:type="spellStart"/>
      <w:r w:rsidRPr="00033FC5">
        <w:rPr>
          <w:rFonts w:ascii="Arial" w:eastAsia="Arial" w:hAnsi="Arial" w:cs="Arial"/>
          <w:i/>
          <w:iCs/>
          <w:color w:val="000000"/>
          <w:lang w:val="id-ID"/>
        </w:rPr>
        <w:t>buying</w:t>
      </w:r>
      <w:proofErr w:type="spellEnd"/>
      <w:r w:rsidRPr="00033FC5">
        <w:rPr>
          <w:rFonts w:ascii="Arial" w:eastAsia="Arial" w:hAnsi="Arial" w:cs="Arial"/>
          <w:color w:val="000000"/>
          <w:lang w:val="id-ID"/>
        </w:rPr>
        <w:t xml:space="preserve"> ditunjukkan dengan pemikiran secara </w:t>
      </w:r>
      <w:proofErr w:type="spellStart"/>
      <w:r w:rsidRPr="00033FC5">
        <w:rPr>
          <w:rFonts w:ascii="Arial" w:eastAsia="Arial" w:hAnsi="Arial" w:cs="Arial"/>
          <w:color w:val="000000"/>
        </w:rPr>
        <w:t>tiba-tiba</w:t>
      </w:r>
      <w:proofErr w:type="spellEnd"/>
      <w:r w:rsidRPr="00033FC5">
        <w:rPr>
          <w:rFonts w:ascii="Arial" w:eastAsia="Arial" w:hAnsi="Arial" w:cs="Arial"/>
          <w:color w:val="000000"/>
          <w:lang w:val="id-ID"/>
        </w:rPr>
        <w:t xml:space="preserve">, tanpa perencanaan </w:t>
      </w:r>
      <w:r w:rsidRPr="00033FC5">
        <w:rPr>
          <w:rFonts w:ascii="Arial" w:eastAsia="Arial" w:hAnsi="Arial" w:cs="Arial"/>
          <w:color w:val="000000"/>
          <w:lang w:val="id-ID"/>
        </w:rPr>
        <w:lastRenderedPageBreak/>
        <w:t>atau pertimbangan dalam mengambil sesuatu, tidak melakukan perbandingan produk sebelumnya dan mengabaikan konsekuensi yang akan terjadi setelah membeli barang tersebut</w:t>
      </w:r>
      <w:r w:rsidRPr="00033FC5">
        <w:rPr>
          <w:rFonts w:ascii="Arial" w:eastAsia="Arial" w:hAnsi="Arial" w:cs="Arial"/>
          <w:color w:val="000000"/>
        </w:rPr>
        <w:t xml:space="preserve"> </w:t>
      </w:r>
      <w:r w:rsidRPr="00033FC5">
        <w:rPr>
          <w:rFonts w:ascii="Arial" w:eastAsia="Arial" w:hAnsi="Arial" w:cs="Arial"/>
          <w:color w:val="000000"/>
        </w:rPr>
        <w:fldChar w:fldCharType="begin" w:fldLock="1"/>
      </w:r>
      <w:r w:rsidRPr="00033FC5">
        <w:rPr>
          <w:rFonts w:ascii="Arial" w:eastAsia="Arial" w:hAnsi="Arial" w:cs="Arial"/>
          <w:color w:val="000000"/>
        </w:rPr>
        <w:instrText>ADDIN CSL_CITATION {"citationItems":[{"id":"ITEM-1","itemData":{"author":[{"dropping-particle":"","family":"Yahmini","given":"E.","non-dropping-particle":"","parse-names":false,"suffix":""}],"container-title":"Journal of Research in Business and Economics","id":"ITEM-1","issue":"1","issued":{"date-parts":[["2019"]]},"page":"41-56","title":"Kecenderungan Impulse Buying Pada Mahasiswa Ditinjau Dari Latar Belakang Keluarga","type":"article-journal","volume":"2"},"uris":["http://www.mendeley.com/documents/?uuid=5bae7c7b-3192-45b5-94f0-a94646c943d6"]}],"mendeley":{"formattedCitation":"(Yahmini, 2019)","plainTextFormattedCitation":"(Yahmini, 2019)","previouslyFormattedCitation":"(Yahmini, 2019)"},"properties":{"noteIndex":0},"schema":"https://github.com/citation-style-language/schema/raw/master/csl-citation.json"}</w:instrText>
      </w:r>
      <w:r w:rsidRPr="00033FC5">
        <w:rPr>
          <w:rFonts w:ascii="Arial" w:eastAsia="Arial" w:hAnsi="Arial" w:cs="Arial"/>
          <w:color w:val="000000"/>
        </w:rPr>
        <w:fldChar w:fldCharType="separate"/>
      </w:r>
      <w:r w:rsidRPr="00033FC5">
        <w:rPr>
          <w:rFonts w:ascii="Arial" w:eastAsia="Arial" w:hAnsi="Arial" w:cs="Arial"/>
          <w:noProof/>
          <w:color w:val="000000"/>
        </w:rPr>
        <w:t>(Yahmini, 2019)</w:t>
      </w:r>
      <w:r w:rsidRPr="00033FC5">
        <w:rPr>
          <w:rFonts w:ascii="Arial" w:eastAsia="Arial" w:hAnsi="Arial" w:cs="Arial"/>
          <w:color w:val="000000"/>
        </w:rPr>
        <w:fldChar w:fldCharType="end"/>
      </w:r>
      <w:r w:rsidRPr="00033FC5">
        <w:rPr>
          <w:rFonts w:ascii="Arial" w:eastAsia="Arial" w:hAnsi="Arial" w:cs="Arial"/>
          <w:color w:val="000000"/>
          <w:lang w:val="id-ID"/>
        </w:rPr>
        <w:t xml:space="preserve">. Sementara itu, aspek afektif dalam melakukan </w:t>
      </w:r>
      <w:r w:rsidRPr="00033FC5">
        <w:rPr>
          <w:rFonts w:ascii="Arial" w:eastAsia="Arial" w:hAnsi="Arial" w:cs="Arial"/>
          <w:i/>
          <w:iCs/>
          <w:color w:val="000000"/>
          <w:lang w:val="id-ID"/>
        </w:rPr>
        <w:t>impulsive</w:t>
      </w:r>
      <w:r w:rsidRPr="00033FC5">
        <w:rPr>
          <w:rFonts w:ascii="Arial" w:eastAsia="Arial" w:hAnsi="Arial" w:cs="Arial"/>
          <w:color w:val="000000"/>
          <w:lang w:val="id-ID"/>
        </w:rPr>
        <w:t xml:space="preserve"> </w:t>
      </w:r>
      <w:r w:rsidRPr="00033FC5">
        <w:rPr>
          <w:rFonts w:ascii="Arial" w:eastAsia="Arial" w:hAnsi="Arial" w:cs="Arial"/>
          <w:i/>
          <w:iCs/>
          <w:color w:val="000000"/>
          <w:lang w:val="id-ID"/>
        </w:rPr>
        <w:t>buying</w:t>
      </w:r>
      <w:r w:rsidRPr="00033FC5">
        <w:rPr>
          <w:rFonts w:ascii="Arial" w:eastAsia="Arial" w:hAnsi="Arial" w:cs="Arial"/>
          <w:color w:val="000000"/>
          <w:lang w:val="id-ID"/>
        </w:rPr>
        <w:t xml:space="preserve"> dapat ditunjukkan dengan adanya dorongan tiba tiba untuk segera membeli, didominasi oleh perasaan senang atau antusias dan individu akan merasa menyesal setelah melakukan pembelian tanpa pertimbangan</w:t>
      </w:r>
      <w:bookmarkStart w:id="3" w:name="_Hlk154776611"/>
      <w:r w:rsidRPr="00033FC5">
        <w:rPr>
          <w:rFonts w:ascii="Arial" w:eastAsia="Arial" w:hAnsi="Arial" w:cs="Arial"/>
          <w:color w:val="000000"/>
        </w:rPr>
        <w:t xml:space="preserve"> </w:t>
      </w:r>
      <w:r w:rsidRPr="00033FC5">
        <w:rPr>
          <w:rFonts w:ascii="Arial" w:eastAsia="Arial" w:hAnsi="Arial" w:cs="Arial"/>
          <w:color w:val="000000"/>
        </w:rPr>
        <w:fldChar w:fldCharType="begin" w:fldLock="1"/>
      </w:r>
      <w:r w:rsidRPr="00033FC5">
        <w:rPr>
          <w:rFonts w:ascii="Arial" w:eastAsia="Arial" w:hAnsi="Arial" w:cs="Arial"/>
          <w:color w:val="000000"/>
        </w:rPr>
        <w:instrText>ADDIN CSL_CITATION {"citationItems":[{"id":"ITEM-1","itemData":{"author":[{"dropping-particle":"","family":"Hadyan","given":"A","non-dropping-particle":"","parse-names":false,"suffix":""},{"dropping-particle":"","family":"Mariyanti","given":"S","non-dropping-particle":"","parse-names":false,"suffix":""},{"dropping-particle":"","family":"Safitri","given":"S.","non-dropping-particle":"","parse-names":false,"suffix":""}],"container-title":"JCA of Psychology","id":"ITEM-1","issue":"01","issued":{"date-parts":[["2020"]]},"title":"Pengaruh tipe kepribadian terhadap impulsive buying pada mahasiswi psikologi Universitas Esa Unggul yang melakukan pembelian secara online shopping","type":"article-journal","volume":"1"},"uris":["http://www.mendeley.com/documents/?uuid=508d3fe0-afa2-451a-a8ee-2898b10be15a"]}],"mendeley":{"formattedCitation":"(Hadyan et al., 2020)","plainTextFormattedCitation":"(Hadyan et al., 2020)","previouslyFormattedCitation":"(Hadyan et al., 2020)"},"properties":{"noteIndex":0},"schema":"https://github.com/citation-style-language/schema/raw/master/csl-citation.json"}</w:instrText>
      </w:r>
      <w:r w:rsidRPr="00033FC5">
        <w:rPr>
          <w:rFonts w:ascii="Arial" w:eastAsia="Arial" w:hAnsi="Arial" w:cs="Arial"/>
          <w:color w:val="000000"/>
        </w:rPr>
        <w:fldChar w:fldCharType="separate"/>
      </w:r>
      <w:r w:rsidRPr="00033FC5">
        <w:rPr>
          <w:rFonts w:ascii="Arial" w:eastAsia="Arial" w:hAnsi="Arial" w:cs="Arial"/>
          <w:noProof/>
          <w:color w:val="000000"/>
        </w:rPr>
        <w:t>(Hadyan et al., 2020)</w:t>
      </w:r>
      <w:r w:rsidRPr="00033FC5">
        <w:rPr>
          <w:rFonts w:ascii="Arial" w:eastAsia="Arial" w:hAnsi="Arial" w:cs="Arial"/>
          <w:color w:val="000000"/>
        </w:rPr>
        <w:fldChar w:fldCharType="end"/>
      </w:r>
      <w:r w:rsidRPr="00033FC5">
        <w:rPr>
          <w:rFonts w:ascii="Arial" w:eastAsia="Arial" w:hAnsi="Arial" w:cs="Arial"/>
          <w:color w:val="000000"/>
          <w:lang w:val="id-ID"/>
        </w:rPr>
        <w:t>.</w:t>
      </w:r>
      <w:bookmarkEnd w:id="3"/>
    </w:p>
    <w:p w14:paraId="774D317D" w14:textId="77777777" w:rsidR="00033FC5" w:rsidRPr="00033FC5" w:rsidRDefault="00033FC5" w:rsidP="00033FC5">
      <w:pPr>
        <w:spacing w:after="0" w:line="360" w:lineRule="auto"/>
        <w:ind w:firstLine="539"/>
        <w:jc w:val="both"/>
        <w:rPr>
          <w:rFonts w:ascii="Arial" w:eastAsia="Arial" w:hAnsi="Arial" w:cs="Arial"/>
          <w:color w:val="000000"/>
        </w:rPr>
      </w:pPr>
      <w:r w:rsidRPr="00033FC5">
        <w:rPr>
          <w:rFonts w:ascii="Arial" w:eastAsia="Arial" w:hAnsi="Arial" w:cs="Arial"/>
          <w:color w:val="000000"/>
        </w:rPr>
        <w:t xml:space="preserve">Hasil </w:t>
      </w:r>
      <w:proofErr w:type="spellStart"/>
      <w:r w:rsidRPr="00033FC5">
        <w:rPr>
          <w:rFonts w:ascii="Arial" w:eastAsia="Arial" w:hAnsi="Arial" w:cs="Arial"/>
          <w:color w:val="000000"/>
        </w:rPr>
        <w:t>survei</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awal</w:t>
      </w:r>
      <w:proofErr w:type="spellEnd"/>
      <w:r w:rsidRPr="00033FC5">
        <w:rPr>
          <w:rFonts w:ascii="Arial" w:eastAsia="Arial" w:hAnsi="Arial" w:cs="Arial"/>
          <w:color w:val="000000"/>
        </w:rPr>
        <w:t xml:space="preserve"> yang </w:t>
      </w:r>
      <w:proofErr w:type="spellStart"/>
      <w:r w:rsidRPr="00033FC5">
        <w:rPr>
          <w:rFonts w:ascii="Arial" w:eastAsia="Arial" w:hAnsi="Arial" w:cs="Arial"/>
          <w:color w:val="000000"/>
        </w:rPr>
        <w:t>dilakukan</w:t>
      </w:r>
      <w:proofErr w:type="spellEnd"/>
      <w:r w:rsidRPr="00033FC5">
        <w:rPr>
          <w:rFonts w:ascii="Arial" w:eastAsia="Arial" w:hAnsi="Arial" w:cs="Arial"/>
          <w:color w:val="000000"/>
        </w:rPr>
        <w:t xml:space="preserve"> oleh </w:t>
      </w:r>
      <w:proofErr w:type="spellStart"/>
      <w:r w:rsidRPr="00033FC5">
        <w:rPr>
          <w:rFonts w:ascii="Arial" w:eastAsia="Arial" w:hAnsi="Arial" w:cs="Arial"/>
          <w:color w:val="000000"/>
        </w:rPr>
        <w:t>peneliti</w:t>
      </w:r>
      <w:proofErr w:type="spellEnd"/>
      <w:r w:rsidRPr="00033FC5">
        <w:rPr>
          <w:rFonts w:ascii="Arial" w:eastAsia="Arial" w:hAnsi="Arial" w:cs="Arial"/>
          <w:color w:val="000000"/>
        </w:rPr>
        <w:t xml:space="preserve"> pada </w:t>
      </w:r>
      <w:proofErr w:type="spellStart"/>
      <w:r w:rsidRPr="00033FC5">
        <w:rPr>
          <w:rFonts w:ascii="Arial" w:eastAsia="Arial" w:hAnsi="Arial" w:cs="Arial"/>
          <w:color w:val="000000"/>
        </w:rPr>
        <w:t>tanggal</w:t>
      </w:r>
      <w:proofErr w:type="spellEnd"/>
      <w:r w:rsidRPr="00033FC5">
        <w:rPr>
          <w:rFonts w:ascii="Arial" w:eastAsia="Arial" w:hAnsi="Arial" w:cs="Arial"/>
          <w:color w:val="000000"/>
        </w:rPr>
        <w:t xml:space="preserve"> 7 November 2023 </w:t>
      </w:r>
      <w:proofErr w:type="spellStart"/>
      <w:r w:rsidRPr="00033FC5">
        <w:rPr>
          <w:rFonts w:ascii="Arial" w:eastAsia="Arial" w:hAnsi="Arial" w:cs="Arial"/>
          <w:color w:val="000000"/>
        </w:rPr>
        <w:t>melalui</w:t>
      </w:r>
      <w:proofErr w:type="spellEnd"/>
      <w:r w:rsidRPr="00033FC5">
        <w:rPr>
          <w:rFonts w:ascii="Arial" w:eastAsia="Arial" w:hAnsi="Arial" w:cs="Arial"/>
          <w:color w:val="000000"/>
        </w:rPr>
        <w:t xml:space="preserve"> </w:t>
      </w:r>
      <w:r w:rsidRPr="00033FC5">
        <w:rPr>
          <w:rFonts w:ascii="Arial" w:eastAsia="Arial" w:hAnsi="Arial" w:cs="Arial"/>
          <w:i/>
          <w:iCs/>
          <w:color w:val="000000"/>
        </w:rPr>
        <w:t xml:space="preserve">google form </w:t>
      </w:r>
      <w:proofErr w:type="spellStart"/>
      <w:r w:rsidRPr="00033FC5">
        <w:rPr>
          <w:rFonts w:ascii="Arial" w:eastAsia="Arial" w:hAnsi="Arial" w:cs="Arial"/>
          <w:color w:val="000000"/>
        </w:rPr>
        <w:t>mendapatkan</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hasil</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dari</w:t>
      </w:r>
      <w:proofErr w:type="spellEnd"/>
      <w:r w:rsidRPr="00033FC5">
        <w:rPr>
          <w:rFonts w:ascii="Arial" w:eastAsia="Arial" w:hAnsi="Arial" w:cs="Arial"/>
          <w:color w:val="000000"/>
        </w:rPr>
        <w:t xml:space="preserve"> 15 </w:t>
      </w:r>
      <w:proofErr w:type="spellStart"/>
      <w:r w:rsidRPr="00033FC5">
        <w:rPr>
          <w:rFonts w:ascii="Arial" w:eastAsia="Arial" w:hAnsi="Arial" w:cs="Arial"/>
          <w:color w:val="000000"/>
        </w:rPr>
        <w:t>responden</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mahasiswa</w:t>
      </w:r>
      <w:proofErr w:type="spellEnd"/>
      <w:r w:rsidRPr="00033FC5">
        <w:rPr>
          <w:rFonts w:ascii="Arial" w:eastAsia="Arial" w:hAnsi="Arial" w:cs="Arial"/>
          <w:color w:val="000000"/>
        </w:rPr>
        <w:t xml:space="preserve"> Universitas Muhammadiyah </w:t>
      </w:r>
      <w:proofErr w:type="spellStart"/>
      <w:r w:rsidRPr="00033FC5">
        <w:rPr>
          <w:rFonts w:ascii="Arial" w:eastAsia="Arial" w:hAnsi="Arial" w:cs="Arial"/>
          <w:color w:val="000000"/>
        </w:rPr>
        <w:t>Sidoarjo</w:t>
      </w:r>
      <w:proofErr w:type="spellEnd"/>
      <w:r w:rsidRPr="00033FC5">
        <w:rPr>
          <w:rFonts w:ascii="Arial" w:eastAsia="Arial" w:hAnsi="Arial" w:cs="Arial"/>
          <w:color w:val="000000"/>
        </w:rPr>
        <w:t xml:space="preserve"> 50% </w:t>
      </w:r>
      <w:proofErr w:type="spellStart"/>
      <w:r w:rsidRPr="00033FC5">
        <w:rPr>
          <w:rFonts w:ascii="Arial" w:eastAsia="Arial" w:hAnsi="Arial" w:cs="Arial"/>
          <w:color w:val="000000"/>
        </w:rPr>
        <w:t>mahasiswa</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pernah</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melakukan</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pembelian</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suatu</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barang</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secara</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spontan</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tanpa</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mempertimbangkan</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produknya</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terlebih</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dahulu</w:t>
      </w:r>
      <w:proofErr w:type="spellEnd"/>
      <w:r w:rsidRPr="00033FC5">
        <w:rPr>
          <w:rFonts w:ascii="Arial" w:eastAsia="Arial" w:hAnsi="Arial" w:cs="Arial"/>
          <w:color w:val="000000"/>
        </w:rPr>
        <w:t xml:space="preserve">. Alasan </w:t>
      </w:r>
      <w:proofErr w:type="spellStart"/>
      <w:r w:rsidRPr="00033FC5">
        <w:rPr>
          <w:rFonts w:ascii="Arial" w:eastAsia="Arial" w:hAnsi="Arial" w:cs="Arial"/>
          <w:color w:val="000000"/>
        </w:rPr>
        <w:t>mahasiswa</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bervariatif</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mulai</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dari</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adanya</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ketertarikan</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dengan</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suatu</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produk</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stok</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produk</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terbatas</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produknya</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lucu</w:t>
      </w:r>
      <w:proofErr w:type="spellEnd"/>
      <w:r w:rsidRPr="00033FC5">
        <w:rPr>
          <w:rFonts w:ascii="Arial" w:eastAsia="Arial" w:hAnsi="Arial" w:cs="Arial"/>
          <w:color w:val="000000"/>
        </w:rPr>
        <w:t xml:space="preserve">, dan </w:t>
      </w:r>
      <w:proofErr w:type="spellStart"/>
      <w:r w:rsidRPr="00033FC5">
        <w:rPr>
          <w:rFonts w:ascii="Arial" w:eastAsia="Arial" w:hAnsi="Arial" w:cs="Arial"/>
          <w:color w:val="000000"/>
        </w:rPr>
        <w:t>karena</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keinginan</w:t>
      </w:r>
      <w:proofErr w:type="spellEnd"/>
      <w:r w:rsidRPr="00033FC5">
        <w:rPr>
          <w:rFonts w:ascii="Arial" w:eastAsia="Arial" w:hAnsi="Arial" w:cs="Arial"/>
          <w:color w:val="000000"/>
        </w:rPr>
        <w:t xml:space="preserve"> yang </w:t>
      </w:r>
      <w:proofErr w:type="spellStart"/>
      <w:r w:rsidRPr="00033FC5">
        <w:rPr>
          <w:rFonts w:ascii="Arial" w:eastAsia="Arial" w:hAnsi="Arial" w:cs="Arial"/>
          <w:color w:val="000000"/>
        </w:rPr>
        <w:t>spontan</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Sebanyak</w:t>
      </w:r>
      <w:proofErr w:type="spellEnd"/>
      <w:r w:rsidRPr="00033FC5">
        <w:rPr>
          <w:rFonts w:ascii="Arial" w:eastAsia="Arial" w:hAnsi="Arial" w:cs="Arial"/>
          <w:color w:val="000000"/>
        </w:rPr>
        <w:t xml:space="preserve"> 25% </w:t>
      </w:r>
      <w:proofErr w:type="spellStart"/>
      <w:r w:rsidRPr="00033FC5">
        <w:rPr>
          <w:rFonts w:ascii="Arial" w:eastAsia="Arial" w:hAnsi="Arial" w:cs="Arial"/>
          <w:color w:val="000000"/>
        </w:rPr>
        <w:t>mahasiswa</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merasa</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memiliki</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kebutuhan</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mendesak</w:t>
      </w:r>
      <w:proofErr w:type="spellEnd"/>
      <w:r w:rsidRPr="00033FC5">
        <w:rPr>
          <w:rFonts w:ascii="Arial" w:eastAsia="Arial" w:hAnsi="Arial" w:cs="Arial"/>
          <w:color w:val="000000"/>
        </w:rPr>
        <w:t xml:space="preserve"> dan 20% </w:t>
      </w:r>
      <w:proofErr w:type="spellStart"/>
      <w:r w:rsidRPr="00033FC5">
        <w:rPr>
          <w:rFonts w:ascii="Arial" w:eastAsia="Arial" w:hAnsi="Arial" w:cs="Arial"/>
          <w:color w:val="000000"/>
        </w:rPr>
        <w:t>mahasiswa</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merasa</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takut</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kehabisan</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stok</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barang</w:t>
      </w:r>
      <w:proofErr w:type="spellEnd"/>
      <w:r w:rsidRPr="00033FC5">
        <w:rPr>
          <w:rFonts w:ascii="Arial" w:eastAsia="Arial" w:hAnsi="Arial" w:cs="Arial"/>
          <w:color w:val="000000"/>
        </w:rPr>
        <w:t xml:space="preserve"> dan </w:t>
      </w:r>
      <w:proofErr w:type="spellStart"/>
      <w:r w:rsidRPr="00033FC5">
        <w:rPr>
          <w:rFonts w:ascii="Arial" w:eastAsia="Arial" w:hAnsi="Arial" w:cs="Arial"/>
          <w:color w:val="000000"/>
        </w:rPr>
        <w:t>memiliki</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banyak</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diskonan</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sehingga</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membeli</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produk</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secara</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spontan</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Sebanyak</w:t>
      </w:r>
      <w:proofErr w:type="spellEnd"/>
      <w:r w:rsidRPr="00033FC5">
        <w:rPr>
          <w:rFonts w:ascii="Arial" w:eastAsia="Arial" w:hAnsi="Arial" w:cs="Arial"/>
          <w:color w:val="000000"/>
        </w:rPr>
        <w:t xml:space="preserve"> 80% </w:t>
      </w:r>
      <w:proofErr w:type="spellStart"/>
      <w:r w:rsidRPr="00033FC5">
        <w:rPr>
          <w:rFonts w:ascii="Arial" w:eastAsia="Arial" w:hAnsi="Arial" w:cs="Arial"/>
          <w:color w:val="000000"/>
        </w:rPr>
        <w:t>mahasiswa</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membeli</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suatu</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produk</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karena</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kebutuhan</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Resiko</w:t>
      </w:r>
      <w:proofErr w:type="spellEnd"/>
      <w:r w:rsidRPr="00033FC5">
        <w:rPr>
          <w:rFonts w:ascii="Arial" w:eastAsia="Arial" w:hAnsi="Arial" w:cs="Arial"/>
          <w:color w:val="000000"/>
        </w:rPr>
        <w:t xml:space="preserve"> yang </w:t>
      </w:r>
      <w:proofErr w:type="spellStart"/>
      <w:r w:rsidRPr="00033FC5">
        <w:rPr>
          <w:rFonts w:ascii="Arial" w:eastAsia="Arial" w:hAnsi="Arial" w:cs="Arial"/>
          <w:color w:val="000000"/>
        </w:rPr>
        <w:t>didapatkan</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lebih</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banyak</w:t>
      </w:r>
      <w:proofErr w:type="spellEnd"/>
      <w:r w:rsidRPr="00033FC5">
        <w:rPr>
          <w:rFonts w:ascii="Arial" w:eastAsia="Arial" w:hAnsi="Arial" w:cs="Arial"/>
          <w:color w:val="000000"/>
        </w:rPr>
        <w:t xml:space="preserve"> yang </w:t>
      </w:r>
      <w:proofErr w:type="spellStart"/>
      <w:r w:rsidRPr="00033FC5">
        <w:rPr>
          <w:rFonts w:ascii="Arial" w:eastAsia="Arial" w:hAnsi="Arial" w:cs="Arial"/>
          <w:color w:val="000000"/>
        </w:rPr>
        <w:t>menyesal</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karena</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membeli</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barang</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secara</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spontan</w:t>
      </w:r>
      <w:proofErr w:type="spellEnd"/>
      <w:r w:rsidRPr="00033FC5">
        <w:rPr>
          <w:rFonts w:ascii="Arial" w:eastAsia="Arial" w:hAnsi="Arial" w:cs="Arial"/>
          <w:color w:val="000000"/>
        </w:rPr>
        <w:t xml:space="preserve"> pada </w:t>
      </w:r>
      <w:proofErr w:type="spellStart"/>
      <w:r w:rsidRPr="00033FC5">
        <w:rPr>
          <w:rFonts w:ascii="Arial" w:eastAsia="Arial" w:hAnsi="Arial" w:cs="Arial"/>
          <w:color w:val="000000"/>
        </w:rPr>
        <w:t>akhirnya</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tidak</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digunakan</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sesuai</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kebutuhan</w:t>
      </w:r>
      <w:proofErr w:type="spellEnd"/>
      <w:r w:rsidRPr="00033FC5">
        <w:rPr>
          <w:rFonts w:ascii="Arial" w:eastAsia="Arial" w:hAnsi="Arial" w:cs="Arial"/>
          <w:color w:val="000000"/>
        </w:rPr>
        <w:t xml:space="preserve">. Sebagian </w:t>
      </w:r>
      <w:proofErr w:type="spellStart"/>
      <w:r w:rsidRPr="00033FC5">
        <w:rPr>
          <w:rFonts w:ascii="Arial" w:eastAsia="Arial" w:hAnsi="Arial" w:cs="Arial"/>
          <w:color w:val="000000"/>
        </w:rPr>
        <w:t>besar</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mahasiswa</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mengatakan</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kecewa</w:t>
      </w:r>
      <w:proofErr w:type="spellEnd"/>
      <w:r w:rsidRPr="00033FC5">
        <w:rPr>
          <w:rFonts w:ascii="Arial" w:eastAsia="Arial" w:hAnsi="Arial" w:cs="Arial"/>
          <w:color w:val="000000"/>
        </w:rPr>
        <w:t xml:space="preserve"> dan </w:t>
      </w:r>
      <w:proofErr w:type="spellStart"/>
      <w:r w:rsidRPr="00033FC5">
        <w:rPr>
          <w:rFonts w:ascii="Arial" w:eastAsia="Arial" w:hAnsi="Arial" w:cs="Arial"/>
          <w:color w:val="000000"/>
        </w:rPr>
        <w:t>menyesal</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ketika</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membeli</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barang</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tidak</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sesuai</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dengan</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harapannya</w:t>
      </w:r>
      <w:proofErr w:type="spellEnd"/>
      <w:r w:rsidRPr="00033FC5">
        <w:rPr>
          <w:rFonts w:ascii="Arial" w:eastAsia="Arial" w:hAnsi="Arial" w:cs="Arial"/>
          <w:color w:val="000000"/>
        </w:rPr>
        <w:t>.</w:t>
      </w:r>
    </w:p>
    <w:p w14:paraId="67709234" w14:textId="77777777" w:rsidR="00033FC5" w:rsidRPr="00033FC5" w:rsidRDefault="00033FC5" w:rsidP="00033FC5">
      <w:pPr>
        <w:spacing w:after="0" w:line="360" w:lineRule="auto"/>
        <w:ind w:firstLine="539"/>
        <w:jc w:val="both"/>
        <w:rPr>
          <w:rFonts w:ascii="Arial" w:eastAsia="Arial" w:hAnsi="Arial" w:cs="Arial"/>
          <w:color w:val="000000"/>
          <w:lang w:val="id-ID"/>
        </w:rPr>
      </w:pPr>
      <w:r w:rsidRPr="00033FC5">
        <w:rPr>
          <w:rFonts w:ascii="Arial" w:eastAsia="Arial" w:hAnsi="Arial" w:cs="Arial"/>
          <w:color w:val="000000"/>
          <w:lang w:val="id-ID"/>
        </w:rPr>
        <w:t>Berbelanja secara impulsif dengan intensitas yang tinggi dapat menyebabkan banyak dampak negative</w:t>
      </w:r>
      <w:r w:rsidRPr="00033FC5">
        <w:rPr>
          <w:rFonts w:ascii="Arial" w:eastAsia="Arial" w:hAnsi="Arial" w:cs="Arial"/>
          <w:color w:val="000000"/>
        </w:rPr>
        <w:t xml:space="preserve"> </w:t>
      </w:r>
      <w:r w:rsidRPr="00033FC5">
        <w:rPr>
          <w:rFonts w:ascii="Arial" w:eastAsia="Arial" w:hAnsi="Arial" w:cs="Arial"/>
          <w:color w:val="000000"/>
        </w:rPr>
        <w:fldChar w:fldCharType="begin" w:fldLock="1"/>
      </w:r>
      <w:r w:rsidRPr="00033FC5">
        <w:rPr>
          <w:rFonts w:ascii="Arial" w:eastAsia="Arial" w:hAnsi="Arial" w:cs="Arial"/>
          <w:color w:val="000000"/>
        </w:rPr>
        <w:instrText>ADDIN CSL_CITATION {"citationItems":[{"id":"ITEM-1","itemData":{"DOI":"10.18860/dsjpips.v1i3.2061","author":[{"dropping-particle":"","family":"Atunnisa","given":"M","non-dropping-particle":"","parse-names":false,"suffix":""},{"dropping-particle":"","family":"Firdiansyah","given":"Y.","non-dropping-particle":"","parse-names":false,"suffix":""}],"container-title":"Jurnal Pendidikan Ilmu Pengetahuan Sosial","id":"ITEM-1","issue":"3","issued":{"date-parts":[["2022"]]},"page":"279-295","title":"Pengaruh Literasi Ekonomi Dan Kontrol Diri Terhadap Perilaku Pembelian Impulsif Pada Mahasiswa","type":"article-journal","volume":"1"},"uris":["http://www.mendeley.com/documents/?uuid=86e37c34-cfe2-4850-9858-03c3639afb0d"]}],"mendeley":{"formattedCitation":"(Atunnisa &amp; Firdiansyah, 2022)","plainTextFormattedCitation":"(Atunnisa &amp; Firdiansyah, 2022)","previouslyFormattedCitation":"(Atunnisa &amp; Firdiansyah, 2022)"},"properties":{"noteIndex":0},"schema":"https://github.com/citation-style-language/schema/raw/master/csl-citation.json"}</w:instrText>
      </w:r>
      <w:r w:rsidRPr="00033FC5">
        <w:rPr>
          <w:rFonts w:ascii="Arial" w:eastAsia="Arial" w:hAnsi="Arial" w:cs="Arial"/>
          <w:color w:val="000000"/>
        </w:rPr>
        <w:fldChar w:fldCharType="separate"/>
      </w:r>
      <w:r w:rsidRPr="00033FC5">
        <w:rPr>
          <w:rFonts w:ascii="Arial" w:eastAsia="Arial" w:hAnsi="Arial" w:cs="Arial"/>
          <w:noProof/>
          <w:color w:val="000000"/>
        </w:rPr>
        <w:t>(Atunnisa &amp; Firdiansyah, 2022)</w:t>
      </w:r>
      <w:r w:rsidRPr="00033FC5">
        <w:rPr>
          <w:rFonts w:ascii="Arial" w:eastAsia="Arial" w:hAnsi="Arial" w:cs="Arial"/>
          <w:color w:val="000000"/>
        </w:rPr>
        <w:fldChar w:fldCharType="end"/>
      </w:r>
      <w:r w:rsidRPr="00033FC5">
        <w:rPr>
          <w:rFonts w:ascii="Arial" w:eastAsia="Arial" w:hAnsi="Arial" w:cs="Arial"/>
          <w:color w:val="000000"/>
          <w:lang w:val="id-ID"/>
        </w:rPr>
        <w:t>. Park dan Choi (2013) mengemukakan bahwa beberapa dampak negatif dari berbelanja secara impulsif adalah kerugian finansial, kekecewaan, penyesalan, dan perasaan bersalah</w:t>
      </w:r>
      <w:r w:rsidRPr="00033FC5">
        <w:rPr>
          <w:rFonts w:ascii="Arial" w:eastAsia="Arial" w:hAnsi="Arial" w:cs="Arial"/>
          <w:color w:val="000000"/>
        </w:rPr>
        <w:t xml:space="preserve"> </w:t>
      </w:r>
      <w:r w:rsidRPr="00033FC5">
        <w:rPr>
          <w:rFonts w:ascii="Arial" w:eastAsia="Arial" w:hAnsi="Arial" w:cs="Arial"/>
          <w:color w:val="000000"/>
        </w:rPr>
        <w:fldChar w:fldCharType="begin" w:fldLock="1"/>
      </w:r>
      <w:r w:rsidRPr="00033FC5">
        <w:rPr>
          <w:rFonts w:ascii="Arial" w:eastAsia="Arial" w:hAnsi="Arial" w:cs="Arial"/>
          <w:color w:val="000000"/>
        </w:rPr>
        <w:instrText>ADDIN CSL_CITATION {"citationItems":[{"id":"ITEM-1","itemData":{"DOI":"10.24176/perseptual.v4i2.3702","author":[{"dropping-particle":"V","family":"Pramono","given":"G.","non-dropping-particle":"","parse-names":false,"suffix":""},{"dropping-particle":"","family":"Wibowo","given":"D. H.","non-dropping-particle":"","parse-names":false,"suffix":""}],"container-title":"Jurnal Psikologi Perseptual","id":"ITEM-1","issue":"2","issued":{"date-parts":[["2019"]]},"title":"Hubungan Self Monitoring Dengan Impulsive Buying Terhadap Produk Fesyen Pada Mahasiswi Rantau","type":"article-journal","volume":"4"},"uris":["http://www.mendeley.com/documents/?uuid=86184300-4dd2-4e80-831e-e2148e5b4d28"]}],"mendeley":{"formattedCitation":"(Pramono &amp; Wibowo, 2019)","plainTextFormattedCitation":"(Pramono &amp; Wibowo, 2019)","previouslyFormattedCitation":"(Pramono &amp; Wibowo, 2019)"},"properties":{"noteIndex":0},"schema":"https://github.com/citation-style-language/schema/raw/master/csl-citation.json"}</w:instrText>
      </w:r>
      <w:r w:rsidRPr="00033FC5">
        <w:rPr>
          <w:rFonts w:ascii="Arial" w:eastAsia="Arial" w:hAnsi="Arial" w:cs="Arial"/>
          <w:color w:val="000000"/>
        </w:rPr>
        <w:fldChar w:fldCharType="separate"/>
      </w:r>
      <w:r w:rsidRPr="00033FC5">
        <w:rPr>
          <w:rFonts w:ascii="Arial" w:eastAsia="Arial" w:hAnsi="Arial" w:cs="Arial"/>
          <w:noProof/>
          <w:color w:val="000000"/>
        </w:rPr>
        <w:t>(Pramono &amp; Wibowo, 2019)</w:t>
      </w:r>
      <w:r w:rsidRPr="00033FC5">
        <w:rPr>
          <w:rFonts w:ascii="Arial" w:eastAsia="Arial" w:hAnsi="Arial" w:cs="Arial"/>
          <w:color w:val="000000"/>
        </w:rPr>
        <w:fldChar w:fldCharType="end"/>
      </w:r>
      <w:r w:rsidRPr="00033FC5">
        <w:rPr>
          <w:rFonts w:ascii="Arial" w:eastAsia="Arial" w:hAnsi="Arial" w:cs="Arial"/>
          <w:color w:val="000000"/>
          <w:lang w:val="id-ID"/>
        </w:rPr>
        <w:t>. Rook (1987) menyatakan bahwa pembeli yang melakukan impulsive buying mengalami konsekuensi yang negatif misalnya, mengalami permasalahan keuangan, merasa kecewa atau menyesal dengan produk yang sudah dibeli, merasa bersalah, dan tidak mendapatkan persetujuan mengenai produk yang sudah dibeli oleh orang yang berada disekitarnya</w:t>
      </w:r>
      <w:r w:rsidRPr="00033FC5">
        <w:rPr>
          <w:rFonts w:ascii="Arial" w:eastAsia="Arial" w:hAnsi="Arial" w:cs="Arial"/>
          <w:color w:val="000000"/>
        </w:rPr>
        <w:t xml:space="preserve"> </w:t>
      </w:r>
      <w:r w:rsidRPr="00033FC5">
        <w:rPr>
          <w:rFonts w:ascii="Arial" w:eastAsia="Arial" w:hAnsi="Arial" w:cs="Arial"/>
          <w:color w:val="000000"/>
        </w:rPr>
        <w:fldChar w:fldCharType="begin" w:fldLock="1"/>
      </w:r>
      <w:r w:rsidRPr="00033FC5">
        <w:rPr>
          <w:rFonts w:ascii="Arial" w:eastAsia="Arial" w:hAnsi="Arial" w:cs="Arial"/>
          <w:color w:val="000000"/>
        </w:rPr>
        <w:instrText>ADDIN CSL_CITATION {"citationItems":[{"id":"ITEM-1","itemData":{"author":[{"dropping-particle":"","family":"Aliyati","given":"P. D","non-dropping-particle":"","parse-names":false,"suffix":""},{"dropping-particle":"","family":"Noviekayati","given":"I. G. A. A","non-dropping-particle":"","parse-names":false,"suffix":""},{"dropping-particle":"","family":"Farid","given":"M.","non-dropping-particle":"","parse-names":false,"suffix":""}],"container-title":"Indonesian Psychological Research","id":"ITEM-1","issue":"2","issued":{"date-parts":[["2020"]]},"page":"55-64","title":"Pengaruh Pelatihan Konsep Diri Terhadap Kecenderungan Pembelian Impulsif Pada Remaja Akhir Di Kabupaten Tulungagung","type":"article-journal","volume":"2"},"uris":["http://www.mendeley.com/documents/?uuid=b14c038f-313f-4486-b088-3b40d8133bbb"]}],"mendeley":{"formattedCitation":"(Aliyati et al., 2020)","plainTextFormattedCitation":"(Aliyati et al., 2020)","previouslyFormattedCitation":"(Aliyati et al., 2020)"},"properties":{"noteIndex":0},"schema":"https://github.com/citation-style-language/schema/raw/master/csl-citation.json"}</w:instrText>
      </w:r>
      <w:r w:rsidRPr="00033FC5">
        <w:rPr>
          <w:rFonts w:ascii="Arial" w:eastAsia="Arial" w:hAnsi="Arial" w:cs="Arial"/>
          <w:color w:val="000000"/>
        </w:rPr>
        <w:fldChar w:fldCharType="separate"/>
      </w:r>
      <w:r w:rsidRPr="00033FC5">
        <w:rPr>
          <w:rFonts w:ascii="Arial" w:eastAsia="Arial" w:hAnsi="Arial" w:cs="Arial"/>
          <w:noProof/>
          <w:color w:val="000000"/>
        </w:rPr>
        <w:t>(Aliyati et al., 2020)</w:t>
      </w:r>
      <w:r w:rsidRPr="00033FC5">
        <w:rPr>
          <w:rFonts w:ascii="Arial" w:eastAsia="Arial" w:hAnsi="Arial" w:cs="Arial"/>
          <w:color w:val="000000"/>
        </w:rPr>
        <w:fldChar w:fldCharType="end"/>
      </w:r>
      <w:r w:rsidRPr="00033FC5">
        <w:rPr>
          <w:rFonts w:ascii="Arial" w:eastAsia="Arial" w:hAnsi="Arial" w:cs="Arial"/>
          <w:color w:val="000000"/>
          <w:lang w:val="id-ID"/>
        </w:rPr>
        <w:t xml:space="preserve">. </w:t>
      </w:r>
    </w:p>
    <w:p w14:paraId="64A5B03A" w14:textId="77777777" w:rsidR="00033FC5" w:rsidRPr="00033FC5" w:rsidRDefault="00033FC5" w:rsidP="00033FC5">
      <w:pPr>
        <w:spacing w:after="0" w:line="360" w:lineRule="auto"/>
        <w:ind w:firstLine="539"/>
        <w:jc w:val="both"/>
        <w:rPr>
          <w:rFonts w:ascii="Arial" w:eastAsia="Arial" w:hAnsi="Arial" w:cs="Arial"/>
          <w:color w:val="000000"/>
          <w:lang w:val="id-ID"/>
        </w:rPr>
      </w:pPr>
      <w:r w:rsidRPr="00033FC5">
        <w:rPr>
          <w:rFonts w:ascii="Arial" w:eastAsia="Arial" w:hAnsi="Arial" w:cs="Arial"/>
          <w:color w:val="000000"/>
          <w:lang w:val="id-ID"/>
        </w:rPr>
        <w:t xml:space="preserve">Menurut Verplanken dan Herabadi faktor - faktor yang mempengaruhi </w:t>
      </w:r>
      <w:r w:rsidRPr="00033FC5">
        <w:rPr>
          <w:rFonts w:ascii="Arial" w:eastAsia="Arial" w:hAnsi="Arial" w:cs="Arial"/>
          <w:i/>
          <w:iCs/>
          <w:color w:val="000000"/>
          <w:lang w:val="id-ID"/>
        </w:rPr>
        <w:t>impulsive buying</w:t>
      </w:r>
      <w:r w:rsidRPr="00033FC5">
        <w:rPr>
          <w:rFonts w:ascii="Arial" w:eastAsia="Arial" w:hAnsi="Arial" w:cs="Arial"/>
          <w:color w:val="000000"/>
          <w:lang w:val="id-ID"/>
        </w:rPr>
        <w:t xml:space="preserve"> yaitu:</w:t>
      </w:r>
      <w:r w:rsidRPr="00033FC5">
        <w:rPr>
          <w:rFonts w:ascii="Arial" w:eastAsia="Arial" w:hAnsi="Arial" w:cs="Arial"/>
          <w:color w:val="000000"/>
        </w:rPr>
        <w:t xml:space="preserve"> </w:t>
      </w:r>
      <w:r w:rsidRPr="00033FC5">
        <w:rPr>
          <w:rFonts w:ascii="Arial" w:eastAsia="Arial" w:hAnsi="Arial" w:cs="Arial"/>
          <w:color w:val="000000"/>
        </w:rPr>
        <w:fldChar w:fldCharType="begin" w:fldLock="1"/>
      </w:r>
      <w:r w:rsidRPr="00033FC5">
        <w:rPr>
          <w:rFonts w:ascii="Arial" w:eastAsia="Arial" w:hAnsi="Arial" w:cs="Arial"/>
          <w:color w:val="000000"/>
        </w:rPr>
        <w:instrText>ADDIN CSL_CITATION {"citationItems":[{"id":"ITEM-1","itemData":{"DOI":"10.31004/cdj.v4i3.18121","author":[{"dropping-particle":"","family":"Langie","given":"M. A","non-dropping-particle":"","parse-names":false,"suffix":""},{"dropping-particle":"","family":"Yuwono","given":"E. S.","non-dropping-particle":"","parse-names":false,"suffix":""}],"container-title":"Jurnal Pengabdian Masyarakat","id":"ITEM-1","issue":"3","issued":{"date-parts":[["2023"]]},"page":"6508-6513","title":"Impulsive Buying Pada Mahasiswa Pengguna E-Commerce Shopee","type":"article-journal","volume":"4"},"uris":["http://www.mendeley.com/documents/?uuid=b8c12c3d-0d81-475d-a2a1-bfdfd6e5672c"]}],"mendeley":{"formattedCitation":"(Langie &amp; Yuwono, 2023)","plainTextFormattedCitation":"(Langie &amp; Yuwono, 2023)","previouslyFormattedCitation":"(Langie &amp; Yuwono, 2023)"},"properties":{"noteIndex":0},"schema":"https://github.com/citation-style-language/schema/raw/master/csl-citation.json"}</w:instrText>
      </w:r>
      <w:r w:rsidRPr="00033FC5">
        <w:rPr>
          <w:rFonts w:ascii="Arial" w:eastAsia="Arial" w:hAnsi="Arial" w:cs="Arial"/>
          <w:color w:val="000000"/>
        </w:rPr>
        <w:fldChar w:fldCharType="separate"/>
      </w:r>
      <w:r w:rsidRPr="00033FC5">
        <w:rPr>
          <w:rFonts w:ascii="Arial" w:eastAsia="Arial" w:hAnsi="Arial" w:cs="Arial"/>
          <w:noProof/>
          <w:color w:val="000000"/>
        </w:rPr>
        <w:t>(Langie &amp; Yuwono, 2023)</w:t>
      </w:r>
      <w:r w:rsidRPr="00033FC5">
        <w:rPr>
          <w:rFonts w:ascii="Arial" w:eastAsia="Arial" w:hAnsi="Arial" w:cs="Arial"/>
          <w:color w:val="000000"/>
        </w:rPr>
        <w:fldChar w:fldCharType="end"/>
      </w:r>
      <w:r w:rsidRPr="00033FC5">
        <w:rPr>
          <w:rFonts w:ascii="Arial" w:eastAsia="Arial" w:hAnsi="Arial" w:cs="Arial"/>
          <w:color w:val="000000"/>
        </w:rPr>
        <w:t xml:space="preserve"> </w:t>
      </w:r>
      <w:r w:rsidRPr="00033FC5">
        <w:rPr>
          <w:rFonts w:ascii="Arial" w:eastAsia="Arial" w:hAnsi="Arial" w:cs="Arial"/>
          <w:color w:val="000000"/>
          <w:lang w:val="id-ID"/>
        </w:rPr>
        <w:t>a. Faktor lingkungan pemasaran Faktor lingkungan pemasaran terdiri dari tampilan lingkungan pemasaran, desain toko dan penawaran produk. b. Variabel situasional Faktor variabel situasional terdiri dari ketersediaan waktu dan uang c. Variabel personal Faktor variabel personal terdiri dari mood, identitas diri (</w:t>
      </w:r>
      <w:r w:rsidRPr="00033FC5">
        <w:rPr>
          <w:rFonts w:ascii="Arial" w:eastAsia="Arial" w:hAnsi="Arial" w:cs="Arial"/>
          <w:i/>
          <w:iCs/>
          <w:color w:val="000000"/>
          <w:lang w:val="id-ID"/>
        </w:rPr>
        <w:t>self esteem, self concept, self efficacy</w:t>
      </w:r>
      <w:r w:rsidRPr="00033FC5">
        <w:rPr>
          <w:rFonts w:ascii="Arial" w:eastAsia="Arial" w:hAnsi="Arial" w:cs="Arial"/>
          <w:color w:val="000000"/>
          <w:lang w:val="id-ID"/>
        </w:rPr>
        <w:t>) kepribadian dan pengalaman pendidikan.</w:t>
      </w:r>
    </w:p>
    <w:p w14:paraId="43668B05" w14:textId="77777777" w:rsidR="00033FC5" w:rsidRPr="00033FC5" w:rsidRDefault="00033FC5" w:rsidP="00033FC5">
      <w:pPr>
        <w:spacing w:after="0" w:line="360" w:lineRule="auto"/>
        <w:ind w:firstLine="539"/>
        <w:jc w:val="both"/>
        <w:rPr>
          <w:rFonts w:ascii="Arial" w:eastAsia="Arial" w:hAnsi="Arial" w:cs="Arial"/>
          <w:color w:val="000000"/>
        </w:rPr>
      </w:pPr>
      <w:r w:rsidRPr="00033FC5">
        <w:rPr>
          <w:rFonts w:ascii="Arial" w:eastAsia="Arial" w:hAnsi="Arial" w:cs="Arial"/>
          <w:i/>
          <w:iCs/>
          <w:color w:val="000000"/>
          <w:lang w:val="id-ID"/>
        </w:rPr>
        <w:t>Self esteem</w:t>
      </w:r>
      <w:r w:rsidRPr="00033FC5">
        <w:rPr>
          <w:rFonts w:ascii="Arial" w:eastAsia="Arial" w:hAnsi="Arial" w:cs="Arial"/>
          <w:color w:val="000000"/>
          <w:lang w:val="id-ID"/>
        </w:rPr>
        <w:t xml:space="preserve"> merupakan evaluasi yang dibuat atas dasar kebiasaan dalam memandang diri sendiri, mengenai sikap penerimaan dan penolakan, dan</w:t>
      </w:r>
      <w:r w:rsidRPr="00033FC5">
        <w:rPr>
          <w:rFonts w:ascii="Arial" w:eastAsia="Arial" w:hAnsi="Arial" w:cs="Arial"/>
          <w:color w:val="000000"/>
        </w:rPr>
        <w:t xml:space="preserve"> </w:t>
      </w:r>
      <w:r w:rsidRPr="00033FC5">
        <w:rPr>
          <w:rFonts w:ascii="Arial" w:eastAsia="Arial" w:hAnsi="Arial" w:cs="Arial"/>
          <w:color w:val="000000"/>
          <w:lang w:val="id-ID"/>
        </w:rPr>
        <w:t xml:space="preserve">merupakan </w:t>
      </w:r>
      <w:r w:rsidRPr="00033FC5">
        <w:rPr>
          <w:rFonts w:ascii="Arial" w:eastAsia="Arial" w:hAnsi="Arial" w:cs="Arial"/>
          <w:color w:val="000000"/>
          <w:lang w:val="id-ID"/>
        </w:rPr>
        <w:lastRenderedPageBreak/>
        <w:t>besarnya kepercayaan terhadap kemampuan, keberartian, kesuksesan dan keberhargaan</w:t>
      </w:r>
      <w:r w:rsidRPr="00033FC5">
        <w:rPr>
          <w:rFonts w:ascii="Arial" w:eastAsia="Arial" w:hAnsi="Arial" w:cs="Arial"/>
          <w:color w:val="000000"/>
        </w:rPr>
        <w:t xml:space="preserve"> (</w:t>
      </w:r>
      <w:r w:rsidRPr="00033FC5">
        <w:rPr>
          <w:rFonts w:ascii="Arial" w:eastAsia="Arial" w:hAnsi="Arial" w:cs="Arial"/>
          <w:color w:val="000000"/>
          <w:lang w:val="id-ID"/>
        </w:rPr>
        <w:t>Susanto</w:t>
      </w:r>
      <w:r w:rsidRPr="00033FC5">
        <w:rPr>
          <w:rFonts w:ascii="Arial" w:eastAsia="Arial" w:hAnsi="Arial" w:cs="Arial"/>
          <w:color w:val="000000"/>
        </w:rPr>
        <w:t xml:space="preserve">, </w:t>
      </w:r>
      <w:r w:rsidRPr="00033FC5">
        <w:rPr>
          <w:rFonts w:ascii="Arial" w:eastAsia="Arial" w:hAnsi="Arial" w:cs="Arial"/>
          <w:color w:val="000000"/>
          <w:lang w:val="id-ID"/>
        </w:rPr>
        <w:t>2018).</w:t>
      </w:r>
    </w:p>
    <w:p w14:paraId="4FF01283" w14:textId="77777777" w:rsidR="00033FC5" w:rsidRPr="00033FC5" w:rsidRDefault="00033FC5" w:rsidP="00033FC5">
      <w:pPr>
        <w:spacing w:after="0" w:line="360" w:lineRule="auto"/>
        <w:ind w:firstLine="539"/>
        <w:jc w:val="both"/>
        <w:rPr>
          <w:rFonts w:ascii="Arial" w:eastAsia="Arial" w:hAnsi="Arial" w:cs="Arial"/>
          <w:color w:val="000000"/>
          <w:lang w:val="id-ID"/>
        </w:rPr>
      </w:pPr>
      <w:r w:rsidRPr="00033FC5">
        <w:rPr>
          <w:rFonts w:ascii="Arial" w:eastAsia="Arial" w:hAnsi="Arial" w:cs="Arial"/>
          <w:color w:val="000000"/>
          <w:lang w:val="id-ID"/>
        </w:rPr>
        <w:t xml:space="preserve">Menurut Coopersmith tingkatan self esteem dibagi menjadi tiga golongan, yaitu : a. </w:t>
      </w:r>
      <w:proofErr w:type="spellStart"/>
      <w:r w:rsidRPr="00033FC5">
        <w:rPr>
          <w:rFonts w:ascii="Arial" w:eastAsia="Arial" w:hAnsi="Arial" w:cs="Arial"/>
          <w:i/>
          <w:iCs/>
          <w:color w:val="000000"/>
          <w:lang w:val="id-ID"/>
        </w:rPr>
        <w:t>High</w:t>
      </w:r>
      <w:proofErr w:type="spellEnd"/>
      <w:r w:rsidRPr="00033FC5">
        <w:rPr>
          <w:rFonts w:ascii="Arial" w:eastAsia="Arial" w:hAnsi="Arial" w:cs="Arial"/>
          <w:i/>
          <w:iCs/>
          <w:color w:val="000000"/>
          <w:lang w:val="id-ID"/>
        </w:rPr>
        <w:t xml:space="preserve"> </w:t>
      </w:r>
      <w:proofErr w:type="spellStart"/>
      <w:r w:rsidRPr="00033FC5">
        <w:rPr>
          <w:rFonts w:ascii="Arial" w:eastAsia="Arial" w:hAnsi="Arial" w:cs="Arial"/>
          <w:i/>
          <w:iCs/>
          <w:color w:val="000000"/>
          <w:lang w:val="id-ID"/>
        </w:rPr>
        <w:t>self</w:t>
      </w:r>
      <w:proofErr w:type="spellEnd"/>
      <w:r w:rsidRPr="00033FC5">
        <w:rPr>
          <w:rFonts w:ascii="Arial" w:eastAsia="Arial" w:hAnsi="Arial" w:cs="Arial"/>
          <w:i/>
          <w:iCs/>
          <w:color w:val="000000"/>
          <w:lang w:val="id-ID"/>
        </w:rPr>
        <w:t xml:space="preserve"> </w:t>
      </w:r>
      <w:proofErr w:type="spellStart"/>
      <w:r w:rsidRPr="00033FC5">
        <w:rPr>
          <w:rFonts w:ascii="Arial" w:eastAsia="Arial" w:hAnsi="Arial" w:cs="Arial"/>
          <w:i/>
          <w:iCs/>
          <w:color w:val="000000"/>
          <w:lang w:val="id-ID"/>
        </w:rPr>
        <w:t>esteem</w:t>
      </w:r>
      <w:proofErr w:type="spellEnd"/>
      <w:r w:rsidRPr="00033FC5">
        <w:rPr>
          <w:rFonts w:ascii="Arial" w:eastAsia="Arial" w:hAnsi="Arial" w:cs="Arial"/>
          <w:color w:val="000000"/>
          <w:lang w:val="id-ID"/>
        </w:rPr>
        <w:t xml:space="preserve"> (</w:t>
      </w:r>
      <w:proofErr w:type="spellStart"/>
      <w:r w:rsidRPr="00033FC5">
        <w:rPr>
          <w:rFonts w:ascii="Arial" w:eastAsia="Arial" w:hAnsi="Arial" w:cs="Arial"/>
          <w:color w:val="000000"/>
        </w:rPr>
        <w:t>kepercayaan</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diri</w:t>
      </w:r>
      <w:proofErr w:type="spellEnd"/>
      <w:r w:rsidRPr="00033FC5">
        <w:rPr>
          <w:rFonts w:ascii="Arial" w:eastAsia="Arial" w:hAnsi="Arial" w:cs="Arial"/>
          <w:color w:val="000000"/>
          <w:lang w:val="id-ID"/>
        </w:rPr>
        <w:t xml:space="preserve"> tinggi)</w:t>
      </w:r>
      <w:r w:rsidRPr="00033FC5">
        <w:rPr>
          <w:rFonts w:ascii="Arial" w:eastAsia="Arial" w:hAnsi="Arial" w:cs="Arial"/>
          <w:color w:val="000000"/>
        </w:rPr>
        <w:t xml:space="preserve"> </w:t>
      </w:r>
      <w:r w:rsidRPr="00033FC5">
        <w:rPr>
          <w:rFonts w:ascii="Arial" w:eastAsia="Arial" w:hAnsi="Arial" w:cs="Arial"/>
          <w:color w:val="000000"/>
          <w:lang w:val="id-ID"/>
        </w:rPr>
        <w:t xml:space="preserve">merupakan kejelasan diri sendiri sebagai individu yang ia tunjukkan melalui kemampuan kemampuannya sebagai bentuk mempertahankan gambaran diri yang ia miliki. b. Medium </w:t>
      </w:r>
      <w:proofErr w:type="spellStart"/>
      <w:r w:rsidRPr="00033FC5">
        <w:rPr>
          <w:rFonts w:ascii="Arial" w:eastAsia="Arial" w:hAnsi="Arial" w:cs="Arial"/>
          <w:i/>
          <w:iCs/>
          <w:color w:val="000000"/>
          <w:lang w:val="id-ID"/>
        </w:rPr>
        <w:t>self</w:t>
      </w:r>
      <w:proofErr w:type="spellEnd"/>
      <w:r w:rsidRPr="00033FC5">
        <w:rPr>
          <w:rFonts w:ascii="Arial" w:eastAsia="Arial" w:hAnsi="Arial" w:cs="Arial"/>
          <w:i/>
          <w:iCs/>
          <w:color w:val="000000"/>
          <w:lang w:val="id-ID"/>
        </w:rPr>
        <w:t xml:space="preserve"> </w:t>
      </w:r>
      <w:proofErr w:type="spellStart"/>
      <w:r w:rsidRPr="00033FC5">
        <w:rPr>
          <w:rFonts w:ascii="Arial" w:eastAsia="Arial" w:hAnsi="Arial" w:cs="Arial"/>
          <w:i/>
          <w:iCs/>
          <w:color w:val="000000"/>
          <w:lang w:val="id-ID"/>
        </w:rPr>
        <w:t>esteem</w:t>
      </w:r>
      <w:proofErr w:type="spellEnd"/>
      <w:r w:rsidRPr="00033FC5">
        <w:rPr>
          <w:rFonts w:ascii="Arial" w:eastAsia="Arial" w:hAnsi="Arial" w:cs="Arial"/>
          <w:color w:val="000000"/>
          <w:lang w:val="id-ID"/>
        </w:rPr>
        <w:t xml:space="preserve"> (</w:t>
      </w:r>
      <w:proofErr w:type="spellStart"/>
      <w:r w:rsidRPr="00033FC5">
        <w:rPr>
          <w:rFonts w:ascii="Arial" w:eastAsia="Arial" w:hAnsi="Arial" w:cs="Arial"/>
          <w:color w:val="000000"/>
        </w:rPr>
        <w:t>kepercayaan</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diri</w:t>
      </w:r>
      <w:proofErr w:type="spellEnd"/>
      <w:r w:rsidRPr="00033FC5">
        <w:rPr>
          <w:rFonts w:ascii="Arial" w:eastAsia="Arial" w:hAnsi="Arial" w:cs="Arial"/>
          <w:color w:val="000000"/>
          <w:lang w:val="id-ID"/>
        </w:rPr>
        <w:t xml:space="preserve"> sedang) terjadi bila individu gagal dalam memenuhi karakter dari </w:t>
      </w:r>
      <w:r w:rsidRPr="00033FC5">
        <w:rPr>
          <w:rFonts w:ascii="Arial" w:eastAsia="Arial" w:hAnsi="Arial" w:cs="Arial"/>
          <w:i/>
          <w:iCs/>
          <w:color w:val="000000"/>
          <w:lang w:val="id-ID"/>
        </w:rPr>
        <w:t>high self esteem</w:t>
      </w:r>
      <w:r w:rsidRPr="00033FC5">
        <w:rPr>
          <w:rFonts w:ascii="Arial" w:eastAsia="Arial" w:hAnsi="Arial" w:cs="Arial"/>
          <w:color w:val="000000"/>
          <w:lang w:val="id-ID"/>
        </w:rPr>
        <w:t xml:space="preserve"> dan tidak pula memenuhi karakter </w:t>
      </w:r>
      <w:r w:rsidRPr="00033FC5">
        <w:rPr>
          <w:rFonts w:ascii="Arial" w:eastAsia="Arial" w:hAnsi="Arial" w:cs="Arial"/>
          <w:i/>
          <w:iCs/>
          <w:color w:val="000000"/>
          <w:lang w:val="id-ID"/>
        </w:rPr>
        <w:t>low self esteem</w:t>
      </w:r>
      <w:r w:rsidRPr="00033FC5">
        <w:rPr>
          <w:rFonts w:ascii="Arial" w:eastAsia="Arial" w:hAnsi="Arial" w:cs="Arial"/>
          <w:color w:val="000000"/>
          <w:lang w:val="id-ID"/>
        </w:rPr>
        <w:t xml:space="preserve">. Individu dengan medium </w:t>
      </w:r>
      <w:r w:rsidRPr="00033FC5">
        <w:rPr>
          <w:rFonts w:ascii="Arial" w:eastAsia="Arial" w:hAnsi="Arial" w:cs="Arial"/>
          <w:i/>
          <w:iCs/>
          <w:color w:val="000000"/>
          <w:lang w:val="id-ID"/>
        </w:rPr>
        <w:t>self esteem</w:t>
      </w:r>
      <w:r w:rsidRPr="00033FC5">
        <w:rPr>
          <w:rFonts w:ascii="Arial" w:eastAsia="Arial" w:hAnsi="Arial" w:cs="Arial"/>
          <w:color w:val="000000"/>
          <w:lang w:val="id-ID"/>
        </w:rPr>
        <w:t xml:space="preserve"> dalam kebanyakan hal pendapatnya lebih dekat </w:t>
      </w:r>
      <w:r w:rsidRPr="00033FC5">
        <w:rPr>
          <w:rFonts w:ascii="Arial" w:eastAsia="Arial" w:hAnsi="Arial" w:cs="Arial"/>
          <w:color w:val="000000"/>
        </w:rPr>
        <w:t>dengan</w:t>
      </w:r>
      <w:r w:rsidRPr="00033FC5">
        <w:rPr>
          <w:rFonts w:ascii="Arial" w:eastAsia="Arial" w:hAnsi="Arial" w:cs="Arial"/>
          <w:color w:val="000000"/>
          <w:lang w:val="id-ID"/>
        </w:rPr>
        <w:t xml:space="preserve"> individu yang memiliki </w:t>
      </w:r>
      <w:r w:rsidRPr="00033FC5">
        <w:rPr>
          <w:rFonts w:ascii="Arial" w:eastAsia="Arial" w:hAnsi="Arial" w:cs="Arial"/>
          <w:i/>
          <w:iCs/>
          <w:color w:val="000000"/>
          <w:lang w:val="id-ID"/>
        </w:rPr>
        <w:t>high self esteem</w:t>
      </w:r>
      <w:r w:rsidRPr="00033FC5">
        <w:rPr>
          <w:rFonts w:ascii="Arial" w:eastAsia="Arial" w:hAnsi="Arial" w:cs="Arial"/>
          <w:color w:val="000000"/>
          <w:lang w:val="id-ID"/>
        </w:rPr>
        <w:t xml:space="preserve"> dari pada individu dengan </w:t>
      </w:r>
      <w:r w:rsidRPr="00033FC5">
        <w:rPr>
          <w:rFonts w:ascii="Arial" w:eastAsia="Arial" w:hAnsi="Arial" w:cs="Arial"/>
          <w:i/>
          <w:iCs/>
          <w:color w:val="000000"/>
          <w:lang w:val="id-ID"/>
        </w:rPr>
        <w:t>low self esteem</w:t>
      </w:r>
      <w:r w:rsidRPr="00033FC5">
        <w:rPr>
          <w:rFonts w:ascii="Arial" w:eastAsia="Arial" w:hAnsi="Arial" w:cs="Arial"/>
          <w:color w:val="000000"/>
          <w:lang w:val="id-ID"/>
        </w:rPr>
        <w:t xml:space="preserve">, namun tidak cukup baik dalam memenuhi kategori sebagai individu yang memiliki </w:t>
      </w:r>
      <w:r w:rsidRPr="00033FC5">
        <w:rPr>
          <w:rFonts w:ascii="Arial" w:eastAsia="Arial" w:hAnsi="Arial" w:cs="Arial"/>
          <w:i/>
          <w:iCs/>
          <w:color w:val="000000"/>
          <w:lang w:val="id-ID"/>
        </w:rPr>
        <w:t>high self esteem</w:t>
      </w:r>
      <w:r w:rsidRPr="00033FC5">
        <w:rPr>
          <w:rFonts w:ascii="Arial" w:eastAsia="Arial" w:hAnsi="Arial" w:cs="Arial"/>
          <w:color w:val="000000"/>
          <w:lang w:val="id-ID"/>
        </w:rPr>
        <w:t xml:space="preserve">. </w:t>
      </w:r>
      <w:r w:rsidRPr="00033FC5">
        <w:rPr>
          <w:rFonts w:ascii="Arial" w:eastAsia="Arial" w:hAnsi="Arial" w:cs="Arial"/>
          <w:color w:val="000000"/>
        </w:rPr>
        <w:t xml:space="preserve">c. </w:t>
      </w:r>
      <w:r w:rsidRPr="00033FC5">
        <w:rPr>
          <w:rFonts w:ascii="Arial" w:eastAsia="Arial" w:hAnsi="Arial" w:cs="Arial"/>
          <w:i/>
          <w:iCs/>
          <w:color w:val="000000"/>
          <w:lang w:val="id-ID"/>
        </w:rPr>
        <w:t xml:space="preserve">Low </w:t>
      </w:r>
      <w:proofErr w:type="spellStart"/>
      <w:r w:rsidRPr="00033FC5">
        <w:rPr>
          <w:rFonts w:ascii="Arial" w:eastAsia="Arial" w:hAnsi="Arial" w:cs="Arial"/>
          <w:i/>
          <w:iCs/>
          <w:color w:val="000000"/>
          <w:lang w:val="id-ID"/>
        </w:rPr>
        <w:t>self</w:t>
      </w:r>
      <w:proofErr w:type="spellEnd"/>
      <w:r w:rsidRPr="00033FC5">
        <w:rPr>
          <w:rFonts w:ascii="Arial" w:eastAsia="Arial" w:hAnsi="Arial" w:cs="Arial"/>
          <w:i/>
          <w:iCs/>
          <w:color w:val="000000"/>
          <w:lang w:val="id-ID"/>
        </w:rPr>
        <w:t xml:space="preserve"> </w:t>
      </w:r>
      <w:proofErr w:type="spellStart"/>
      <w:r w:rsidRPr="00033FC5">
        <w:rPr>
          <w:rFonts w:ascii="Arial" w:eastAsia="Arial" w:hAnsi="Arial" w:cs="Arial"/>
          <w:i/>
          <w:iCs/>
          <w:color w:val="000000"/>
          <w:lang w:val="id-ID"/>
        </w:rPr>
        <w:t>esteem</w:t>
      </w:r>
      <w:proofErr w:type="spellEnd"/>
      <w:r w:rsidRPr="00033FC5">
        <w:rPr>
          <w:rFonts w:ascii="Arial" w:eastAsia="Arial" w:hAnsi="Arial" w:cs="Arial"/>
          <w:i/>
          <w:iCs/>
          <w:color w:val="000000"/>
          <w:lang w:val="id-ID"/>
        </w:rPr>
        <w:t xml:space="preserve"> (</w:t>
      </w:r>
      <w:proofErr w:type="spellStart"/>
      <w:r w:rsidRPr="00033FC5">
        <w:rPr>
          <w:rFonts w:ascii="Arial" w:eastAsia="Arial" w:hAnsi="Arial" w:cs="Arial"/>
          <w:color w:val="000000"/>
        </w:rPr>
        <w:t>kepercayaan</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diri</w:t>
      </w:r>
      <w:proofErr w:type="spellEnd"/>
      <w:r w:rsidRPr="00033FC5">
        <w:rPr>
          <w:rFonts w:ascii="Arial" w:eastAsia="Arial" w:hAnsi="Arial" w:cs="Arial"/>
          <w:color w:val="000000"/>
          <w:lang w:val="id-ID"/>
        </w:rPr>
        <w:t xml:space="preserve"> rendah) sering disamakan dengan sifat rendah diri, sifat takut, kebencian diri, ketiadaan penerimaan dan bersikap tunduk</w:t>
      </w:r>
      <w:r w:rsidRPr="00033FC5">
        <w:rPr>
          <w:rFonts w:ascii="Arial" w:eastAsia="Arial" w:hAnsi="Arial" w:cs="Arial"/>
          <w:color w:val="000000"/>
        </w:rPr>
        <w:t xml:space="preserve"> </w:t>
      </w:r>
      <w:r w:rsidRPr="00033FC5">
        <w:rPr>
          <w:rFonts w:ascii="Arial" w:eastAsia="Arial" w:hAnsi="Arial" w:cs="Arial"/>
          <w:color w:val="000000"/>
        </w:rPr>
        <w:fldChar w:fldCharType="begin" w:fldLock="1"/>
      </w:r>
      <w:r w:rsidRPr="00033FC5">
        <w:rPr>
          <w:rFonts w:ascii="Arial" w:eastAsia="Arial" w:hAnsi="Arial" w:cs="Arial"/>
          <w:color w:val="000000"/>
        </w:rPr>
        <w:instrText>ADDIN CSL_CITATION {"citationItems":[{"id":"ITEM-1","itemData":{"DOI":"10.20885/psikologika.vol27.iss1.art7","author":[{"dropping-particle":"","family":"Arroisi","given":"J.","non-dropping-particle":"","parse-names":false,"suffix":""}],"container-title":"Psikologika: Jurnal Pemikiran dan Penelitian Psikologi","id":"ITEM-1","issue":"1","issued":{"date-parts":[["2022"]]},"page":"89-106","title":"Konsep Harga Diri: Studi Komparasi Perspektif Psikologi Modern dan Islam","type":"article-journal","volume":"27"},"uris":["http://www.mendeley.com/documents/?uuid=f0f17f1d-c969-4cc1-bb0f-fbca158b2f6f"]}],"mendeley":{"formattedCitation":"(Arroisi, 2022)","plainTextFormattedCitation":"(Arroisi, 2022)","previouslyFormattedCitation":"(Arroisi, 2022)"},"properties":{"noteIndex":0},"schema":"https://github.com/citation-style-language/schema/raw/master/csl-citation.json"}</w:instrText>
      </w:r>
      <w:r w:rsidRPr="00033FC5">
        <w:rPr>
          <w:rFonts w:ascii="Arial" w:eastAsia="Arial" w:hAnsi="Arial" w:cs="Arial"/>
          <w:color w:val="000000"/>
        </w:rPr>
        <w:fldChar w:fldCharType="separate"/>
      </w:r>
      <w:r w:rsidRPr="00033FC5">
        <w:rPr>
          <w:rFonts w:ascii="Arial" w:eastAsia="Arial" w:hAnsi="Arial" w:cs="Arial"/>
          <w:noProof/>
          <w:color w:val="000000"/>
        </w:rPr>
        <w:t>(Arroisi, 2022)</w:t>
      </w:r>
      <w:r w:rsidRPr="00033FC5">
        <w:rPr>
          <w:rFonts w:ascii="Arial" w:eastAsia="Arial" w:hAnsi="Arial" w:cs="Arial"/>
          <w:color w:val="000000"/>
        </w:rPr>
        <w:fldChar w:fldCharType="end"/>
      </w:r>
      <w:r w:rsidRPr="00033FC5">
        <w:rPr>
          <w:rFonts w:ascii="Arial" w:eastAsia="Arial" w:hAnsi="Arial" w:cs="Arial"/>
          <w:color w:val="000000"/>
          <w:lang w:val="id-ID"/>
        </w:rPr>
        <w:t xml:space="preserve">. </w:t>
      </w:r>
    </w:p>
    <w:p w14:paraId="4803014F" w14:textId="77777777" w:rsidR="00033FC5" w:rsidRPr="00033FC5" w:rsidRDefault="00033FC5" w:rsidP="00033FC5">
      <w:pPr>
        <w:spacing w:after="0" w:line="360" w:lineRule="auto"/>
        <w:ind w:firstLine="539"/>
        <w:jc w:val="both"/>
        <w:rPr>
          <w:rFonts w:ascii="Arial" w:eastAsia="Arial" w:hAnsi="Arial" w:cs="Arial"/>
          <w:color w:val="000000"/>
          <w:lang w:val="id-ID"/>
        </w:rPr>
      </w:pPr>
      <w:bookmarkStart w:id="4" w:name="_Hlk154776626"/>
      <w:r w:rsidRPr="00033FC5">
        <w:rPr>
          <w:rFonts w:ascii="Arial" w:eastAsia="Arial" w:hAnsi="Arial" w:cs="Arial"/>
          <w:color w:val="000000"/>
          <w:lang w:val="id-ID"/>
        </w:rPr>
        <w:t>Coopersmith</w:t>
      </w:r>
      <w:bookmarkEnd w:id="4"/>
      <w:r w:rsidRPr="00033FC5">
        <w:rPr>
          <w:rFonts w:ascii="Arial" w:eastAsia="Arial" w:hAnsi="Arial" w:cs="Arial"/>
          <w:color w:val="000000"/>
          <w:lang w:val="id-ID"/>
        </w:rPr>
        <w:t xml:space="preserve"> menyatakan bahwa terdapat empat aspek yang menjadi </w:t>
      </w:r>
      <w:r w:rsidRPr="00033FC5">
        <w:rPr>
          <w:rFonts w:ascii="Arial" w:eastAsia="Arial" w:hAnsi="Arial" w:cs="Arial"/>
          <w:i/>
          <w:iCs/>
          <w:color w:val="000000"/>
          <w:lang w:val="id-ID"/>
        </w:rPr>
        <w:t>self esteem</w:t>
      </w:r>
      <w:r w:rsidRPr="00033FC5">
        <w:rPr>
          <w:rFonts w:ascii="Arial" w:eastAsia="Arial" w:hAnsi="Arial" w:cs="Arial"/>
          <w:color w:val="000000"/>
          <w:lang w:val="id-ID"/>
        </w:rPr>
        <w:t>, yaitu:</w:t>
      </w:r>
      <w:r w:rsidRPr="00033FC5">
        <w:rPr>
          <w:rFonts w:ascii="Arial" w:eastAsia="Arial" w:hAnsi="Arial" w:cs="Arial"/>
          <w:color w:val="000000"/>
        </w:rPr>
        <w:t xml:space="preserve"> </w:t>
      </w:r>
      <w:r w:rsidRPr="00033FC5">
        <w:rPr>
          <w:rFonts w:ascii="Arial" w:eastAsia="Arial" w:hAnsi="Arial" w:cs="Arial"/>
          <w:color w:val="000000"/>
          <w:lang w:val="id-ID"/>
        </w:rPr>
        <w:t>a. Kekuatan (</w:t>
      </w:r>
      <w:r w:rsidRPr="00033FC5">
        <w:rPr>
          <w:rFonts w:ascii="Arial" w:eastAsia="Arial" w:hAnsi="Arial" w:cs="Arial"/>
          <w:i/>
          <w:iCs/>
          <w:color w:val="000000"/>
          <w:lang w:val="id-ID"/>
        </w:rPr>
        <w:t>Power</w:t>
      </w:r>
      <w:r w:rsidRPr="00033FC5">
        <w:rPr>
          <w:rFonts w:ascii="Arial" w:eastAsia="Arial" w:hAnsi="Arial" w:cs="Arial"/>
          <w:color w:val="000000"/>
          <w:lang w:val="id-ID"/>
        </w:rPr>
        <w:t>) merupakan kemampuan individu untuk mengontrol tingkah lakunya sendiri dan mempengaruhi orang lain. b. Keberartian (</w:t>
      </w:r>
      <w:r w:rsidRPr="00033FC5">
        <w:rPr>
          <w:rFonts w:ascii="Arial" w:eastAsia="Arial" w:hAnsi="Arial" w:cs="Arial"/>
          <w:i/>
          <w:iCs/>
          <w:color w:val="000000"/>
          <w:lang w:val="id-ID"/>
        </w:rPr>
        <w:t>Significance</w:t>
      </w:r>
      <w:r w:rsidRPr="00033FC5">
        <w:rPr>
          <w:rFonts w:ascii="Arial" w:eastAsia="Arial" w:hAnsi="Arial" w:cs="Arial"/>
          <w:color w:val="000000"/>
          <w:lang w:val="id-ID"/>
        </w:rPr>
        <w:t>) merupakan adanya penerimaan, perhatian, dan kasih say</w:t>
      </w:r>
      <w:r w:rsidRPr="00033FC5">
        <w:rPr>
          <w:rFonts w:ascii="Arial" w:eastAsia="Arial" w:hAnsi="Arial" w:cs="Arial"/>
          <w:color w:val="000000"/>
        </w:rPr>
        <w:t>a</w:t>
      </w:r>
      <w:r w:rsidRPr="00033FC5">
        <w:rPr>
          <w:rFonts w:ascii="Arial" w:eastAsia="Arial" w:hAnsi="Arial" w:cs="Arial"/>
          <w:color w:val="000000"/>
          <w:lang w:val="id-ID"/>
        </w:rPr>
        <w:t>ng yang ditunjukkan oleh orang lain. c. Kebajikan (</w:t>
      </w:r>
      <w:r w:rsidRPr="00033FC5">
        <w:rPr>
          <w:rFonts w:ascii="Arial" w:eastAsia="Arial" w:hAnsi="Arial" w:cs="Arial"/>
          <w:i/>
          <w:iCs/>
          <w:color w:val="000000"/>
          <w:lang w:val="id-ID"/>
        </w:rPr>
        <w:t>Virtue</w:t>
      </w:r>
      <w:r w:rsidRPr="00033FC5">
        <w:rPr>
          <w:rFonts w:ascii="Arial" w:eastAsia="Arial" w:hAnsi="Arial" w:cs="Arial"/>
          <w:color w:val="000000"/>
          <w:lang w:val="id-ID"/>
        </w:rPr>
        <w:t>) merupakan adanya tingkah laku yang patuh pada kode etik, moral dan prinsip-prinsip agama. d. Kemampuan (</w:t>
      </w:r>
      <w:r w:rsidRPr="00033FC5">
        <w:rPr>
          <w:rFonts w:ascii="Arial" w:eastAsia="Arial" w:hAnsi="Arial" w:cs="Arial"/>
          <w:i/>
          <w:iCs/>
          <w:color w:val="000000"/>
          <w:lang w:val="id-ID"/>
        </w:rPr>
        <w:t>Competence</w:t>
      </w:r>
      <w:r w:rsidRPr="00033FC5">
        <w:rPr>
          <w:rFonts w:ascii="Arial" w:eastAsia="Arial" w:hAnsi="Arial" w:cs="Arial"/>
          <w:color w:val="000000"/>
          <w:lang w:val="id-ID"/>
        </w:rPr>
        <w:t>) merupakan adanya tingkat pencapaian yang tinggi dalam tugas yang bervariasi untuk tiap tingkatan kelompok usianya</w:t>
      </w:r>
      <w:r w:rsidRPr="00033FC5">
        <w:rPr>
          <w:rFonts w:ascii="Arial" w:eastAsia="Arial" w:hAnsi="Arial" w:cs="Arial"/>
          <w:color w:val="000000"/>
        </w:rPr>
        <w:t xml:space="preserve"> </w:t>
      </w:r>
      <w:r w:rsidRPr="00033FC5">
        <w:rPr>
          <w:rFonts w:ascii="Arial" w:eastAsia="Arial" w:hAnsi="Arial" w:cs="Arial"/>
          <w:color w:val="000000"/>
        </w:rPr>
        <w:fldChar w:fldCharType="begin" w:fldLock="1"/>
      </w:r>
      <w:r w:rsidRPr="00033FC5">
        <w:rPr>
          <w:rFonts w:ascii="Arial" w:eastAsia="Arial" w:hAnsi="Arial" w:cs="Arial"/>
          <w:color w:val="000000"/>
        </w:rPr>
        <w:instrText>ADDIN CSL_CITATION {"citationItems":[{"id":"ITEM-1","itemData":{"DOI":"10.33024/jpm.v4i2.6126","author":[{"dropping-particle":"","family":"Yunita","given":"M. M","non-dropping-particle":"","parse-names":false,"suffix":""},{"dropping-particle":"","family":"Isabel","given":"K","non-dropping-particle":"","parse-names":false,"suffix":""},{"dropping-particle":"","family":"Keziah","given":"B. E","non-dropping-particle":"","parse-names":false,"suffix":""},{"dropping-particle":"","family":"Natasya","given":"M. C","non-dropping-particle":"","parse-names":false,"suffix":""},{"dropping-particle":"","family":"Wijaya","given":"S. C.","non-dropping-particle":"","parse-names":false,"suffix":""}],"container-title":"Jurnal Psikologi Malahayati","id":"ITEM-1","issue":"2","issued":{"date-parts":[["2022"]]},"page":"114-128","title":"Self-Esteem dan Kesepian Pada Mahasiswa Selama Masa Pandemi","type":"article-journal","volume":"4"},"uris":["http://www.mendeley.com/documents/?uuid=b698ecb6-7134-49b4-a6dd-cb5f75b1de65"]}],"mendeley":{"formattedCitation":"(Yunita et al., 2022)","manualFormatting":"(Y","plainTextFormattedCitation":"(Yunita et al., 2022)","previouslyFormattedCitation":"(Yunita et al., 2022)"},"properties":{"noteIndex":0},"schema":"https://github.com/citation-style-language/schema/raw/master/csl-citation.json"}</w:instrText>
      </w:r>
      <w:r w:rsidRPr="00033FC5">
        <w:rPr>
          <w:rFonts w:ascii="Arial" w:eastAsia="Arial" w:hAnsi="Arial" w:cs="Arial"/>
          <w:color w:val="000000"/>
        </w:rPr>
        <w:fldChar w:fldCharType="separate"/>
      </w:r>
      <w:r w:rsidRPr="00033FC5">
        <w:rPr>
          <w:rFonts w:ascii="Arial" w:eastAsia="Arial" w:hAnsi="Arial" w:cs="Arial"/>
          <w:noProof/>
          <w:color w:val="000000"/>
        </w:rPr>
        <w:t>(Y</w:t>
      </w:r>
      <w:r w:rsidRPr="00033FC5">
        <w:rPr>
          <w:rFonts w:ascii="Arial" w:eastAsia="Arial" w:hAnsi="Arial" w:cs="Arial"/>
          <w:color w:val="000000"/>
        </w:rPr>
        <w:fldChar w:fldCharType="end"/>
      </w:r>
      <w:proofErr w:type="spellStart"/>
      <w:r w:rsidRPr="00033FC5">
        <w:rPr>
          <w:rFonts w:ascii="Arial" w:eastAsia="Arial" w:hAnsi="Arial" w:cs="Arial"/>
          <w:color w:val="000000"/>
        </w:rPr>
        <w:t>unita</w:t>
      </w:r>
      <w:proofErr w:type="spellEnd"/>
      <w:r w:rsidRPr="00033FC5">
        <w:rPr>
          <w:rFonts w:ascii="Arial" w:eastAsia="Arial" w:hAnsi="Arial" w:cs="Arial"/>
          <w:color w:val="000000"/>
        </w:rPr>
        <w:t xml:space="preserve"> et al., 2022</w:t>
      </w:r>
      <w:r w:rsidRPr="00033FC5">
        <w:rPr>
          <w:rFonts w:ascii="Arial" w:eastAsia="Arial" w:hAnsi="Arial" w:cs="Arial"/>
          <w:color w:val="000000"/>
          <w:lang w:val="id-ID"/>
        </w:rPr>
        <w:t xml:space="preserve">; </w:t>
      </w:r>
      <w:r w:rsidRPr="00033FC5">
        <w:rPr>
          <w:rFonts w:ascii="Arial" w:eastAsia="Arial" w:hAnsi="Arial" w:cs="Arial"/>
          <w:color w:val="000000"/>
          <w:lang w:val="id-ID"/>
        </w:rPr>
        <w:fldChar w:fldCharType="begin" w:fldLock="1"/>
      </w:r>
      <w:r w:rsidRPr="00033FC5">
        <w:rPr>
          <w:rFonts w:ascii="Arial" w:eastAsia="Arial" w:hAnsi="Arial" w:cs="Arial"/>
          <w:color w:val="000000"/>
          <w:lang w:val="id-ID"/>
        </w:rPr>
        <w:instrText>ADDIN CSL_CITATION {"citationItems":[{"id":"ITEM-1","itemData":{"DOI":"10.23887/jibk.v13i1.45012","author":[{"dropping-particle":"","family":"Margaretha","given":"O","non-dropping-particle":"","parse-names":false,"suffix":""},{"dropping-particle":"","family":"Soetjinigsih","given":"C. H.","non-dropping-particle":"","parse-names":false,"suffix":""}],"container-title":"Jurnal Ilmiah Bimbingan Konseling Undiksha","id":"ITEM-1","issue":"1","issued":{"date-parts":[["2022"]]},"title":"Self-Esteem Dengan Narsistik Pada Remaja Yang Hobi Foto Selfie Menggunakan Filter Instagram","type":"article-journal","volume":"13"},"uris":["http://www.mendeley.com/documents/?uuid=6e978ff8-8d09-4f4a-a9ce-cc2e56c25927"]}],"mendeley":{"formattedCitation":"(Margaretha &amp; Soetjinigsih, 2022)","manualFormatting":"Margaretha &amp; Soetjinigsih, 2022)","plainTextFormattedCitation":"(Margaretha &amp; Soetjinigsih, 2022)","previouslyFormattedCitation":"(Margaretha &amp; Soetjinigsih, 2022)"},"properties":{"noteIndex":0},"schema":"https://github.com/citation-style-language/schema/raw/master/csl-citation.json"}</w:instrText>
      </w:r>
      <w:r w:rsidRPr="00033FC5">
        <w:rPr>
          <w:rFonts w:ascii="Arial" w:eastAsia="Arial" w:hAnsi="Arial" w:cs="Arial"/>
          <w:color w:val="000000"/>
          <w:lang w:val="id-ID"/>
        </w:rPr>
        <w:fldChar w:fldCharType="separate"/>
      </w:r>
      <w:r w:rsidRPr="00033FC5">
        <w:rPr>
          <w:rFonts w:ascii="Arial" w:eastAsia="Arial" w:hAnsi="Arial" w:cs="Arial"/>
          <w:noProof/>
          <w:color w:val="000000"/>
          <w:lang w:val="id-ID"/>
        </w:rPr>
        <w:t>Margaretha &amp; Soetjinigsih, 2022)</w:t>
      </w:r>
      <w:r w:rsidRPr="00033FC5">
        <w:rPr>
          <w:rFonts w:ascii="Arial" w:eastAsia="Arial" w:hAnsi="Arial" w:cs="Arial"/>
          <w:color w:val="000000"/>
        </w:rPr>
        <w:fldChar w:fldCharType="end"/>
      </w:r>
      <w:r w:rsidRPr="00033FC5">
        <w:rPr>
          <w:rFonts w:ascii="Arial" w:eastAsia="Arial" w:hAnsi="Arial" w:cs="Arial"/>
          <w:color w:val="000000"/>
          <w:lang w:val="id-ID"/>
        </w:rPr>
        <w:t xml:space="preserve">. </w:t>
      </w:r>
    </w:p>
    <w:p w14:paraId="279CC79F" w14:textId="77777777" w:rsidR="00A31A87" w:rsidRDefault="00033FC5" w:rsidP="00033FC5">
      <w:pPr>
        <w:spacing w:after="0" w:line="360" w:lineRule="auto"/>
        <w:ind w:firstLine="539"/>
        <w:jc w:val="both"/>
        <w:rPr>
          <w:rFonts w:ascii="Arial" w:eastAsia="Arial" w:hAnsi="Arial" w:cs="Arial"/>
          <w:color w:val="000000"/>
          <w:lang w:val="id-ID"/>
        </w:rPr>
      </w:pPr>
      <w:proofErr w:type="spellStart"/>
      <w:r w:rsidRPr="00033FC5">
        <w:rPr>
          <w:rFonts w:ascii="Arial" w:eastAsia="Arial" w:hAnsi="Arial" w:cs="Arial"/>
          <w:color w:val="000000"/>
        </w:rPr>
        <w:t>Berdasarkan</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penelitian</w:t>
      </w:r>
      <w:proofErr w:type="spellEnd"/>
      <w:r w:rsidRPr="00033FC5">
        <w:rPr>
          <w:rFonts w:ascii="Arial" w:eastAsia="Arial" w:hAnsi="Arial" w:cs="Arial"/>
          <w:color w:val="000000"/>
        </w:rPr>
        <w:t xml:space="preserve"> yang </w:t>
      </w:r>
      <w:proofErr w:type="spellStart"/>
      <w:r w:rsidRPr="00033FC5">
        <w:rPr>
          <w:rFonts w:ascii="Arial" w:eastAsia="Arial" w:hAnsi="Arial" w:cs="Arial"/>
          <w:color w:val="000000"/>
        </w:rPr>
        <w:t>dilakukan</w:t>
      </w:r>
      <w:proofErr w:type="spellEnd"/>
      <w:r w:rsidRPr="00033FC5">
        <w:rPr>
          <w:rFonts w:ascii="Arial" w:eastAsia="Arial" w:hAnsi="Arial" w:cs="Arial"/>
          <w:color w:val="000000"/>
        </w:rPr>
        <w:t xml:space="preserve"> oleh Risma </w:t>
      </w:r>
      <w:proofErr w:type="spellStart"/>
      <w:r w:rsidRPr="00033FC5">
        <w:rPr>
          <w:rFonts w:ascii="Arial" w:eastAsia="Arial" w:hAnsi="Arial" w:cs="Arial"/>
          <w:color w:val="000000"/>
        </w:rPr>
        <w:t>Erlisya</w:t>
      </w:r>
      <w:proofErr w:type="spellEnd"/>
      <w:r w:rsidRPr="00033FC5">
        <w:rPr>
          <w:rFonts w:ascii="Arial" w:eastAsia="Arial" w:hAnsi="Arial" w:cs="Arial"/>
          <w:color w:val="000000"/>
        </w:rPr>
        <w:t xml:space="preserve"> (2021) </w:t>
      </w:r>
      <w:proofErr w:type="spellStart"/>
      <w:r w:rsidRPr="00033FC5">
        <w:rPr>
          <w:rFonts w:ascii="Arial" w:eastAsia="Arial" w:hAnsi="Arial" w:cs="Arial"/>
          <w:color w:val="000000"/>
        </w:rPr>
        <w:t>menunjukkan</w:t>
      </w:r>
      <w:proofErr w:type="spellEnd"/>
      <w:r w:rsidRPr="00033FC5">
        <w:rPr>
          <w:rFonts w:ascii="Arial" w:eastAsia="Arial" w:hAnsi="Arial" w:cs="Arial"/>
          <w:color w:val="000000"/>
        </w:rPr>
        <w:t xml:space="preserve"> </w:t>
      </w:r>
      <w:r w:rsidRPr="00033FC5">
        <w:rPr>
          <w:rFonts w:ascii="Arial" w:eastAsia="Arial" w:hAnsi="Arial" w:cs="Arial"/>
          <w:color w:val="000000"/>
          <w:lang w:val="id-ID"/>
        </w:rPr>
        <w:t xml:space="preserve">adanya hubungan negatif dan signifikan antara </w:t>
      </w:r>
      <w:r w:rsidRPr="00033FC5">
        <w:rPr>
          <w:rFonts w:ascii="Arial" w:eastAsia="Arial" w:hAnsi="Arial" w:cs="Arial"/>
          <w:i/>
          <w:iCs/>
          <w:color w:val="000000"/>
          <w:lang w:val="id-ID"/>
        </w:rPr>
        <w:t>self esteem</w:t>
      </w:r>
      <w:r w:rsidRPr="00033FC5">
        <w:rPr>
          <w:rFonts w:ascii="Arial" w:eastAsia="Arial" w:hAnsi="Arial" w:cs="Arial"/>
          <w:color w:val="000000"/>
          <w:lang w:val="id-ID"/>
        </w:rPr>
        <w:t xml:space="preserve"> dengan </w:t>
      </w:r>
      <w:r w:rsidRPr="00033FC5">
        <w:rPr>
          <w:rFonts w:ascii="Arial" w:eastAsia="Arial" w:hAnsi="Arial" w:cs="Arial"/>
          <w:i/>
          <w:iCs/>
          <w:color w:val="000000"/>
          <w:lang w:val="id-ID"/>
        </w:rPr>
        <w:t>impulsive buying</w:t>
      </w:r>
      <w:r w:rsidRPr="00033FC5">
        <w:rPr>
          <w:rFonts w:ascii="Arial" w:eastAsia="Arial" w:hAnsi="Arial" w:cs="Arial"/>
          <w:color w:val="000000"/>
          <w:lang w:val="id-ID"/>
        </w:rPr>
        <w:t xml:space="preserve"> pada mahasiswa UIN suska Riau. Hal ini berarti semakin rendah </w:t>
      </w:r>
      <w:r w:rsidRPr="00033FC5">
        <w:rPr>
          <w:rFonts w:ascii="Arial" w:eastAsia="Arial" w:hAnsi="Arial" w:cs="Arial"/>
          <w:i/>
          <w:iCs/>
          <w:color w:val="000000"/>
          <w:lang w:val="id-ID"/>
        </w:rPr>
        <w:t>self esteem</w:t>
      </w:r>
      <w:r w:rsidRPr="00033FC5">
        <w:rPr>
          <w:rFonts w:ascii="Arial" w:eastAsia="Arial" w:hAnsi="Arial" w:cs="Arial"/>
          <w:color w:val="000000"/>
          <w:lang w:val="id-ID"/>
        </w:rPr>
        <w:t xml:space="preserve"> pada mahasiswa UIN Suska Riau maka kecenderungan </w:t>
      </w:r>
      <w:r w:rsidRPr="00033FC5">
        <w:rPr>
          <w:rFonts w:ascii="Arial" w:eastAsia="Arial" w:hAnsi="Arial" w:cs="Arial"/>
          <w:i/>
          <w:iCs/>
          <w:color w:val="000000"/>
          <w:lang w:val="id-ID"/>
        </w:rPr>
        <w:t>impulsive buying</w:t>
      </w:r>
      <w:r w:rsidRPr="00033FC5">
        <w:rPr>
          <w:rFonts w:ascii="Arial" w:eastAsia="Arial" w:hAnsi="Arial" w:cs="Arial"/>
          <w:color w:val="000000"/>
          <w:lang w:val="id-ID"/>
        </w:rPr>
        <w:t xml:space="preserve"> akan semakin tinggi, sebaliknya semakin tinggi </w:t>
      </w:r>
      <w:r w:rsidRPr="00033FC5">
        <w:rPr>
          <w:rFonts w:ascii="Arial" w:eastAsia="Arial" w:hAnsi="Arial" w:cs="Arial"/>
          <w:i/>
          <w:iCs/>
          <w:color w:val="000000"/>
          <w:lang w:val="id-ID"/>
        </w:rPr>
        <w:t>self esteem</w:t>
      </w:r>
      <w:r w:rsidRPr="00033FC5">
        <w:rPr>
          <w:rFonts w:ascii="Arial" w:eastAsia="Arial" w:hAnsi="Arial" w:cs="Arial"/>
          <w:color w:val="000000"/>
          <w:lang w:val="id-ID"/>
        </w:rPr>
        <w:t xml:space="preserve"> mahasiswa UIN Suska Riau maka kecenderungan </w:t>
      </w:r>
      <w:r w:rsidRPr="00033FC5">
        <w:rPr>
          <w:rFonts w:ascii="Arial" w:eastAsia="Arial" w:hAnsi="Arial" w:cs="Arial"/>
          <w:i/>
          <w:iCs/>
          <w:color w:val="000000"/>
          <w:lang w:val="id-ID"/>
        </w:rPr>
        <w:t>impulsive buying</w:t>
      </w:r>
      <w:r w:rsidRPr="00033FC5">
        <w:rPr>
          <w:rFonts w:ascii="Arial" w:eastAsia="Arial" w:hAnsi="Arial" w:cs="Arial"/>
          <w:color w:val="000000"/>
          <w:lang w:val="id-ID"/>
        </w:rPr>
        <w:t xml:space="preserve"> yang dimiliki akan semakin rendah</w:t>
      </w:r>
      <w:r w:rsidRPr="00033FC5">
        <w:rPr>
          <w:rFonts w:ascii="Arial" w:eastAsia="Arial" w:hAnsi="Arial" w:cs="Arial"/>
          <w:color w:val="000000"/>
        </w:rPr>
        <w:t xml:space="preserve"> </w:t>
      </w:r>
      <w:r w:rsidRPr="00033FC5">
        <w:rPr>
          <w:rFonts w:ascii="Arial" w:eastAsia="Arial" w:hAnsi="Arial" w:cs="Arial"/>
          <w:color w:val="000000"/>
        </w:rPr>
        <w:fldChar w:fldCharType="begin" w:fldLock="1"/>
      </w:r>
      <w:r w:rsidRPr="00033FC5">
        <w:rPr>
          <w:rFonts w:ascii="Arial" w:eastAsia="Arial" w:hAnsi="Arial" w:cs="Arial"/>
          <w:color w:val="000000"/>
        </w:rPr>
        <w:instrText>ADDIN CSL_CITATION {"citationItems":[{"id":"ITEM-1","itemData":{"author":[{"dropping-particle":"","family":"Erlisya","given":"Risma","non-dropping-particle":"","parse-names":false,"suffix":""}],"container-title":"Skripsi","id":"ITEM-1","issued":{"date-parts":[["2021"]]},"publisher":"Program Studi Psikologi Fakultas Psikologi Universitas Islam Negeri Sultan Syarif Kasim Riau","title":"Hubungan Self Esteem Dengan Impulsive Buying Pada Mahasiswa UIN Suska Riau","type":"book"},"uris":["http://www.mendeley.com/documents/?uuid=de394370-1ed4-4ae1-bfa1-47949feea7a6"]}],"mendeley":{"formattedCitation":"(Erlisya, 2021)","plainTextFormattedCitation":"(Erlisya, 2021)","previouslyFormattedCitation":"(Erlisya, 2021)"},"properties":{"noteIndex":0},"schema":"https://github.com/citation-style-language/schema/raw/master/csl-citation.json"}</w:instrText>
      </w:r>
      <w:r w:rsidRPr="00033FC5">
        <w:rPr>
          <w:rFonts w:ascii="Arial" w:eastAsia="Arial" w:hAnsi="Arial" w:cs="Arial"/>
          <w:color w:val="000000"/>
        </w:rPr>
        <w:fldChar w:fldCharType="separate"/>
      </w:r>
      <w:r w:rsidRPr="00033FC5">
        <w:rPr>
          <w:rFonts w:ascii="Arial" w:eastAsia="Arial" w:hAnsi="Arial" w:cs="Arial"/>
          <w:noProof/>
          <w:color w:val="000000"/>
        </w:rPr>
        <w:t>(Erlisya, 2021)</w:t>
      </w:r>
      <w:r w:rsidRPr="00033FC5">
        <w:rPr>
          <w:rFonts w:ascii="Arial" w:eastAsia="Arial" w:hAnsi="Arial" w:cs="Arial"/>
          <w:color w:val="000000"/>
        </w:rPr>
        <w:fldChar w:fldCharType="end"/>
      </w:r>
      <w:r w:rsidRPr="00033FC5">
        <w:rPr>
          <w:rFonts w:ascii="Arial" w:eastAsia="Arial" w:hAnsi="Arial" w:cs="Arial"/>
          <w:color w:val="000000"/>
          <w:lang w:val="id-ID"/>
        </w:rPr>
        <w:t xml:space="preserve">. Hal ini sesuai dengan penyataan dimana kecenderungan perilaku </w:t>
      </w:r>
      <w:r w:rsidRPr="00033FC5">
        <w:rPr>
          <w:rFonts w:ascii="Arial" w:eastAsia="Arial" w:hAnsi="Arial" w:cs="Arial"/>
          <w:i/>
          <w:iCs/>
          <w:color w:val="000000"/>
          <w:lang w:val="id-ID"/>
        </w:rPr>
        <w:t>impulsive buying</w:t>
      </w:r>
      <w:r w:rsidRPr="00033FC5">
        <w:rPr>
          <w:rFonts w:ascii="Arial" w:eastAsia="Arial" w:hAnsi="Arial" w:cs="Arial"/>
          <w:color w:val="000000"/>
          <w:lang w:val="id-ID"/>
        </w:rPr>
        <w:t xml:space="preserve"> berkorelasi dengan </w:t>
      </w:r>
      <w:r w:rsidRPr="00033FC5">
        <w:rPr>
          <w:rFonts w:ascii="Arial" w:eastAsia="Arial" w:hAnsi="Arial" w:cs="Arial"/>
          <w:i/>
          <w:iCs/>
          <w:color w:val="000000"/>
          <w:lang w:val="id-ID"/>
        </w:rPr>
        <w:t>self esteem</w:t>
      </w:r>
      <w:r w:rsidRPr="00033FC5">
        <w:rPr>
          <w:rFonts w:ascii="Arial" w:eastAsia="Arial" w:hAnsi="Arial" w:cs="Arial"/>
          <w:color w:val="000000"/>
          <w:lang w:val="id-ID"/>
        </w:rPr>
        <w:t xml:space="preserve"> sehingga </w:t>
      </w:r>
      <w:r w:rsidRPr="00033FC5">
        <w:rPr>
          <w:rFonts w:ascii="Arial" w:eastAsia="Arial" w:hAnsi="Arial" w:cs="Arial"/>
          <w:i/>
          <w:iCs/>
          <w:color w:val="000000"/>
          <w:lang w:val="id-ID"/>
        </w:rPr>
        <w:t>self esteem</w:t>
      </w:r>
      <w:r w:rsidRPr="00033FC5">
        <w:rPr>
          <w:rFonts w:ascii="Arial" w:eastAsia="Arial" w:hAnsi="Arial" w:cs="Arial"/>
          <w:color w:val="000000"/>
          <w:lang w:val="id-ID"/>
        </w:rPr>
        <w:t xml:space="preserve"> merupakan salah satu faktor yang dapat mempengaruhi </w:t>
      </w:r>
      <w:r w:rsidRPr="00033FC5">
        <w:rPr>
          <w:rFonts w:ascii="Arial" w:eastAsia="Arial" w:hAnsi="Arial" w:cs="Arial"/>
          <w:i/>
          <w:iCs/>
          <w:color w:val="000000"/>
          <w:lang w:val="id-ID"/>
        </w:rPr>
        <w:t>impulsive buying</w:t>
      </w:r>
      <w:r w:rsidRPr="00033FC5">
        <w:rPr>
          <w:rFonts w:ascii="Arial" w:eastAsia="Arial" w:hAnsi="Arial" w:cs="Arial"/>
          <w:color w:val="000000"/>
          <w:lang w:val="id-ID"/>
        </w:rPr>
        <w:t xml:space="preserve"> </w:t>
      </w:r>
      <w:r w:rsidRPr="00033FC5">
        <w:rPr>
          <w:rFonts w:ascii="Arial" w:eastAsia="Arial" w:hAnsi="Arial" w:cs="Arial"/>
          <w:color w:val="000000"/>
          <w:lang w:val="id-ID"/>
        </w:rPr>
        <w:fldChar w:fldCharType="begin" w:fldLock="1"/>
      </w:r>
      <w:r w:rsidRPr="00033FC5">
        <w:rPr>
          <w:rFonts w:ascii="Arial" w:eastAsia="Arial" w:hAnsi="Arial" w:cs="Arial"/>
          <w:color w:val="000000"/>
          <w:lang w:val="id-ID"/>
        </w:rPr>
        <w:instrText>ADDIN CSL_CITATION {"citationItems":[{"id":"ITEM-1","itemData":{"author":[{"dropping-particle":"","family":"Nafeesa","given":"N","non-dropping-particle":"","parse-names":false,"suffix":""},{"dropping-particle":"","family":"Novita","given":"E.","non-dropping-particle":"","parse-names":false,"suffix":""}],"container-title":"Cakrawala-J. Hum","id":"ITEM-1","issue":"2","issued":{"date-parts":[["2021"]]},"page":"79-86","title":"Hubungan Antara Harga Diri Dengan Perilaku Impulsive Buying Pada Remaja Penggemar K-Pop","type":"article-journal","volume":"21"},"uris":["http://www.mendeley.com/documents/?uuid=98f2fb25-5957-4554-a3c2-7cbc3ee3b973"]}],"mendeley":{"formattedCitation":"(Nafeesa &amp; Novita, 2021)","plainTextFormattedCitation":"(Nafeesa &amp; Novita, 2021)","previouslyFormattedCitation":"(Nafeesa &amp; Novita, 2021)"},"properties":{"noteIndex":0},"schema":"https://github.com/citation-style-language/schema/raw/master/csl-citation.json"}</w:instrText>
      </w:r>
      <w:r w:rsidRPr="00033FC5">
        <w:rPr>
          <w:rFonts w:ascii="Arial" w:eastAsia="Arial" w:hAnsi="Arial" w:cs="Arial"/>
          <w:color w:val="000000"/>
          <w:lang w:val="id-ID"/>
        </w:rPr>
        <w:fldChar w:fldCharType="separate"/>
      </w:r>
      <w:r w:rsidRPr="00033FC5">
        <w:rPr>
          <w:rFonts w:ascii="Arial" w:eastAsia="Arial" w:hAnsi="Arial" w:cs="Arial"/>
          <w:noProof/>
          <w:color w:val="000000"/>
          <w:lang w:val="id-ID"/>
        </w:rPr>
        <w:t>(Nafeesa &amp; Novita, 2021)</w:t>
      </w:r>
      <w:r w:rsidRPr="00033FC5">
        <w:rPr>
          <w:rFonts w:ascii="Arial" w:eastAsia="Arial" w:hAnsi="Arial" w:cs="Arial"/>
          <w:color w:val="000000"/>
        </w:rPr>
        <w:fldChar w:fldCharType="end"/>
      </w:r>
      <w:r w:rsidRPr="00033FC5">
        <w:rPr>
          <w:rFonts w:ascii="Arial" w:eastAsia="Arial" w:hAnsi="Arial" w:cs="Arial"/>
          <w:color w:val="000000"/>
          <w:lang w:val="id-ID"/>
        </w:rPr>
        <w:t xml:space="preserve">. </w:t>
      </w:r>
    </w:p>
    <w:p w14:paraId="365605BF" w14:textId="3809A5C8" w:rsidR="00033FC5" w:rsidRPr="00033FC5" w:rsidRDefault="00033FC5" w:rsidP="006D562C">
      <w:pPr>
        <w:spacing w:after="0" w:line="360" w:lineRule="auto"/>
        <w:ind w:firstLine="539"/>
        <w:jc w:val="both"/>
        <w:rPr>
          <w:rFonts w:ascii="Arial" w:eastAsia="Arial" w:hAnsi="Arial" w:cs="Arial"/>
          <w:color w:val="000000"/>
          <w:lang w:val="id-ID"/>
        </w:rPr>
      </w:pPr>
      <w:r w:rsidRPr="00033FC5">
        <w:rPr>
          <w:rFonts w:ascii="Arial" w:eastAsia="Arial" w:hAnsi="Arial" w:cs="Arial"/>
          <w:color w:val="000000"/>
          <w:lang w:val="id-ID"/>
        </w:rPr>
        <w:t xml:space="preserve">Namun, adapula beberapa </w:t>
      </w:r>
      <w:r w:rsidR="00A31A87">
        <w:rPr>
          <w:rFonts w:ascii="Arial" w:eastAsia="Arial" w:hAnsi="Arial" w:cs="Arial"/>
          <w:color w:val="000000"/>
          <w:lang w:val="id-ID"/>
        </w:rPr>
        <w:t xml:space="preserve">penelitian yang menunjukkan bahwa terdapat hasil yang berbeda dimana </w:t>
      </w:r>
      <w:r w:rsidR="00A31A87">
        <w:rPr>
          <w:rFonts w:ascii="Arial" w:eastAsia="Arial" w:hAnsi="Arial" w:cs="Arial"/>
          <w:i/>
          <w:iCs/>
          <w:color w:val="000000"/>
          <w:lang w:val="id-ID"/>
        </w:rPr>
        <w:t>self-esteem</w:t>
      </w:r>
      <w:r w:rsidR="00A31A87">
        <w:rPr>
          <w:rFonts w:ascii="Arial" w:eastAsia="Arial" w:hAnsi="Arial" w:cs="Arial"/>
          <w:color w:val="000000"/>
          <w:lang w:val="id-ID"/>
        </w:rPr>
        <w:t xml:space="preserve"> tidak berkorelasi dengan </w:t>
      </w:r>
      <w:r w:rsidR="00A31A87">
        <w:rPr>
          <w:rFonts w:ascii="Arial" w:eastAsia="Arial" w:hAnsi="Arial" w:cs="Arial"/>
          <w:i/>
          <w:iCs/>
          <w:color w:val="000000"/>
          <w:lang w:val="id-ID"/>
        </w:rPr>
        <w:t>impulsive buying</w:t>
      </w:r>
      <w:r w:rsidR="006D562C">
        <w:rPr>
          <w:rFonts w:ascii="Arial" w:eastAsia="Arial" w:hAnsi="Arial" w:cs="Arial"/>
          <w:color w:val="000000"/>
          <w:lang w:val="id-ID"/>
        </w:rPr>
        <w:t xml:space="preserve"> </w:t>
      </w:r>
      <w:r w:rsidR="006D562C">
        <w:rPr>
          <w:rFonts w:ascii="Arial" w:eastAsia="Arial" w:hAnsi="Arial" w:cs="Arial"/>
          <w:color w:val="000000"/>
          <w:lang w:val="id-ID"/>
        </w:rPr>
        <w:fldChar w:fldCharType="begin" w:fldLock="1"/>
      </w:r>
      <w:r w:rsidR="008749FB">
        <w:rPr>
          <w:rFonts w:ascii="Arial" w:eastAsia="Arial" w:hAnsi="Arial" w:cs="Arial"/>
          <w:color w:val="000000"/>
          <w:lang w:val="id-ID"/>
        </w:rPr>
        <w:instrText>ADDIN CSL_CITATION {"citationItems":[{"id":"ITEM-1","itemData":{"abstract":"This research which is guided by impulse buying literature and “Stimulus-Organism Response (S-O-R) model”, explores the relationship between individual differences and impulse buying behavior directly and indirectly through the mediating role of positive mood. Survey methodology was conducted in order to collect data from 300 customers in Lahore. Convenience sampling technique was used and the associations between the concepts were analyzed by using PLS based SEM analysis. Results of the study prove that the factors which significantly affect impulse buying behavior are positive mood, impulse buying tendency and fashion involvement while insignificant variables for impulse buying are self-esteem, shopping enjoyment and hedonism. SE, IBT, Hedonism and Self-esteem have a direct significant impact with the mediating variable positive mood whereas FI shows an insignificant relation with PM. Results regarding mediation demonstrated that the relationship between IBB and Shopping enjoyment is completely mediated by positive mood but the relationship between fashion involvement, self-esteem, Hedonism, Impulsive buying tendency and IBB is partially mediated by positive mood. This research paper will prove beneficial for marketing practitioners and researchers by developing a comprehensive knowledge and understanding about customer’s impulse buying behavior and its relationship with its determinants. This study validates and extends the “S-O-R model of Mehrabian and Russell (1974)” by incorporating personal traits’ influences  on impulse buying behavior. ","author":[{"dropping-particle":"","family":"Ahmad","given":"Muhammad Bilal","non-dropping-particle":"","parse-names":false,"suffix":""},{"dropping-particle":"","family":"Ali","given":"Hafiz Fawad","non-dropping-particle":"","parse-names":false,"suffix":""},{"dropping-particle":"","family":"Malik","given":"Maha Sabir","non-dropping-particle":"","parse-names":false,"suffix":""},{"dropping-particle":"","family":"Humayun","given":"Asad Afzal","non-dropping-particle":"","parse-names":false,"suffix":""},{"dropping-particle":"","family":"Ahmad","given":"Sana","non-dropping-particle":"","parse-names":false,"suffix":""}],"container-title":"European Online Journal of Natural and Social Sciences; Vol 8, No 1 (2019)","id":"ITEM-1","issued":{"date-parts":[["2019","1","14"]]},"title":"Factors Affecting Impulsive Buying Behavior with Mediating role of Positive Mood: An Empirical Study","type":"article-journal"},"uris":["http://www.mendeley.com/documents/?uuid=7625e87f-775c-4143-936b-2fe9cd8d2263"]}],"mendeley":{"formattedCitation":"(Ahmad et al., 2019)","plainTextFormattedCitation":"(Ahmad et al., 2019)","previouslyFormattedCitation":"(Ahmad et al., 2019)"},"properties":{"noteIndex":0},"schema":"https://github.com/citation-style-language/schema/raw/master/csl-citation.json"}</w:instrText>
      </w:r>
      <w:r w:rsidR="006D562C">
        <w:rPr>
          <w:rFonts w:ascii="Arial" w:eastAsia="Arial" w:hAnsi="Arial" w:cs="Arial"/>
          <w:color w:val="000000"/>
          <w:lang w:val="id-ID"/>
        </w:rPr>
        <w:fldChar w:fldCharType="separate"/>
      </w:r>
      <w:r w:rsidR="006D562C" w:rsidRPr="006D562C">
        <w:rPr>
          <w:rFonts w:ascii="Arial" w:eastAsia="Arial" w:hAnsi="Arial" w:cs="Arial"/>
          <w:noProof/>
          <w:color w:val="000000"/>
          <w:lang w:val="id-ID"/>
        </w:rPr>
        <w:t>(Ahmad et al., 2019)</w:t>
      </w:r>
      <w:r w:rsidR="006D562C">
        <w:rPr>
          <w:rFonts w:ascii="Arial" w:eastAsia="Arial" w:hAnsi="Arial" w:cs="Arial"/>
          <w:color w:val="000000"/>
          <w:lang w:val="id-ID"/>
        </w:rPr>
        <w:fldChar w:fldCharType="end"/>
      </w:r>
      <w:r w:rsidR="006D562C">
        <w:rPr>
          <w:rFonts w:ascii="Arial" w:eastAsia="Arial" w:hAnsi="Arial" w:cs="Arial"/>
          <w:color w:val="000000"/>
          <w:lang w:val="id-ID"/>
        </w:rPr>
        <w:t>. P</w:t>
      </w:r>
      <w:r w:rsidRPr="00033FC5">
        <w:rPr>
          <w:rFonts w:ascii="Arial" w:eastAsia="Arial" w:hAnsi="Arial" w:cs="Arial"/>
          <w:color w:val="000000"/>
          <w:lang w:val="id-ID"/>
        </w:rPr>
        <w:t xml:space="preserve">enelitian yang dilakukan oleh Annisa </w:t>
      </w:r>
      <w:r w:rsidRPr="00033FC5">
        <w:rPr>
          <w:rFonts w:ascii="Arial" w:eastAsia="Arial" w:hAnsi="Arial" w:cs="Arial"/>
          <w:color w:val="000000"/>
          <w:lang w:val="id-ID"/>
        </w:rPr>
        <w:fldChar w:fldCharType="begin" w:fldLock="1"/>
      </w:r>
      <w:r w:rsidRPr="00033FC5">
        <w:rPr>
          <w:rFonts w:ascii="Arial" w:eastAsia="Arial" w:hAnsi="Arial" w:cs="Arial"/>
          <w:color w:val="000000"/>
          <w:lang w:val="id-ID"/>
        </w:rPr>
        <w:instrText>ADDIN CSL_CITATION {"citationItems":[{"id":"ITEM-1","itemData":{"author":[{"dropping-particle":"","family":"Annisa","given":"Balqis","non-dropping-particle":"","parse-names":false,"suffix":""}],"id":"ITEM-1","issued":{"date-parts":[["2022"]]},"publisher":"Universitas Negeri ar-Raniry","title":"Hubungan Self Esteem dengan Impulsive Buying pada Siswa Pengguna Online Shop di MAN 1 Kota Banda Aceh","type":"thesis"},"uris":["http://www.mendeley.com/documents/?uuid=d6a56665-4136-41ae-ab9e-e494a8cfc012"]}],"mendeley":{"formattedCitation":"(Annisa, 2022)","manualFormatting":"(2022)","plainTextFormattedCitation":"(Annisa, 2022)","previouslyFormattedCitation":"(Annisa, 2022)"},"properties":{"noteIndex":0},"schema":"https://github.com/citation-style-language/schema/raw/master/csl-citation.json"}</w:instrText>
      </w:r>
      <w:r w:rsidRPr="00033FC5">
        <w:rPr>
          <w:rFonts w:ascii="Arial" w:eastAsia="Arial" w:hAnsi="Arial" w:cs="Arial"/>
          <w:color w:val="000000"/>
          <w:lang w:val="id-ID"/>
        </w:rPr>
        <w:fldChar w:fldCharType="separate"/>
      </w:r>
      <w:r w:rsidRPr="00033FC5">
        <w:rPr>
          <w:rFonts w:ascii="Arial" w:eastAsia="Arial" w:hAnsi="Arial" w:cs="Arial"/>
          <w:noProof/>
          <w:color w:val="000000"/>
          <w:lang w:val="id-ID"/>
        </w:rPr>
        <w:t>(2022)</w:t>
      </w:r>
      <w:r w:rsidRPr="00033FC5">
        <w:rPr>
          <w:rFonts w:ascii="Arial" w:eastAsia="Arial" w:hAnsi="Arial" w:cs="Arial"/>
          <w:color w:val="000000"/>
        </w:rPr>
        <w:fldChar w:fldCharType="end"/>
      </w:r>
      <w:r w:rsidRPr="00033FC5">
        <w:rPr>
          <w:rFonts w:ascii="Arial" w:eastAsia="Arial" w:hAnsi="Arial" w:cs="Arial"/>
          <w:color w:val="000000"/>
          <w:lang w:val="id-ID"/>
        </w:rPr>
        <w:t xml:space="preserve"> </w:t>
      </w:r>
      <w:r w:rsidR="006D562C">
        <w:rPr>
          <w:rFonts w:ascii="Arial" w:eastAsia="Arial" w:hAnsi="Arial" w:cs="Arial"/>
          <w:color w:val="000000"/>
          <w:lang w:val="id-ID"/>
        </w:rPr>
        <w:t>juga menemukan hasil yang berbeda</w:t>
      </w:r>
      <w:r w:rsidRPr="00033FC5">
        <w:rPr>
          <w:rFonts w:ascii="Arial" w:eastAsia="Arial" w:hAnsi="Arial" w:cs="Arial"/>
          <w:color w:val="000000"/>
          <w:lang w:val="id-ID"/>
        </w:rPr>
        <w:t xml:space="preserve"> </w:t>
      </w:r>
      <w:r w:rsidR="006D562C">
        <w:rPr>
          <w:rFonts w:ascii="Arial" w:eastAsia="Arial" w:hAnsi="Arial" w:cs="Arial"/>
          <w:color w:val="000000"/>
          <w:lang w:val="id-ID"/>
        </w:rPr>
        <w:t>dimana terdapat</w:t>
      </w:r>
      <w:r w:rsidRPr="00033FC5">
        <w:rPr>
          <w:rFonts w:ascii="Arial" w:eastAsia="Arial" w:hAnsi="Arial" w:cs="Arial"/>
          <w:color w:val="000000"/>
          <w:lang w:val="id-ID"/>
        </w:rPr>
        <w:t xml:space="preserve"> hubungan positif antara </w:t>
      </w:r>
      <w:r w:rsidRPr="00033FC5">
        <w:rPr>
          <w:rFonts w:ascii="Arial" w:eastAsia="Arial" w:hAnsi="Arial" w:cs="Arial"/>
          <w:i/>
          <w:iCs/>
          <w:color w:val="000000"/>
          <w:lang w:val="id-ID"/>
        </w:rPr>
        <w:t>self esteem</w:t>
      </w:r>
      <w:r w:rsidRPr="00033FC5">
        <w:rPr>
          <w:rFonts w:ascii="Arial" w:eastAsia="Arial" w:hAnsi="Arial" w:cs="Arial"/>
          <w:color w:val="000000"/>
          <w:lang w:val="id-ID"/>
        </w:rPr>
        <w:t xml:space="preserve"> dengan </w:t>
      </w:r>
      <w:r w:rsidRPr="00033FC5">
        <w:rPr>
          <w:rFonts w:ascii="Arial" w:eastAsia="Arial" w:hAnsi="Arial" w:cs="Arial"/>
          <w:i/>
          <w:iCs/>
          <w:color w:val="000000"/>
          <w:lang w:val="id-ID"/>
        </w:rPr>
        <w:t>impulsive buying</w:t>
      </w:r>
      <w:r w:rsidRPr="00033FC5">
        <w:rPr>
          <w:rFonts w:ascii="Arial" w:eastAsia="Arial" w:hAnsi="Arial" w:cs="Arial"/>
          <w:color w:val="000000"/>
          <w:lang w:val="id-ID"/>
        </w:rPr>
        <w:t>.</w:t>
      </w:r>
      <w:r w:rsidR="006D562C">
        <w:rPr>
          <w:rFonts w:ascii="Arial" w:eastAsia="Arial" w:hAnsi="Arial" w:cs="Arial"/>
          <w:color w:val="000000"/>
          <w:lang w:val="id-ID"/>
        </w:rPr>
        <w:t xml:space="preserve"> </w:t>
      </w:r>
      <w:r w:rsidRPr="00033FC5">
        <w:rPr>
          <w:rFonts w:ascii="Arial" w:eastAsia="Arial" w:hAnsi="Arial" w:cs="Arial"/>
          <w:color w:val="000000"/>
          <w:lang w:val="id-ID"/>
        </w:rPr>
        <w:t>Hal ini menunjukkan bahwa topik penelitian ini masih belum menemukan titik akhir yang konklusif.</w:t>
      </w:r>
    </w:p>
    <w:p w14:paraId="1D274642" w14:textId="77777777" w:rsidR="00033FC5" w:rsidRPr="00033FC5" w:rsidRDefault="00033FC5" w:rsidP="00033FC5">
      <w:pPr>
        <w:spacing w:after="0" w:line="360" w:lineRule="auto"/>
        <w:ind w:firstLine="539"/>
        <w:jc w:val="both"/>
        <w:rPr>
          <w:rFonts w:ascii="Arial" w:eastAsia="Arial" w:hAnsi="Arial" w:cs="Arial"/>
          <w:color w:val="000000"/>
          <w:lang w:val="id-ID"/>
        </w:rPr>
      </w:pPr>
      <w:r w:rsidRPr="00033FC5">
        <w:rPr>
          <w:rFonts w:ascii="Arial" w:eastAsia="Arial" w:hAnsi="Arial" w:cs="Arial"/>
          <w:color w:val="000000"/>
          <w:lang w:val="id-ID"/>
        </w:rPr>
        <w:lastRenderedPageBreak/>
        <w:t xml:space="preserve">Banyak studi yang telah membahas topik </w:t>
      </w:r>
      <w:r w:rsidRPr="00033FC5">
        <w:rPr>
          <w:rFonts w:ascii="Arial" w:eastAsia="Arial" w:hAnsi="Arial" w:cs="Arial"/>
          <w:i/>
          <w:iCs/>
          <w:color w:val="000000"/>
          <w:lang w:val="id-ID"/>
        </w:rPr>
        <w:t>impulsive buying</w:t>
      </w:r>
      <w:r w:rsidRPr="00033FC5">
        <w:rPr>
          <w:rFonts w:ascii="Arial" w:eastAsia="Arial" w:hAnsi="Arial" w:cs="Arial"/>
          <w:color w:val="000000"/>
          <w:lang w:val="id-ID"/>
        </w:rPr>
        <w:t xml:space="preserve">, namun demikian masih diperlukan kajian lebih lanjut untuk memahami fenomena impulsive buying khususnya pada fase remaja akhir dan juga kelompok mahasiswa, dikarenakan daya beli mahasiswa yang masih terbatas dan juga kondisi perekonomian negara dan tingkat pengangguran yang semakin meninggi </w:t>
      </w:r>
      <w:r w:rsidRPr="00033FC5">
        <w:rPr>
          <w:rFonts w:ascii="Arial" w:eastAsia="Arial" w:hAnsi="Arial" w:cs="Arial"/>
          <w:color w:val="000000"/>
          <w:lang w:val="id-ID"/>
        </w:rPr>
        <w:fldChar w:fldCharType="begin" w:fldLock="1"/>
      </w:r>
      <w:r w:rsidRPr="00033FC5">
        <w:rPr>
          <w:rFonts w:ascii="Arial" w:eastAsia="Arial" w:hAnsi="Arial" w:cs="Arial"/>
          <w:color w:val="000000"/>
          <w:lang w:val="id-ID"/>
        </w:rPr>
        <w:instrText>ADDIN CSL_CITATION {"citationItems":[{"id":"ITEM-1","itemData":{"DOI":"10.37567/alwatzikhoebillah.v10i1.2592","ISSN":"2442-384X","abstract":"This research aims to determine: the effect of inflation on Indonesia's economic growth, the effect of HDI on Indonesia's economic growth and the effect of unemployment on economic growth in Indonesia. The data used in this research is secondary data sourced from the websites of various agencies including BPS, aseanstats.org, and kidb.adb.org, from 1993-2022. This research uses the Autoregressive Distributed Lag or ARDL analysis tool model. The ARDL model is a combination of autoregressive (AR) and distributed lag (DL) methods. The AR method is a method that uses one or more past data from the dependent variable, while DL is a regression method that involves data at the present and past times from the independent variable. This model can differentiate short-term and long-term responses of the variables studied. The findings of this study indicate that there is cointegration between the variables used in this study so that the ARDL test can be carried out. The results of short-term data processing show that inflation has had a negative and significant effect on Indonesia's economic growth in the current year, two and three years previously. Meanwhile, HDI has a significant influence in the current year and the previous two years. Meanwhile, unemployment has had a significant negative influence in the current year on Indonesia's economic growth. In long-term estimates, inflation and unemployment have a negative and significant effect on economic growth, however, HDI does not have a significant effect on Indonesia's economic growth.","author":[{"dropping-particle":"","family":"Susanti","given":"Rina","non-dropping-particle":"","parse-names":false,"suffix":""},{"dropping-particle":"","family":"Silvia","given":"Engla Desnim","non-dropping-particle":"","parse-names":false,"suffix":""},{"dropping-particle":"","family":"Ariani","given":"Fatma","non-dropping-particle":"","parse-names":false,"suffix":""}],"container-title":"Jurnal Alwatzikhoebillah : Kajian Islam, Pendidikan, Ekonomi, Humaniora","id":"ITEM-1","issue":"1","issued":{"date-parts":[["2024"]]},"page":"201-213","title":"Faktor Penentu Pertumbuhan Ekonomi Indonesia","type":"article-journal","volume":"10"},"uris":["http://www.mendeley.com/documents/?uuid=a5e4ec0c-f232-495d-8f6c-aaba5b123276"]}],"mendeley":{"formattedCitation":"(Susanti et al., 2024)","plainTextFormattedCitation":"(Susanti et al., 2024)","previouslyFormattedCitation":"(Susanti et al., 2024)"},"properties":{"noteIndex":0},"schema":"https://github.com/citation-style-language/schema/raw/master/csl-citation.json"}</w:instrText>
      </w:r>
      <w:r w:rsidRPr="00033FC5">
        <w:rPr>
          <w:rFonts w:ascii="Arial" w:eastAsia="Arial" w:hAnsi="Arial" w:cs="Arial"/>
          <w:color w:val="000000"/>
          <w:lang w:val="id-ID"/>
        </w:rPr>
        <w:fldChar w:fldCharType="separate"/>
      </w:r>
      <w:r w:rsidRPr="00033FC5">
        <w:rPr>
          <w:rFonts w:ascii="Arial" w:eastAsia="Arial" w:hAnsi="Arial" w:cs="Arial"/>
          <w:noProof/>
          <w:color w:val="000000"/>
          <w:lang w:val="id-ID"/>
        </w:rPr>
        <w:t>(Susanti et al., 2024)</w:t>
      </w:r>
      <w:r w:rsidRPr="00033FC5">
        <w:rPr>
          <w:rFonts w:ascii="Arial" w:eastAsia="Arial" w:hAnsi="Arial" w:cs="Arial"/>
          <w:color w:val="000000"/>
        </w:rPr>
        <w:fldChar w:fldCharType="end"/>
      </w:r>
      <w:r w:rsidRPr="00033FC5">
        <w:rPr>
          <w:rFonts w:ascii="Arial" w:eastAsia="Arial" w:hAnsi="Arial" w:cs="Arial"/>
          <w:color w:val="000000"/>
          <w:lang w:val="id-ID"/>
        </w:rPr>
        <w:t xml:space="preserve">, maka akan lebih baik jika individu dapat terhindar dari </w:t>
      </w:r>
      <w:r w:rsidRPr="00033FC5">
        <w:rPr>
          <w:rFonts w:ascii="Arial" w:eastAsia="Arial" w:hAnsi="Arial" w:cs="Arial"/>
          <w:i/>
          <w:iCs/>
          <w:color w:val="000000"/>
          <w:lang w:val="id-ID"/>
        </w:rPr>
        <w:t>impulsive buying</w:t>
      </w:r>
      <w:r w:rsidRPr="00033FC5">
        <w:rPr>
          <w:rFonts w:ascii="Arial" w:eastAsia="Arial" w:hAnsi="Arial" w:cs="Arial"/>
          <w:color w:val="000000"/>
          <w:lang w:val="id-ID"/>
        </w:rPr>
        <w:t>.</w:t>
      </w:r>
    </w:p>
    <w:p w14:paraId="4CA552AD" w14:textId="765C49EB" w:rsidR="00380E2F" w:rsidRPr="00033FC5" w:rsidRDefault="00033FC5" w:rsidP="00033FC5">
      <w:pPr>
        <w:spacing w:after="0" w:line="360" w:lineRule="auto"/>
        <w:ind w:firstLine="539"/>
        <w:jc w:val="both"/>
        <w:rPr>
          <w:rFonts w:ascii="Arial" w:eastAsia="Arial" w:hAnsi="Arial" w:cs="Arial"/>
          <w:color w:val="000000"/>
          <w:lang w:val="id-ID"/>
        </w:rPr>
      </w:pPr>
      <w:r w:rsidRPr="00033FC5">
        <w:rPr>
          <w:rFonts w:ascii="Arial" w:eastAsia="Arial" w:hAnsi="Arial" w:cs="Arial"/>
          <w:color w:val="000000"/>
          <w:lang w:val="id-ID"/>
        </w:rPr>
        <w:t xml:space="preserve">Bedasarkan pemaparan fenomena yang telah dilakukan, maka peneliti tertarik untuk meneliti hubungan antara </w:t>
      </w:r>
      <w:r w:rsidRPr="00033FC5">
        <w:rPr>
          <w:rFonts w:ascii="Arial" w:eastAsia="Arial" w:hAnsi="Arial" w:cs="Arial"/>
          <w:i/>
          <w:iCs/>
          <w:color w:val="000000"/>
          <w:lang w:val="id-ID"/>
        </w:rPr>
        <w:t>self esteem</w:t>
      </w:r>
      <w:r w:rsidRPr="00033FC5">
        <w:rPr>
          <w:rFonts w:ascii="Arial" w:eastAsia="Arial" w:hAnsi="Arial" w:cs="Arial"/>
          <w:color w:val="000000"/>
          <w:lang w:val="id-ID"/>
        </w:rPr>
        <w:t xml:space="preserve"> dan </w:t>
      </w:r>
      <w:r w:rsidRPr="00033FC5">
        <w:rPr>
          <w:rFonts w:ascii="Arial" w:eastAsia="Arial" w:hAnsi="Arial" w:cs="Arial"/>
          <w:i/>
          <w:iCs/>
          <w:color w:val="000000"/>
          <w:lang w:val="id-ID"/>
        </w:rPr>
        <w:t>impulsive buying</w:t>
      </w:r>
      <w:r w:rsidRPr="00033FC5">
        <w:rPr>
          <w:rFonts w:ascii="Arial" w:eastAsia="Arial" w:hAnsi="Arial" w:cs="Arial"/>
          <w:color w:val="000000"/>
          <w:lang w:val="id-ID"/>
        </w:rPr>
        <w:t xml:space="preserve"> pada mahasiswa universitas Muhammadiyah Sidoarjo. Hipotesis yang diajukan oleh peneliti adalah terdapat hubungan negatif antara </w:t>
      </w:r>
      <w:r w:rsidRPr="00033FC5">
        <w:rPr>
          <w:rFonts w:ascii="Arial" w:eastAsia="Arial" w:hAnsi="Arial" w:cs="Arial"/>
          <w:i/>
          <w:iCs/>
          <w:color w:val="000000"/>
          <w:lang w:val="id-ID"/>
        </w:rPr>
        <w:t>self esteem</w:t>
      </w:r>
      <w:r w:rsidRPr="00033FC5">
        <w:rPr>
          <w:rFonts w:ascii="Arial" w:eastAsia="Arial" w:hAnsi="Arial" w:cs="Arial"/>
          <w:color w:val="000000"/>
          <w:lang w:val="id-ID"/>
        </w:rPr>
        <w:t xml:space="preserve"> dengan </w:t>
      </w:r>
      <w:r w:rsidRPr="00033FC5">
        <w:rPr>
          <w:rFonts w:ascii="Arial" w:eastAsia="Arial" w:hAnsi="Arial" w:cs="Arial"/>
          <w:i/>
          <w:iCs/>
          <w:color w:val="000000"/>
          <w:lang w:val="id-ID"/>
        </w:rPr>
        <w:t>impulsive buying</w:t>
      </w:r>
      <w:r w:rsidRPr="00033FC5">
        <w:rPr>
          <w:rFonts w:ascii="Arial" w:eastAsia="Arial" w:hAnsi="Arial" w:cs="Arial"/>
          <w:color w:val="000000"/>
          <w:lang w:val="id-ID"/>
        </w:rPr>
        <w:t xml:space="preserve"> pada mahasiswa universitas Muhammadiyah Sidoarjo.</w:t>
      </w:r>
      <w:bookmarkEnd w:id="2"/>
    </w:p>
    <w:tbl>
      <w:tblPr>
        <w:tblStyle w:val="a0"/>
        <w:tblW w:w="8721" w:type="dxa"/>
        <w:tblBorders>
          <w:top w:val="nil"/>
          <w:left w:val="nil"/>
          <w:bottom w:val="nil"/>
          <w:right w:val="nil"/>
          <w:insideH w:val="nil"/>
          <w:insideV w:val="nil"/>
        </w:tblBorders>
        <w:tblLayout w:type="fixed"/>
        <w:tblLook w:val="0400" w:firstRow="0" w:lastRow="0" w:firstColumn="0" w:lastColumn="0" w:noHBand="0" w:noVBand="1"/>
      </w:tblPr>
      <w:tblGrid>
        <w:gridCol w:w="8721"/>
      </w:tblGrid>
      <w:tr w:rsidR="00380E2F" w14:paraId="23E9F6BF" w14:textId="77777777">
        <w:tc>
          <w:tcPr>
            <w:tcW w:w="8721" w:type="dxa"/>
          </w:tcPr>
          <w:p w14:paraId="7D6196FA" w14:textId="77777777" w:rsidR="00380E2F" w:rsidRDefault="00380E2F">
            <w:pPr>
              <w:spacing w:after="0" w:line="240" w:lineRule="auto"/>
              <w:jc w:val="center"/>
              <w:rPr>
                <w:rFonts w:ascii="Arial" w:eastAsia="Arial" w:hAnsi="Arial" w:cs="Arial"/>
                <w:b/>
                <w:sz w:val="24"/>
                <w:szCs w:val="24"/>
              </w:rPr>
            </w:pPr>
          </w:p>
        </w:tc>
      </w:tr>
      <w:tr w:rsidR="00380E2F" w14:paraId="183E9FD0" w14:textId="77777777">
        <w:tc>
          <w:tcPr>
            <w:tcW w:w="8721" w:type="dxa"/>
          </w:tcPr>
          <w:p w14:paraId="61ABD606" w14:textId="77777777" w:rsidR="00380E2F" w:rsidRDefault="00380E2F">
            <w:pPr>
              <w:spacing w:after="0" w:line="240" w:lineRule="auto"/>
              <w:jc w:val="center"/>
              <w:rPr>
                <w:rFonts w:ascii="Arial" w:eastAsia="Arial" w:hAnsi="Arial" w:cs="Arial"/>
                <w:b/>
                <w:sz w:val="24"/>
                <w:szCs w:val="24"/>
              </w:rPr>
            </w:pPr>
          </w:p>
        </w:tc>
      </w:tr>
      <w:tr w:rsidR="00380E2F" w14:paraId="66B6BC7D" w14:textId="77777777">
        <w:tc>
          <w:tcPr>
            <w:tcW w:w="8721" w:type="dxa"/>
          </w:tcPr>
          <w:p w14:paraId="3585BD2A" w14:textId="5EE71D56" w:rsidR="00380E2F" w:rsidRDefault="004D0047">
            <w:pPr>
              <w:pStyle w:val="Judul2"/>
              <w:jc w:val="left"/>
            </w:pPr>
            <w:bookmarkStart w:id="5" w:name="bookmark=id.1fob9te" w:colFirst="0" w:colLast="0"/>
            <w:bookmarkEnd w:id="5"/>
            <w:r>
              <w:rPr>
                <w:sz w:val="26"/>
                <w:szCs w:val="26"/>
              </w:rPr>
              <w:t>Metode</w:t>
            </w:r>
          </w:p>
        </w:tc>
      </w:tr>
      <w:tr w:rsidR="00380E2F" w14:paraId="78889F32" w14:textId="77777777">
        <w:tc>
          <w:tcPr>
            <w:tcW w:w="8721" w:type="dxa"/>
          </w:tcPr>
          <w:p w14:paraId="0B69E526" w14:textId="77777777" w:rsidR="00380E2F" w:rsidRDefault="00380E2F">
            <w:pPr>
              <w:spacing w:after="0" w:line="240" w:lineRule="auto"/>
              <w:jc w:val="both"/>
              <w:rPr>
                <w:rFonts w:ascii="Arial" w:eastAsia="Arial" w:hAnsi="Arial" w:cs="Arial"/>
                <w:b/>
                <w:sz w:val="24"/>
                <w:szCs w:val="24"/>
              </w:rPr>
            </w:pPr>
          </w:p>
        </w:tc>
      </w:tr>
    </w:tbl>
    <w:p w14:paraId="5F0870FC" w14:textId="46CB681C" w:rsidR="00033FC5" w:rsidRPr="00033FC5" w:rsidRDefault="00033FC5" w:rsidP="00033FC5">
      <w:pPr>
        <w:spacing w:after="0" w:line="360" w:lineRule="auto"/>
        <w:ind w:firstLine="539"/>
        <w:jc w:val="both"/>
        <w:rPr>
          <w:rFonts w:ascii="Arial" w:eastAsia="Arial" w:hAnsi="Arial" w:cs="Arial"/>
          <w:color w:val="000000"/>
        </w:rPr>
      </w:pPr>
      <w:bookmarkStart w:id="6" w:name="bookmark=id.3znysh7" w:colFirst="0" w:colLast="0"/>
      <w:bookmarkEnd w:id="6"/>
      <w:r w:rsidRPr="00033FC5">
        <w:rPr>
          <w:rFonts w:ascii="Arial" w:eastAsia="Arial" w:hAnsi="Arial" w:cs="Arial"/>
          <w:color w:val="000000"/>
          <w:lang w:val="id-ID"/>
        </w:rPr>
        <w:t>Metode yang digunakan dalam penelitian ini adalah</w:t>
      </w:r>
      <w:r w:rsidRPr="00033FC5">
        <w:rPr>
          <w:rFonts w:ascii="Arial" w:eastAsia="Arial" w:hAnsi="Arial" w:cs="Arial"/>
          <w:color w:val="000000"/>
        </w:rPr>
        <w:t xml:space="preserve"> </w:t>
      </w:r>
      <w:proofErr w:type="spellStart"/>
      <w:r w:rsidRPr="00033FC5">
        <w:rPr>
          <w:rFonts w:ascii="Arial" w:eastAsia="Arial" w:hAnsi="Arial" w:cs="Arial"/>
          <w:color w:val="000000"/>
        </w:rPr>
        <w:t>kuantitatif</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dengan</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pendekatan</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korelasional</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Penelitian</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ini</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mengggunakan</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variabel</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bebas</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yaitu</w:t>
      </w:r>
      <w:proofErr w:type="spellEnd"/>
      <w:r w:rsidRPr="00033FC5">
        <w:rPr>
          <w:rFonts w:ascii="Arial" w:eastAsia="Arial" w:hAnsi="Arial" w:cs="Arial"/>
          <w:color w:val="000000"/>
        </w:rPr>
        <w:t xml:space="preserve"> </w:t>
      </w:r>
      <w:proofErr w:type="spellStart"/>
      <w:r w:rsidRPr="00033FC5">
        <w:rPr>
          <w:rFonts w:ascii="Arial" w:eastAsia="Arial" w:hAnsi="Arial" w:cs="Arial"/>
          <w:i/>
          <w:iCs/>
          <w:color w:val="000000"/>
        </w:rPr>
        <w:t>self esteem</w:t>
      </w:r>
      <w:proofErr w:type="spellEnd"/>
      <w:r w:rsidRPr="00033FC5">
        <w:rPr>
          <w:rFonts w:ascii="Arial" w:eastAsia="Arial" w:hAnsi="Arial" w:cs="Arial"/>
          <w:color w:val="000000"/>
        </w:rPr>
        <w:t xml:space="preserve"> dan </w:t>
      </w:r>
      <w:proofErr w:type="spellStart"/>
      <w:r w:rsidRPr="00033FC5">
        <w:rPr>
          <w:rFonts w:ascii="Arial" w:eastAsia="Arial" w:hAnsi="Arial" w:cs="Arial"/>
          <w:color w:val="000000"/>
        </w:rPr>
        <w:t>variabel</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terikat</w:t>
      </w:r>
      <w:proofErr w:type="spellEnd"/>
      <w:r w:rsidRPr="00033FC5">
        <w:rPr>
          <w:rFonts w:ascii="Arial" w:eastAsia="Arial" w:hAnsi="Arial" w:cs="Arial"/>
          <w:color w:val="000000"/>
        </w:rPr>
        <w:t xml:space="preserve"> </w:t>
      </w:r>
      <w:proofErr w:type="spellStart"/>
      <w:r w:rsidRPr="00033FC5">
        <w:rPr>
          <w:rFonts w:ascii="Arial" w:eastAsia="Arial" w:hAnsi="Arial" w:cs="Arial"/>
          <w:color w:val="000000"/>
        </w:rPr>
        <w:t>yaitu</w:t>
      </w:r>
      <w:proofErr w:type="spellEnd"/>
      <w:r w:rsidRPr="00033FC5">
        <w:rPr>
          <w:rFonts w:ascii="Arial" w:eastAsia="Arial" w:hAnsi="Arial" w:cs="Arial"/>
          <w:color w:val="000000"/>
        </w:rPr>
        <w:t xml:space="preserve"> </w:t>
      </w:r>
      <w:r w:rsidRPr="00033FC5">
        <w:rPr>
          <w:rFonts w:ascii="Arial" w:eastAsia="Arial" w:hAnsi="Arial" w:cs="Arial"/>
          <w:i/>
          <w:iCs/>
          <w:color w:val="000000"/>
        </w:rPr>
        <w:t>impulsive buying</w:t>
      </w:r>
      <w:r w:rsidRPr="00033FC5">
        <w:rPr>
          <w:rFonts w:ascii="Arial" w:eastAsia="Arial" w:hAnsi="Arial" w:cs="Arial"/>
          <w:color w:val="000000"/>
          <w:lang w:val="id-ID"/>
        </w:rPr>
        <w:t xml:space="preserve">. </w:t>
      </w:r>
    </w:p>
    <w:p w14:paraId="61E35A59" w14:textId="77777777" w:rsidR="00033FC5" w:rsidRPr="00033FC5" w:rsidRDefault="00033FC5" w:rsidP="00033FC5">
      <w:pPr>
        <w:spacing w:after="0" w:line="360" w:lineRule="auto"/>
        <w:ind w:firstLine="539"/>
        <w:jc w:val="both"/>
        <w:rPr>
          <w:rFonts w:ascii="Arial" w:eastAsia="Arial" w:hAnsi="Arial" w:cs="Arial"/>
          <w:color w:val="000000"/>
        </w:rPr>
      </w:pPr>
      <w:proofErr w:type="spellStart"/>
      <w:r w:rsidRPr="00033FC5">
        <w:rPr>
          <w:rFonts w:ascii="Arial" w:eastAsia="Arial" w:hAnsi="Arial" w:cs="Arial"/>
          <w:color w:val="000000"/>
        </w:rPr>
        <w:t>Populasi</w:t>
      </w:r>
      <w:proofErr w:type="spellEnd"/>
      <w:r w:rsidRPr="00033FC5">
        <w:rPr>
          <w:rFonts w:ascii="Arial" w:eastAsia="Arial" w:hAnsi="Arial" w:cs="Arial"/>
          <w:color w:val="000000"/>
          <w:lang w:val="id-ID"/>
        </w:rPr>
        <w:t xml:space="preserve"> dalam penelitian ini </w:t>
      </w:r>
      <w:proofErr w:type="spellStart"/>
      <w:r w:rsidRPr="00033FC5">
        <w:rPr>
          <w:rFonts w:ascii="Arial" w:eastAsia="Arial" w:hAnsi="Arial" w:cs="Arial"/>
          <w:color w:val="000000"/>
        </w:rPr>
        <w:t>yaitu</w:t>
      </w:r>
      <w:proofErr w:type="spellEnd"/>
      <w:r w:rsidRPr="00033FC5">
        <w:rPr>
          <w:rFonts w:ascii="Arial" w:eastAsia="Arial" w:hAnsi="Arial" w:cs="Arial"/>
          <w:color w:val="000000"/>
        </w:rPr>
        <w:t xml:space="preserve"> </w:t>
      </w:r>
      <w:r w:rsidRPr="00033FC5">
        <w:rPr>
          <w:rFonts w:ascii="Arial" w:eastAsia="Arial" w:hAnsi="Arial" w:cs="Arial"/>
          <w:color w:val="000000"/>
          <w:lang w:val="id-ID"/>
        </w:rPr>
        <w:t>mahasiswa</w:t>
      </w:r>
      <w:r w:rsidRPr="00033FC5">
        <w:rPr>
          <w:rFonts w:ascii="Arial" w:eastAsia="Arial" w:hAnsi="Arial" w:cs="Arial"/>
          <w:color w:val="000000"/>
        </w:rPr>
        <w:t xml:space="preserve"> </w:t>
      </w:r>
      <w:r w:rsidRPr="00033FC5">
        <w:rPr>
          <w:rFonts w:ascii="Arial" w:eastAsia="Arial" w:hAnsi="Arial" w:cs="Arial"/>
          <w:color w:val="000000"/>
          <w:lang w:val="id-ID"/>
        </w:rPr>
        <w:t>aktif</w:t>
      </w:r>
      <w:r w:rsidRPr="00033FC5">
        <w:rPr>
          <w:rFonts w:ascii="Arial" w:eastAsia="Arial" w:hAnsi="Arial" w:cs="Arial"/>
          <w:color w:val="000000"/>
        </w:rPr>
        <w:t xml:space="preserve"> </w:t>
      </w:r>
      <w:proofErr w:type="spellStart"/>
      <w:r w:rsidRPr="00033FC5">
        <w:rPr>
          <w:rFonts w:ascii="Arial" w:eastAsia="Arial" w:hAnsi="Arial" w:cs="Arial"/>
          <w:color w:val="000000"/>
          <w:lang w:val="id-ID"/>
        </w:rPr>
        <w:t>Univelrsitas</w:t>
      </w:r>
      <w:proofErr w:type="spellEnd"/>
      <w:r w:rsidRPr="00033FC5">
        <w:rPr>
          <w:rFonts w:ascii="Arial" w:eastAsia="Arial" w:hAnsi="Arial" w:cs="Arial"/>
          <w:color w:val="000000"/>
        </w:rPr>
        <w:t xml:space="preserve"> </w:t>
      </w:r>
      <w:r w:rsidRPr="00033FC5">
        <w:rPr>
          <w:rFonts w:ascii="Arial" w:eastAsia="Arial" w:hAnsi="Arial" w:cs="Arial"/>
          <w:color w:val="000000"/>
          <w:lang w:val="id-ID"/>
        </w:rPr>
        <w:t>Muhammadiyah</w:t>
      </w:r>
      <w:r w:rsidRPr="00033FC5">
        <w:rPr>
          <w:rFonts w:ascii="Arial" w:eastAsia="Arial" w:hAnsi="Arial" w:cs="Arial"/>
          <w:color w:val="000000"/>
        </w:rPr>
        <w:t xml:space="preserve"> </w:t>
      </w:r>
      <w:r w:rsidRPr="00033FC5">
        <w:rPr>
          <w:rFonts w:ascii="Arial" w:eastAsia="Arial" w:hAnsi="Arial" w:cs="Arial"/>
          <w:color w:val="000000"/>
          <w:lang w:val="id-ID"/>
        </w:rPr>
        <w:t>Sidoarjo tahun angkatan 2022-2023</w:t>
      </w:r>
      <w:r w:rsidRPr="00033FC5">
        <w:rPr>
          <w:rFonts w:ascii="Arial" w:eastAsia="Arial" w:hAnsi="Arial" w:cs="Arial"/>
          <w:color w:val="000000"/>
        </w:rPr>
        <w:t xml:space="preserve"> </w:t>
      </w:r>
      <w:proofErr w:type="spellStart"/>
      <w:r w:rsidRPr="00033FC5">
        <w:rPr>
          <w:rFonts w:ascii="Arial" w:eastAsia="Arial" w:hAnsi="Arial" w:cs="Arial"/>
          <w:color w:val="000000"/>
          <w:lang w:val="id-ID"/>
        </w:rPr>
        <w:t>selbanyak</w:t>
      </w:r>
      <w:proofErr w:type="spellEnd"/>
      <w:r w:rsidRPr="00033FC5">
        <w:rPr>
          <w:rFonts w:ascii="Arial" w:eastAsia="Arial" w:hAnsi="Arial" w:cs="Arial"/>
          <w:color w:val="000000"/>
        </w:rPr>
        <w:t xml:space="preserve"> 8.815 </w:t>
      </w:r>
      <w:r w:rsidRPr="00033FC5">
        <w:rPr>
          <w:rFonts w:ascii="Arial" w:eastAsia="Arial" w:hAnsi="Arial" w:cs="Arial"/>
          <w:color w:val="000000"/>
          <w:lang w:val="id-ID"/>
        </w:rPr>
        <w:t xml:space="preserve">mahasiswa </w:t>
      </w:r>
      <w:proofErr w:type="spellStart"/>
      <w:r w:rsidRPr="00033FC5">
        <w:rPr>
          <w:rFonts w:ascii="Arial" w:eastAsia="Arial" w:hAnsi="Arial" w:cs="Arial"/>
          <w:color w:val="000000"/>
          <w:lang w:val="id-ID"/>
        </w:rPr>
        <w:t>delngan</w:t>
      </w:r>
      <w:proofErr w:type="spellEnd"/>
      <w:r w:rsidRPr="00033FC5">
        <w:rPr>
          <w:rFonts w:ascii="Arial" w:eastAsia="Arial" w:hAnsi="Arial" w:cs="Arial"/>
          <w:color w:val="000000"/>
          <w:lang w:val="id-ID"/>
        </w:rPr>
        <w:t xml:space="preserve"> </w:t>
      </w:r>
      <w:proofErr w:type="spellStart"/>
      <w:r w:rsidRPr="00033FC5">
        <w:rPr>
          <w:rFonts w:ascii="Arial" w:eastAsia="Arial" w:hAnsi="Arial" w:cs="Arial"/>
          <w:color w:val="000000"/>
          <w:lang w:val="id-ID"/>
        </w:rPr>
        <w:t>pelnelntuan</w:t>
      </w:r>
      <w:proofErr w:type="spellEnd"/>
      <w:r w:rsidRPr="00033FC5">
        <w:rPr>
          <w:rFonts w:ascii="Arial" w:eastAsia="Arial" w:hAnsi="Arial" w:cs="Arial"/>
          <w:color w:val="000000"/>
          <w:lang w:val="id-ID"/>
        </w:rPr>
        <w:t xml:space="preserve"> </w:t>
      </w:r>
      <w:proofErr w:type="spellStart"/>
      <w:r w:rsidRPr="00033FC5">
        <w:rPr>
          <w:rFonts w:ascii="Arial" w:eastAsia="Arial" w:hAnsi="Arial" w:cs="Arial"/>
          <w:color w:val="000000"/>
          <w:lang w:val="id-ID"/>
        </w:rPr>
        <w:t>sampell</w:t>
      </w:r>
      <w:proofErr w:type="spellEnd"/>
      <w:r w:rsidRPr="00033FC5">
        <w:rPr>
          <w:rFonts w:ascii="Arial" w:eastAsia="Arial" w:hAnsi="Arial" w:cs="Arial"/>
          <w:color w:val="000000"/>
          <w:lang w:val="id-ID"/>
        </w:rPr>
        <w:t xml:space="preserve"> yang </w:t>
      </w:r>
      <w:proofErr w:type="spellStart"/>
      <w:r w:rsidRPr="00033FC5">
        <w:rPr>
          <w:rFonts w:ascii="Arial" w:eastAsia="Arial" w:hAnsi="Arial" w:cs="Arial"/>
          <w:color w:val="000000"/>
          <w:lang w:val="id-ID"/>
        </w:rPr>
        <w:t>dikelmbangkan</w:t>
      </w:r>
      <w:proofErr w:type="spellEnd"/>
      <w:r w:rsidRPr="00033FC5">
        <w:rPr>
          <w:rFonts w:ascii="Arial" w:eastAsia="Arial" w:hAnsi="Arial" w:cs="Arial"/>
          <w:color w:val="000000"/>
          <w:lang w:val="id-ID"/>
        </w:rPr>
        <w:t xml:space="preserve"> </w:t>
      </w:r>
      <w:proofErr w:type="spellStart"/>
      <w:r w:rsidRPr="00033FC5">
        <w:rPr>
          <w:rFonts w:ascii="Arial" w:eastAsia="Arial" w:hAnsi="Arial" w:cs="Arial"/>
          <w:color w:val="000000"/>
          <w:lang w:val="id-ID"/>
        </w:rPr>
        <w:t>olelh</w:t>
      </w:r>
      <w:proofErr w:type="spellEnd"/>
      <w:r w:rsidRPr="00033FC5">
        <w:rPr>
          <w:rFonts w:ascii="Arial" w:eastAsia="Arial" w:hAnsi="Arial" w:cs="Arial"/>
          <w:color w:val="000000"/>
          <w:lang w:val="id-ID"/>
        </w:rPr>
        <w:t xml:space="preserve"> Isaac dan </w:t>
      </w:r>
      <w:proofErr w:type="spellStart"/>
      <w:r w:rsidRPr="00033FC5">
        <w:rPr>
          <w:rFonts w:ascii="Arial" w:eastAsia="Arial" w:hAnsi="Arial" w:cs="Arial"/>
          <w:color w:val="000000"/>
          <w:lang w:val="id-ID"/>
        </w:rPr>
        <w:t>Michaell</w:t>
      </w:r>
      <w:proofErr w:type="spellEnd"/>
      <w:r w:rsidRPr="00033FC5">
        <w:rPr>
          <w:rFonts w:ascii="Arial" w:eastAsia="Arial" w:hAnsi="Arial" w:cs="Arial"/>
          <w:color w:val="000000"/>
          <w:lang w:val="id-ID"/>
        </w:rPr>
        <w:t xml:space="preserve"> digunakan untuk tingkat 5% </w:t>
      </w:r>
      <w:proofErr w:type="spellStart"/>
      <w:r w:rsidRPr="00033FC5">
        <w:rPr>
          <w:rFonts w:ascii="Arial" w:eastAsia="Arial" w:hAnsi="Arial" w:cs="Arial"/>
          <w:color w:val="000000"/>
          <w:lang w:val="id-ID"/>
        </w:rPr>
        <w:t>selbanyak</w:t>
      </w:r>
      <w:proofErr w:type="spellEnd"/>
      <w:r w:rsidRPr="00033FC5">
        <w:rPr>
          <w:rFonts w:ascii="Arial" w:eastAsia="Arial" w:hAnsi="Arial" w:cs="Arial"/>
          <w:color w:val="000000"/>
        </w:rPr>
        <w:t xml:space="preserve"> 335</w:t>
      </w:r>
      <w:r w:rsidRPr="00033FC5">
        <w:rPr>
          <w:rFonts w:ascii="Arial" w:eastAsia="Arial" w:hAnsi="Arial" w:cs="Arial"/>
          <w:color w:val="000000"/>
          <w:lang w:val="id-ID"/>
        </w:rPr>
        <w:t xml:space="preserve"> mahasiswa</w:t>
      </w:r>
      <w:r w:rsidRPr="00033FC5">
        <w:rPr>
          <w:rFonts w:ascii="Arial" w:eastAsia="Arial" w:hAnsi="Arial" w:cs="Arial"/>
          <w:color w:val="000000"/>
        </w:rPr>
        <w:t xml:space="preserve">. </w:t>
      </w:r>
      <w:r w:rsidRPr="00033FC5">
        <w:rPr>
          <w:rFonts w:ascii="Arial" w:eastAsia="Arial" w:hAnsi="Arial" w:cs="Arial"/>
          <w:color w:val="000000"/>
          <w:lang w:val="id-ID"/>
        </w:rPr>
        <w:t>Teknik sampling yang digunakan dalam penelitian ini adalah proportional stratified random sampling. Teknik ini digunakan karena populasi mempunyai anggota atau unsur yang tidak homogen secara proporsional (Arikunto, 2013). Penggunaan teknik ini dikarenakan jumlah populasi yang berbeda-beda antar Fakultas di Universitas Muhammadiyah Sidoarjo.</w:t>
      </w:r>
    </w:p>
    <w:p w14:paraId="6A0DEA43" w14:textId="780D1296" w:rsidR="00033FC5" w:rsidRPr="00033FC5" w:rsidRDefault="00033FC5" w:rsidP="00033FC5">
      <w:pPr>
        <w:spacing w:after="0" w:line="360" w:lineRule="auto"/>
        <w:ind w:firstLine="539"/>
        <w:jc w:val="both"/>
        <w:rPr>
          <w:rFonts w:ascii="Arial" w:eastAsia="Arial" w:hAnsi="Arial" w:cs="Arial"/>
          <w:color w:val="000000"/>
        </w:rPr>
      </w:pPr>
      <w:r w:rsidRPr="00033FC5">
        <w:rPr>
          <w:rFonts w:ascii="Arial" w:eastAsia="Arial" w:hAnsi="Arial" w:cs="Arial"/>
          <w:color w:val="000000"/>
          <w:lang w:val="id-ID"/>
        </w:rPr>
        <w:t>Pengumpulan data dalam penelitian ini m</w:t>
      </w:r>
      <w:r w:rsidRPr="00033FC5">
        <w:rPr>
          <w:rFonts w:ascii="Arial" w:eastAsia="Arial" w:hAnsi="Arial" w:cs="Arial"/>
          <w:color w:val="000000"/>
        </w:rPr>
        <w:t>e</w:t>
      </w:r>
      <w:proofErr w:type="spellStart"/>
      <w:r w:rsidRPr="00033FC5">
        <w:rPr>
          <w:rFonts w:ascii="Arial" w:eastAsia="Arial" w:hAnsi="Arial" w:cs="Arial"/>
          <w:color w:val="000000"/>
          <w:lang w:val="id-ID"/>
        </w:rPr>
        <w:t>nggunakan</w:t>
      </w:r>
      <w:proofErr w:type="spellEnd"/>
      <w:r w:rsidRPr="00033FC5">
        <w:rPr>
          <w:rFonts w:ascii="Arial" w:eastAsia="Arial" w:hAnsi="Arial" w:cs="Arial"/>
          <w:color w:val="000000"/>
          <w:lang w:val="id-ID"/>
        </w:rPr>
        <w:t xml:space="preserve"> </w:t>
      </w:r>
      <w:proofErr w:type="spellStart"/>
      <w:r w:rsidRPr="00033FC5">
        <w:rPr>
          <w:rFonts w:ascii="Arial" w:eastAsia="Arial" w:hAnsi="Arial" w:cs="Arial"/>
          <w:color w:val="000000"/>
        </w:rPr>
        <w:t>penyebaran</w:t>
      </w:r>
      <w:proofErr w:type="spellEnd"/>
      <w:r w:rsidRPr="00033FC5">
        <w:rPr>
          <w:rFonts w:ascii="Arial" w:eastAsia="Arial" w:hAnsi="Arial" w:cs="Arial"/>
          <w:color w:val="000000"/>
        </w:rPr>
        <w:t xml:space="preserve"> </w:t>
      </w:r>
      <w:r w:rsidRPr="00033FC5">
        <w:rPr>
          <w:rFonts w:ascii="Arial" w:eastAsia="Arial" w:hAnsi="Arial" w:cs="Arial"/>
          <w:color w:val="000000"/>
          <w:lang w:val="id-ID"/>
        </w:rPr>
        <w:t xml:space="preserve">skala </w:t>
      </w:r>
      <w:r w:rsidRPr="00033FC5">
        <w:rPr>
          <w:rFonts w:ascii="Arial" w:eastAsia="Arial" w:hAnsi="Arial" w:cs="Arial"/>
          <w:i/>
          <w:iCs/>
          <w:color w:val="000000"/>
        </w:rPr>
        <w:t>self esteem</w:t>
      </w:r>
      <w:r w:rsidRPr="00033FC5">
        <w:rPr>
          <w:rFonts w:ascii="Arial" w:eastAsia="Arial" w:hAnsi="Arial" w:cs="Arial"/>
          <w:color w:val="000000"/>
          <w:lang w:val="id-ID"/>
        </w:rPr>
        <w:t xml:space="preserve"> dan skala </w:t>
      </w:r>
      <w:r w:rsidRPr="00033FC5">
        <w:rPr>
          <w:rFonts w:ascii="Arial" w:eastAsia="Arial" w:hAnsi="Arial" w:cs="Arial"/>
          <w:i/>
          <w:iCs/>
          <w:color w:val="000000"/>
        </w:rPr>
        <w:t>impulsive buying</w:t>
      </w:r>
      <w:r w:rsidRPr="00033FC5">
        <w:rPr>
          <w:rFonts w:ascii="Arial" w:eastAsia="Arial" w:hAnsi="Arial" w:cs="Arial"/>
          <w:color w:val="000000"/>
          <w:lang w:val="id-ID"/>
        </w:rPr>
        <w:t xml:space="preserve"> yang keduanya dibuat sendiri oleh peneliti dengan dibantu oleh </w:t>
      </w:r>
      <w:proofErr w:type="spellStart"/>
      <w:r w:rsidRPr="00033FC5">
        <w:rPr>
          <w:rFonts w:ascii="Arial" w:eastAsia="Arial" w:hAnsi="Arial" w:cs="Arial"/>
          <w:i/>
          <w:iCs/>
          <w:color w:val="000000"/>
          <w:lang w:val="id-ID"/>
        </w:rPr>
        <w:t>professional</w:t>
      </w:r>
      <w:proofErr w:type="spellEnd"/>
      <w:r w:rsidRPr="00033FC5">
        <w:rPr>
          <w:rFonts w:ascii="Arial" w:eastAsia="Arial" w:hAnsi="Arial" w:cs="Arial"/>
          <w:i/>
          <w:iCs/>
          <w:color w:val="000000"/>
          <w:lang w:val="id-ID"/>
        </w:rPr>
        <w:t xml:space="preserve"> </w:t>
      </w:r>
      <w:proofErr w:type="spellStart"/>
      <w:r w:rsidRPr="00033FC5">
        <w:rPr>
          <w:rFonts w:ascii="Arial" w:eastAsia="Arial" w:hAnsi="Arial" w:cs="Arial"/>
          <w:i/>
          <w:iCs/>
          <w:color w:val="000000"/>
          <w:lang w:val="id-ID"/>
        </w:rPr>
        <w:t>judgement</w:t>
      </w:r>
      <w:proofErr w:type="spellEnd"/>
      <w:r w:rsidRPr="00033FC5">
        <w:rPr>
          <w:rFonts w:ascii="Arial" w:eastAsia="Arial" w:hAnsi="Arial" w:cs="Arial"/>
          <w:color w:val="000000"/>
          <w:lang w:val="id-ID"/>
        </w:rPr>
        <w:t xml:space="preserve">. Model skala yang digunakan adalah skala Likert yang terdiri dari aitem </w:t>
      </w:r>
      <w:r w:rsidRPr="00033FC5">
        <w:rPr>
          <w:rFonts w:ascii="Arial" w:eastAsia="Arial" w:hAnsi="Arial" w:cs="Arial"/>
          <w:i/>
          <w:iCs/>
          <w:color w:val="000000"/>
          <w:lang w:val="id-ID"/>
        </w:rPr>
        <w:t>favorable</w:t>
      </w:r>
      <w:r w:rsidRPr="00033FC5">
        <w:rPr>
          <w:rFonts w:ascii="Arial" w:eastAsia="Arial" w:hAnsi="Arial" w:cs="Arial"/>
          <w:color w:val="000000"/>
          <w:lang w:val="id-ID"/>
        </w:rPr>
        <w:t xml:space="preserve"> dan </w:t>
      </w:r>
      <w:r w:rsidRPr="00033FC5">
        <w:rPr>
          <w:rFonts w:ascii="Arial" w:eastAsia="Arial" w:hAnsi="Arial" w:cs="Arial"/>
          <w:i/>
          <w:iCs/>
          <w:color w:val="000000"/>
          <w:lang w:val="id-ID"/>
        </w:rPr>
        <w:t>unfavorable</w:t>
      </w:r>
      <w:r w:rsidRPr="00033FC5">
        <w:rPr>
          <w:rFonts w:ascii="Arial" w:eastAsia="Arial" w:hAnsi="Arial" w:cs="Arial"/>
          <w:color w:val="000000"/>
          <w:lang w:val="id-ID"/>
        </w:rPr>
        <w:t xml:space="preserve"> beserta </w:t>
      </w:r>
      <w:r w:rsidRPr="00033FC5">
        <w:rPr>
          <w:rFonts w:ascii="Arial" w:eastAsia="Arial" w:hAnsi="Arial" w:cs="Arial"/>
          <w:color w:val="000000"/>
        </w:rPr>
        <w:t>4</w:t>
      </w:r>
      <w:r w:rsidRPr="00033FC5">
        <w:rPr>
          <w:rFonts w:ascii="Arial" w:eastAsia="Arial" w:hAnsi="Arial" w:cs="Arial"/>
          <w:color w:val="000000"/>
          <w:lang w:val="id-ID"/>
        </w:rPr>
        <w:t xml:space="preserve"> pilihan jawaban, yakni Sangat Setuju (SS) bernilai </w:t>
      </w:r>
      <w:r w:rsidRPr="00033FC5">
        <w:rPr>
          <w:rFonts w:ascii="Arial" w:eastAsia="Arial" w:hAnsi="Arial" w:cs="Arial"/>
          <w:color w:val="000000"/>
        </w:rPr>
        <w:t>4</w:t>
      </w:r>
      <w:r w:rsidRPr="00033FC5">
        <w:rPr>
          <w:rFonts w:ascii="Arial" w:eastAsia="Arial" w:hAnsi="Arial" w:cs="Arial"/>
          <w:color w:val="000000"/>
          <w:lang w:val="id-ID"/>
        </w:rPr>
        <w:t xml:space="preserve">, Setuju (S) bernilai </w:t>
      </w:r>
      <w:r w:rsidRPr="00033FC5">
        <w:rPr>
          <w:rFonts w:ascii="Arial" w:eastAsia="Arial" w:hAnsi="Arial" w:cs="Arial"/>
          <w:color w:val="000000"/>
        </w:rPr>
        <w:t>3</w:t>
      </w:r>
      <w:r w:rsidRPr="00033FC5">
        <w:rPr>
          <w:rFonts w:ascii="Arial" w:eastAsia="Arial" w:hAnsi="Arial" w:cs="Arial"/>
          <w:color w:val="000000"/>
          <w:lang w:val="id-ID"/>
        </w:rPr>
        <w:t>, Tidak Setuju (TS) bernilai 2, dan Sangat Tidak Setuju (STS) bernilai 1, sedangkan pada aitem unfavorable bernilai sebaliknya. Menurut Sugiyono (201</w:t>
      </w:r>
      <w:r w:rsidRPr="00033FC5">
        <w:rPr>
          <w:rFonts w:ascii="Arial" w:eastAsia="Arial" w:hAnsi="Arial" w:cs="Arial"/>
          <w:color w:val="000000"/>
        </w:rPr>
        <w:t>7</w:t>
      </w:r>
      <w:r w:rsidRPr="00033FC5">
        <w:rPr>
          <w:rFonts w:ascii="Arial" w:eastAsia="Arial" w:hAnsi="Arial" w:cs="Arial"/>
          <w:color w:val="000000"/>
          <w:lang w:val="id-ID"/>
        </w:rPr>
        <w:t xml:space="preserve">) skala Likert digunakan untuk mengukur sikap, persepsi dan pendapat seseorang terhadap fenomena sosial. Pengukuran dalam penelitian ini dilakukan dengan menggunakan skala </w:t>
      </w:r>
      <w:proofErr w:type="spellStart"/>
      <w:r w:rsidRPr="00033FC5">
        <w:rPr>
          <w:rFonts w:ascii="Arial" w:eastAsia="Arial" w:hAnsi="Arial" w:cs="Arial"/>
          <w:i/>
          <w:iCs/>
          <w:color w:val="000000"/>
        </w:rPr>
        <w:t>self esteem</w:t>
      </w:r>
      <w:proofErr w:type="spellEnd"/>
      <w:r w:rsidRPr="00033FC5">
        <w:rPr>
          <w:rFonts w:ascii="Arial" w:eastAsia="Arial" w:hAnsi="Arial" w:cs="Arial"/>
          <w:color w:val="000000"/>
          <w:lang w:val="id-ID"/>
        </w:rPr>
        <w:t xml:space="preserve"> </w:t>
      </w:r>
      <w:r w:rsidRPr="00033FC5">
        <w:rPr>
          <w:rFonts w:ascii="Arial" w:eastAsia="Arial" w:hAnsi="Arial" w:cs="Arial"/>
          <w:color w:val="000000"/>
        </w:rPr>
        <w:t xml:space="preserve">dan </w:t>
      </w:r>
      <w:r w:rsidRPr="00033FC5">
        <w:rPr>
          <w:rFonts w:ascii="Arial" w:eastAsia="Arial" w:hAnsi="Arial" w:cs="Arial"/>
          <w:color w:val="000000"/>
          <w:lang w:val="id-ID"/>
        </w:rPr>
        <w:t xml:space="preserve">skala </w:t>
      </w:r>
      <w:r w:rsidRPr="00033FC5">
        <w:rPr>
          <w:rFonts w:ascii="Arial" w:eastAsia="Arial" w:hAnsi="Arial" w:cs="Arial"/>
          <w:i/>
          <w:iCs/>
          <w:color w:val="000000"/>
        </w:rPr>
        <w:t>impulsive buying</w:t>
      </w:r>
      <w:r w:rsidRPr="00033FC5">
        <w:rPr>
          <w:rFonts w:ascii="Arial" w:eastAsia="Arial" w:hAnsi="Arial" w:cs="Arial"/>
          <w:color w:val="000000"/>
        </w:rPr>
        <w:t xml:space="preserve">. </w:t>
      </w:r>
      <w:r w:rsidRPr="00033FC5">
        <w:rPr>
          <w:rFonts w:ascii="Arial" w:eastAsia="Arial" w:hAnsi="Arial" w:cs="Arial"/>
          <w:color w:val="000000"/>
          <w:lang w:val="id-ID"/>
        </w:rPr>
        <w:t xml:space="preserve">Model pengukuran skala menggunakan model skala </w:t>
      </w:r>
      <w:r w:rsidRPr="00033FC5">
        <w:rPr>
          <w:rFonts w:ascii="Arial" w:eastAsia="Arial" w:hAnsi="Arial" w:cs="Arial"/>
          <w:i/>
          <w:color w:val="000000"/>
          <w:lang w:val="id-ID"/>
        </w:rPr>
        <w:t>Likert</w:t>
      </w:r>
      <w:r w:rsidRPr="00033FC5">
        <w:rPr>
          <w:rFonts w:ascii="Arial" w:eastAsia="Arial" w:hAnsi="Arial" w:cs="Arial"/>
          <w:color w:val="000000"/>
          <w:lang w:val="id-ID"/>
        </w:rPr>
        <w:t xml:space="preserve"> mellalui belntuk </w:t>
      </w:r>
      <w:r w:rsidRPr="00033FC5">
        <w:rPr>
          <w:rFonts w:ascii="Arial" w:eastAsia="Arial" w:hAnsi="Arial" w:cs="Arial"/>
          <w:i/>
          <w:color w:val="000000"/>
          <w:lang w:val="id-ID"/>
        </w:rPr>
        <w:t>G</w:t>
      </w:r>
      <w:r w:rsidR="00EB6A3C">
        <w:rPr>
          <w:rFonts w:ascii="Arial" w:eastAsia="Arial" w:hAnsi="Arial" w:cs="Arial"/>
          <w:i/>
          <w:color w:val="000000"/>
          <w:lang w:val="id-ID"/>
        </w:rPr>
        <w:t>oogle F</w:t>
      </w:r>
      <w:r w:rsidRPr="00033FC5">
        <w:rPr>
          <w:rFonts w:ascii="Arial" w:eastAsia="Arial" w:hAnsi="Arial" w:cs="Arial"/>
          <w:i/>
          <w:color w:val="000000"/>
          <w:lang w:val="id-ID"/>
        </w:rPr>
        <w:t>orm</w:t>
      </w:r>
      <w:r w:rsidRPr="00033FC5">
        <w:rPr>
          <w:rFonts w:ascii="Arial" w:eastAsia="Arial" w:hAnsi="Arial" w:cs="Arial"/>
          <w:color w:val="000000"/>
          <w:lang w:val="id-ID"/>
        </w:rPr>
        <w:t xml:space="preserve"> yang disebar ke</w:t>
      </w:r>
      <w:r w:rsidR="00EB6A3C">
        <w:rPr>
          <w:rFonts w:ascii="Arial" w:eastAsia="Arial" w:hAnsi="Arial" w:cs="Arial"/>
          <w:color w:val="000000"/>
          <w:lang w:val="id-ID"/>
        </w:rPr>
        <w:t>pada</w:t>
      </w:r>
      <w:r w:rsidRPr="00033FC5">
        <w:rPr>
          <w:rFonts w:ascii="Arial" w:eastAsia="Arial" w:hAnsi="Arial" w:cs="Arial"/>
          <w:color w:val="000000"/>
          <w:lang w:val="id-ID"/>
        </w:rPr>
        <w:t xml:space="preserve"> mahasiswa</w:t>
      </w:r>
      <w:r w:rsidRPr="00033FC5">
        <w:rPr>
          <w:rFonts w:ascii="Arial" w:eastAsia="Arial" w:hAnsi="Arial" w:cs="Arial"/>
          <w:color w:val="000000"/>
        </w:rPr>
        <w:t xml:space="preserve"> </w:t>
      </w:r>
      <w:r w:rsidRPr="00033FC5">
        <w:rPr>
          <w:rFonts w:ascii="Arial" w:eastAsia="Arial" w:hAnsi="Arial" w:cs="Arial"/>
          <w:color w:val="000000"/>
        </w:rPr>
        <w:fldChar w:fldCharType="begin" w:fldLock="1"/>
      </w:r>
      <w:r w:rsidRPr="00033FC5">
        <w:rPr>
          <w:rFonts w:ascii="Arial" w:eastAsia="Arial" w:hAnsi="Arial" w:cs="Arial"/>
          <w:color w:val="000000"/>
        </w:rPr>
        <w:instrText>ADDIN CSL_CITATION {"citationItems":[{"id":"ITEM-1","itemData":{"author":[{"dropping-particle":"","family":"Sugiyono","given":"","non-dropping-particle":"","parse-names":false,"suffix":""}],"id":"ITEM-1","issued":{"date-parts":[["2017"]]},"publisher":"CV. Alfabeta","publisher-place":"Bandung","title":"Metode Penelitian Kuantitatif, Kualitatif, dan R&amp;D","type":"book"},"uris":["http://www.mendeley.com/documents/?uuid=7122c8a9-fd3d-4631-89e0-8c97d6939bd4"]}],"mendeley":{"formattedCitation":"(Sugiyono, 2017)","plainTextFormattedCitation":"(Sugiyono, 2017)","previouslyFormattedCitation":"(Sugiyono, 2017)"},"properties":{"noteIndex":0},"schema":"https://github.com/citation-style-language/schema/raw/master/csl-citation.json"}</w:instrText>
      </w:r>
      <w:r w:rsidRPr="00033FC5">
        <w:rPr>
          <w:rFonts w:ascii="Arial" w:eastAsia="Arial" w:hAnsi="Arial" w:cs="Arial"/>
          <w:color w:val="000000"/>
        </w:rPr>
        <w:fldChar w:fldCharType="separate"/>
      </w:r>
      <w:r w:rsidRPr="00033FC5">
        <w:rPr>
          <w:rFonts w:ascii="Arial" w:eastAsia="Arial" w:hAnsi="Arial" w:cs="Arial"/>
          <w:noProof/>
          <w:color w:val="000000"/>
        </w:rPr>
        <w:t>(Sugiyono, 2017)</w:t>
      </w:r>
      <w:r w:rsidRPr="00033FC5">
        <w:rPr>
          <w:rFonts w:ascii="Arial" w:eastAsia="Arial" w:hAnsi="Arial" w:cs="Arial"/>
          <w:color w:val="000000"/>
          <w:lang w:val="id-ID"/>
        </w:rPr>
        <w:fldChar w:fldCharType="end"/>
      </w:r>
      <w:r w:rsidRPr="00033FC5">
        <w:rPr>
          <w:rFonts w:ascii="Arial" w:eastAsia="Arial" w:hAnsi="Arial" w:cs="Arial"/>
          <w:color w:val="000000"/>
        </w:rPr>
        <w:t>.</w:t>
      </w:r>
    </w:p>
    <w:p w14:paraId="581D838E" w14:textId="77777777" w:rsidR="00033FC5" w:rsidRDefault="00033FC5" w:rsidP="00033FC5">
      <w:pPr>
        <w:spacing w:after="0" w:line="360" w:lineRule="auto"/>
        <w:ind w:firstLine="539"/>
        <w:jc w:val="both"/>
        <w:rPr>
          <w:rFonts w:ascii="Arial" w:eastAsia="Arial" w:hAnsi="Arial" w:cs="Arial"/>
          <w:color w:val="000000"/>
        </w:rPr>
      </w:pPr>
      <w:r w:rsidRPr="00033FC5">
        <w:rPr>
          <w:rFonts w:ascii="Arial" w:eastAsia="Arial" w:hAnsi="Arial" w:cs="Arial"/>
          <w:color w:val="000000"/>
          <w:lang w:val="id-ID"/>
        </w:rPr>
        <w:lastRenderedPageBreak/>
        <w:t>Skala impulsive buying  mengadopsi dari penelitian Erlisya (Erlisya, 2021). Skala ini mengacu pada teori Verplanken dan Herabadi (2001) dengan aspek kognitif (</w:t>
      </w:r>
      <w:r w:rsidRPr="00033FC5">
        <w:rPr>
          <w:rFonts w:ascii="Arial" w:eastAsia="Arial" w:hAnsi="Arial" w:cs="Arial"/>
          <w:i/>
          <w:iCs/>
          <w:color w:val="000000"/>
          <w:lang w:val="id-ID"/>
        </w:rPr>
        <w:t>cognitive</w:t>
      </w:r>
      <w:r w:rsidRPr="00033FC5">
        <w:rPr>
          <w:rFonts w:ascii="Arial" w:eastAsia="Arial" w:hAnsi="Arial" w:cs="Arial"/>
          <w:color w:val="000000"/>
          <w:lang w:val="id-ID"/>
        </w:rPr>
        <w:t>) dan aspek afektif (</w:t>
      </w:r>
      <w:r w:rsidRPr="00033FC5">
        <w:rPr>
          <w:rFonts w:ascii="Arial" w:eastAsia="Arial" w:hAnsi="Arial" w:cs="Arial"/>
          <w:i/>
          <w:iCs/>
          <w:color w:val="000000"/>
          <w:lang w:val="id-ID"/>
        </w:rPr>
        <w:t>affective</w:t>
      </w:r>
      <w:r w:rsidRPr="00033FC5">
        <w:rPr>
          <w:rFonts w:ascii="Arial" w:eastAsia="Arial" w:hAnsi="Arial" w:cs="Arial"/>
          <w:color w:val="000000"/>
          <w:lang w:val="id-ID"/>
        </w:rPr>
        <w:t xml:space="preserve">). Skala ini awalnya berjumlah 20 aitem dan setelah di tryout kembali mendapatkan nilai reliabilitas α= 0,87 dan tersisa 16 aitem yang memiliki nilai validitas tinggi dari masing-masing indikator. Skala </w:t>
      </w:r>
      <w:r w:rsidRPr="00033FC5">
        <w:rPr>
          <w:rFonts w:ascii="Arial" w:eastAsia="Arial" w:hAnsi="Arial" w:cs="Arial"/>
          <w:i/>
          <w:iCs/>
          <w:color w:val="000000"/>
          <w:lang w:val="id-ID"/>
        </w:rPr>
        <w:t>self esteem</w:t>
      </w:r>
      <w:r w:rsidRPr="00033FC5">
        <w:rPr>
          <w:rFonts w:ascii="Arial" w:eastAsia="Arial" w:hAnsi="Arial" w:cs="Arial"/>
          <w:color w:val="000000"/>
          <w:lang w:val="id-ID"/>
        </w:rPr>
        <w:t xml:space="preserve"> terdiri dari 50 aitem setelah dilakukan </w:t>
      </w:r>
      <w:r w:rsidRPr="00033FC5">
        <w:rPr>
          <w:rFonts w:ascii="Arial" w:eastAsia="Arial" w:hAnsi="Arial" w:cs="Arial"/>
          <w:i/>
          <w:iCs/>
          <w:color w:val="000000"/>
          <w:lang w:val="id-ID"/>
        </w:rPr>
        <w:t>tryout</w:t>
      </w:r>
      <w:r w:rsidRPr="00033FC5">
        <w:rPr>
          <w:rFonts w:ascii="Arial" w:eastAsia="Arial" w:hAnsi="Arial" w:cs="Arial"/>
          <w:color w:val="000000"/>
          <w:lang w:val="id-ID"/>
        </w:rPr>
        <w:t xml:space="preserve"> gugur menjadi 37 aitem dengan reliabilitas sebesar (α= 0,917) diadopsi dari penelitian Erlisya (Erlisya, 2021), Skala ini mengacu pada teori Coopersmith (1967) dengan aspek kekuatan (</w:t>
      </w:r>
      <w:r w:rsidRPr="00033FC5">
        <w:rPr>
          <w:rFonts w:ascii="Arial" w:eastAsia="Arial" w:hAnsi="Arial" w:cs="Arial"/>
          <w:i/>
          <w:iCs/>
          <w:color w:val="000000"/>
          <w:lang w:val="id-ID"/>
        </w:rPr>
        <w:t>power</w:t>
      </w:r>
      <w:r w:rsidRPr="00033FC5">
        <w:rPr>
          <w:rFonts w:ascii="Arial" w:eastAsia="Arial" w:hAnsi="Arial" w:cs="Arial"/>
          <w:color w:val="000000"/>
          <w:lang w:val="id-ID"/>
        </w:rPr>
        <w:t>), kebajikan (</w:t>
      </w:r>
      <w:r w:rsidRPr="00033FC5">
        <w:rPr>
          <w:rFonts w:ascii="Arial" w:eastAsia="Arial" w:hAnsi="Arial" w:cs="Arial"/>
          <w:i/>
          <w:iCs/>
          <w:color w:val="000000"/>
          <w:lang w:val="id-ID"/>
        </w:rPr>
        <w:t>virtue</w:t>
      </w:r>
      <w:r w:rsidRPr="00033FC5">
        <w:rPr>
          <w:rFonts w:ascii="Arial" w:eastAsia="Arial" w:hAnsi="Arial" w:cs="Arial"/>
          <w:color w:val="000000"/>
          <w:lang w:val="id-ID"/>
        </w:rPr>
        <w:t>), keberartian (</w:t>
      </w:r>
      <w:r w:rsidRPr="00033FC5">
        <w:rPr>
          <w:rFonts w:ascii="Arial" w:eastAsia="Arial" w:hAnsi="Arial" w:cs="Arial"/>
          <w:i/>
          <w:iCs/>
          <w:color w:val="000000"/>
          <w:lang w:val="id-ID"/>
        </w:rPr>
        <w:t>significance</w:t>
      </w:r>
      <w:r w:rsidRPr="00033FC5">
        <w:rPr>
          <w:rFonts w:ascii="Arial" w:eastAsia="Arial" w:hAnsi="Arial" w:cs="Arial"/>
          <w:color w:val="000000"/>
          <w:lang w:val="id-ID"/>
        </w:rPr>
        <w:t>) dan kemampuan (</w:t>
      </w:r>
      <w:r w:rsidRPr="00033FC5">
        <w:rPr>
          <w:rFonts w:ascii="Arial" w:eastAsia="Arial" w:hAnsi="Arial" w:cs="Arial"/>
          <w:i/>
          <w:iCs/>
          <w:color w:val="000000"/>
          <w:lang w:val="id-ID"/>
        </w:rPr>
        <w:t>competence</w:t>
      </w:r>
      <w:r w:rsidRPr="00033FC5">
        <w:rPr>
          <w:rFonts w:ascii="Arial" w:eastAsia="Arial" w:hAnsi="Arial" w:cs="Arial"/>
          <w:color w:val="000000"/>
          <w:lang w:val="id-ID"/>
        </w:rPr>
        <w:t xml:space="preserve">). Sedangkan hasil penelitian yang dilakukan oleh peneliti mendapatkan hasil uji reliabilitas pada skala </w:t>
      </w:r>
      <w:r w:rsidRPr="00033FC5">
        <w:rPr>
          <w:rFonts w:ascii="Arial" w:eastAsia="Arial" w:hAnsi="Arial" w:cs="Arial"/>
          <w:i/>
          <w:iCs/>
          <w:color w:val="000000"/>
          <w:lang w:val="id-ID"/>
        </w:rPr>
        <w:t>impulsive buying</w:t>
      </w:r>
      <w:r w:rsidRPr="00033FC5">
        <w:rPr>
          <w:rFonts w:ascii="Arial" w:eastAsia="Arial" w:hAnsi="Arial" w:cs="Arial"/>
          <w:color w:val="000000"/>
          <w:lang w:val="id-ID"/>
        </w:rPr>
        <w:t xml:space="preserve"> sebesar  0,933 dan pada skala </w:t>
      </w:r>
      <w:r w:rsidRPr="00033FC5">
        <w:rPr>
          <w:rFonts w:ascii="Arial" w:eastAsia="Arial" w:hAnsi="Arial" w:cs="Arial"/>
          <w:i/>
          <w:iCs/>
          <w:color w:val="000000"/>
          <w:lang w:val="id-ID"/>
        </w:rPr>
        <w:t>self esteem</w:t>
      </w:r>
      <w:r w:rsidRPr="00033FC5">
        <w:rPr>
          <w:rFonts w:ascii="Arial" w:eastAsia="Arial" w:hAnsi="Arial" w:cs="Arial"/>
          <w:color w:val="000000"/>
          <w:lang w:val="id-ID"/>
        </w:rPr>
        <w:t xml:space="preserve"> sebesar 0,973</w:t>
      </w:r>
      <w:r w:rsidRPr="00033FC5">
        <w:rPr>
          <w:rFonts w:ascii="Arial" w:eastAsia="Arial" w:hAnsi="Arial" w:cs="Arial"/>
          <w:iCs/>
          <w:color w:val="000000"/>
        </w:rPr>
        <w:t>.</w:t>
      </w:r>
    </w:p>
    <w:p w14:paraId="13048479" w14:textId="50C2B16D" w:rsidR="00033FC5" w:rsidRPr="00033FC5" w:rsidRDefault="00033FC5" w:rsidP="00033FC5">
      <w:pPr>
        <w:spacing w:after="0" w:line="360" w:lineRule="auto"/>
        <w:ind w:firstLine="539"/>
        <w:jc w:val="both"/>
        <w:rPr>
          <w:rFonts w:ascii="Arial" w:eastAsia="Arial" w:hAnsi="Arial" w:cs="Arial"/>
          <w:color w:val="000000"/>
        </w:rPr>
      </w:pPr>
      <w:r w:rsidRPr="00033FC5">
        <w:rPr>
          <w:rFonts w:ascii="Arial" w:eastAsia="Arial" w:hAnsi="Arial" w:cs="Arial"/>
          <w:color w:val="000000"/>
          <w:lang w:val="id-ID"/>
        </w:rPr>
        <w:t xml:space="preserve">Teknik analisis data dalam penelitian ini menggunakan pengujian analisis </w:t>
      </w:r>
      <w:proofErr w:type="spellStart"/>
      <w:r w:rsidRPr="00033FC5">
        <w:rPr>
          <w:rFonts w:ascii="Arial" w:eastAsia="Arial" w:hAnsi="Arial" w:cs="Arial"/>
          <w:color w:val="000000"/>
        </w:rPr>
        <w:t>korelasi</w:t>
      </w:r>
      <w:proofErr w:type="spellEnd"/>
      <w:r w:rsidRPr="00033FC5">
        <w:rPr>
          <w:rFonts w:ascii="Arial" w:eastAsia="Arial" w:hAnsi="Arial" w:cs="Arial"/>
          <w:color w:val="000000"/>
        </w:rPr>
        <w:t xml:space="preserve"> </w:t>
      </w:r>
      <w:r w:rsidRPr="00033FC5">
        <w:rPr>
          <w:rFonts w:ascii="Arial" w:eastAsia="Arial" w:hAnsi="Arial" w:cs="Arial"/>
          <w:i/>
          <w:iCs/>
          <w:color w:val="000000"/>
        </w:rPr>
        <w:t>product moment</w:t>
      </w:r>
      <w:r w:rsidRPr="00033FC5">
        <w:rPr>
          <w:rFonts w:ascii="Arial" w:eastAsia="Arial" w:hAnsi="Arial" w:cs="Arial"/>
          <w:color w:val="000000"/>
          <w:lang w:val="id-ID"/>
        </w:rPr>
        <w:t xml:space="preserve">. Perhitungan atau pengujian dilakukan menggunakan program SPSS for windows versi </w:t>
      </w:r>
      <w:r w:rsidRPr="00033FC5">
        <w:rPr>
          <w:rFonts w:ascii="Arial" w:eastAsia="Arial" w:hAnsi="Arial" w:cs="Arial"/>
          <w:color w:val="000000"/>
        </w:rPr>
        <w:t>25</w:t>
      </w:r>
      <w:r w:rsidRPr="00033FC5">
        <w:rPr>
          <w:rFonts w:ascii="Arial" w:eastAsia="Arial" w:hAnsi="Arial" w:cs="Arial"/>
          <w:color w:val="000000"/>
          <w:lang w:val="id-ID"/>
        </w:rPr>
        <w:t>.0. Uji asumsi normalitas dilakukan untuk melihat apakah data terdistribusi secara normal dari nilai (p ≥ 0,05). Uji linieritas untuk mengetahui apakah hubungan antara kedua variabel linear dari nilai (p ≤ 0,05).</w:t>
      </w:r>
    </w:p>
    <w:p w14:paraId="2C502A71" w14:textId="2F5AE1A3" w:rsidR="00380E2F" w:rsidRDefault="00380E2F" w:rsidP="00383C43">
      <w:pPr>
        <w:spacing w:after="0" w:line="360" w:lineRule="auto"/>
        <w:ind w:firstLine="539"/>
        <w:jc w:val="both"/>
        <w:rPr>
          <w:rFonts w:ascii="Arial" w:eastAsia="Arial" w:hAnsi="Arial" w:cs="Arial"/>
          <w:color w:val="000000"/>
        </w:rPr>
      </w:pPr>
    </w:p>
    <w:tbl>
      <w:tblPr>
        <w:tblStyle w:val="a1"/>
        <w:tblW w:w="8721" w:type="dxa"/>
        <w:tblBorders>
          <w:top w:val="nil"/>
          <w:left w:val="nil"/>
          <w:bottom w:val="nil"/>
          <w:right w:val="nil"/>
          <w:insideH w:val="nil"/>
          <w:insideV w:val="nil"/>
        </w:tblBorders>
        <w:tblLayout w:type="fixed"/>
        <w:tblLook w:val="0400" w:firstRow="0" w:lastRow="0" w:firstColumn="0" w:lastColumn="0" w:noHBand="0" w:noVBand="1"/>
      </w:tblPr>
      <w:tblGrid>
        <w:gridCol w:w="8721"/>
      </w:tblGrid>
      <w:tr w:rsidR="00380E2F" w14:paraId="29A4A7E2" w14:textId="77777777">
        <w:tc>
          <w:tcPr>
            <w:tcW w:w="8721" w:type="dxa"/>
          </w:tcPr>
          <w:p w14:paraId="13832810" w14:textId="77777777" w:rsidR="00383C43" w:rsidRDefault="00383C43" w:rsidP="001631DF">
            <w:pPr>
              <w:rPr>
                <w:rFonts w:ascii="Arial" w:eastAsia="Arial" w:hAnsi="Arial" w:cs="Arial"/>
                <w:b/>
                <w:sz w:val="24"/>
                <w:szCs w:val="24"/>
              </w:rPr>
            </w:pPr>
          </w:p>
        </w:tc>
      </w:tr>
      <w:tr w:rsidR="00380E2F" w14:paraId="4395385B" w14:textId="77777777">
        <w:tc>
          <w:tcPr>
            <w:tcW w:w="8721" w:type="dxa"/>
          </w:tcPr>
          <w:p w14:paraId="2CC95A2D" w14:textId="3B5A142A" w:rsidR="00380E2F" w:rsidRDefault="004D0047">
            <w:pPr>
              <w:pStyle w:val="Judul2"/>
              <w:jc w:val="left"/>
            </w:pPr>
            <w:bookmarkStart w:id="7" w:name="bookmark=id.2et92p0" w:colFirst="0" w:colLast="0"/>
            <w:bookmarkEnd w:id="7"/>
            <w:r>
              <w:rPr>
                <w:sz w:val="26"/>
                <w:szCs w:val="26"/>
              </w:rPr>
              <w:t>Hasil dan Pembahasan</w:t>
            </w:r>
          </w:p>
        </w:tc>
      </w:tr>
      <w:tr w:rsidR="00380E2F" w14:paraId="622ACA95" w14:textId="77777777">
        <w:tc>
          <w:tcPr>
            <w:tcW w:w="8721" w:type="dxa"/>
          </w:tcPr>
          <w:p w14:paraId="4E9FC3E3" w14:textId="77777777" w:rsidR="00380E2F" w:rsidRDefault="00380E2F">
            <w:pPr>
              <w:spacing w:after="0" w:line="240" w:lineRule="auto"/>
              <w:jc w:val="both"/>
              <w:rPr>
                <w:rFonts w:ascii="Arial" w:eastAsia="Arial" w:hAnsi="Arial" w:cs="Arial"/>
                <w:b/>
                <w:sz w:val="24"/>
                <w:szCs w:val="24"/>
              </w:rPr>
            </w:pPr>
          </w:p>
        </w:tc>
      </w:tr>
    </w:tbl>
    <w:p w14:paraId="2079E3D4" w14:textId="05D1A897" w:rsidR="00383C43" w:rsidRPr="00383C43" w:rsidRDefault="00383C43" w:rsidP="00383C43">
      <w:pPr>
        <w:spacing w:after="0" w:line="360" w:lineRule="auto"/>
        <w:jc w:val="both"/>
        <w:rPr>
          <w:rFonts w:ascii="Arial" w:eastAsia="Arial" w:hAnsi="Arial" w:cs="Arial"/>
          <w:b/>
        </w:rPr>
      </w:pPr>
    </w:p>
    <w:p w14:paraId="5D14A9B3" w14:textId="5BA84F7B" w:rsidR="00103C82" w:rsidRDefault="00103C82" w:rsidP="00103C82">
      <w:pPr>
        <w:spacing w:after="0" w:line="360" w:lineRule="auto"/>
        <w:ind w:firstLine="540"/>
        <w:jc w:val="both"/>
        <w:rPr>
          <w:rFonts w:ascii="Arial" w:eastAsia="Arial" w:hAnsi="Arial" w:cs="Arial"/>
        </w:rPr>
      </w:pPr>
      <w:r w:rsidRPr="00103C82">
        <w:rPr>
          <w:rFonts w:ascii="Arial" w:eastAsia="Arial" w:hAnsi="Arial" w:cs="Arial"/>
        </w:rPr>
        <w:t>Data pada p</w:t>
      </w:r>
      <w:proofErr w:type="spellStart"/>
      <w:r w:rsidRPr="00103C82">
        <w:rPr>
          <w:rFonts w:ascii="Arial" w:eastAsia="Arial" w:hAnsi="Arial" w:cs="Arial"/>
          <w:lang w:val="id-ID"/>
        </w:rPr>
        <w:t>elnel</w:t>
      </w:r>
      <w:r w:rsidR="004A71E7">
        <w:rPr>
          <w:rFonts w:ascii="Arial" w:eastAsia="Arial" w:hAnsi="Arial" w:cs="Arial"/>
          <w:lang w:val="id-ID"/>
        </w:rPr>
        <w:t>itian</w:t>
      </w:r>
      <w:proofErr w:type="spellEnd"/>
      <w:r w:rsidRPr="00103C82">
        <w:rPr>
          <w:rFonts w:ascii="Arial" w:eastAsia="Arial" w:hAnsi="Arial" w:cs="Arial"/>
          <w:lang w:val="id-ID"/>
        </w:rPr>
        <w:t xml:space="preserve"> ini</w:t>
      </w:r>
      <w:r w:rsidR="004A71E7">
        <w:rPr>
          <w:rFonts w:ascii="Arial" w:eastAsia="Arial" w:hAnsi="Arial" w:cs="Arial"/>
        </w:rPr>
        <w:t xml:space="preserve"> </w:t>
      </w:r>
      <w:proofErr w:type="spellStart"/>
      <w:r w:rsidRPr="00103C82">
        <w:rPr>
          <w:rFonts w:ascii="Arial" w:eastAsia="Arial" w:hAnsi="Arial" w:cs="Arial"/>
        </w:rPr>
        <w:t>diambil</w:t>
      </w:r>
      <w:proofErr w:type="spellEnd"/>
      <w:r w:rsidRPr="00103C82">
        <w:rPr>
          <w:rFonts w:ascii="Arial" w:eastAsia="Arial" w:hAnsi="Arial" w:cs="Arial"/>
        </w:rPr>
        <w:t xml:space="preserve"> </w:t>
      </w:r>
      <w:proofErr w:type="spellStart"/>
      <w:r w:rsidRPr="00103C82">
        <w:rPr>
          <w:rFonts w:ascii="Arial" w:eastAsia="Arial" w:hAnsi="Arial" w:cs="Arial"/>
        </w:rPr>
        <w:t>delngan</w:t>
      </w:r>
      <w:proofErr w:type="spellEnd"/>
      <w:r w:rsidRPr="00103C82">
        <w:rPr>
          <w:rFonts w:ascii="Arial" w:eastAsia="Arial" w:hAnsi="Arial" w:cs="Arial"/>
        </w:rPr>
        <w:t xml:space="preserve"> </w:t>
      </w:r>
      <w:proofErr w:type="spellStart"/>
      <w:r w:rsidRPr="00103C82">
        <w:rPr>
          <w:rFonts w:ascii="Arial" w:eastAsia="Arial" w:hAnsi="Arial" w:cs="Arial"/>
        </w:rPr>
        <w:t>cara</w:t>
      </w:r>
      <w:proofErr w:type="spellEnd"/>
      <w:r w:rsidRPr="00103C82">
        <w:rPr>
          <w:rFonts w:ascii="Arial" w:eastAsia="Arial" w:hAnsi="Arial" w:cs="Arial"/>
        </w:rPr>
        <w:t xml:space="preserve"> </w:t>
      </w:r>
      <w:proofErr w:type="spellStart"/>
      <w:r w:rsidRPr="00103C82">
        <w:rPr>
          <w:rFonts w:ascii="Arial" w:eastAsia="Arial" w:hAnsi="Arial" w:cs="Arial"/>
        </w:rPr>
        <w:t>menyebarkan</w:t>
      </w:r>
      <w:proofErr w:type="spellEnd"/>
      <w:r w:rsidRPr="00103C82">
        <w:rPr>
          <w:rFonts w:ascii="Arial" w:eastAsia="Arial" w:hAnsi="Arial" w:cs="Arial"/>
        </w:rPr>
        <w:t xml:space="preserve"> </w:t>
      </w:r>
      <w:proofErr w:type="spellStart"/>
      <w:r w:rsidR="004A71E7">
        <w:rPr>
          <w:rFonts w:ascii="Arial" w:eastAsia="Arial" w:hAnsi="Arial" w:cs="Arial"/>
        </w:rPr>
        <w:t>kuisioner</w:t>
      </w:r>
      <w:proofErr w:type="spellEnd"/>
      <w:r w:rsidRPr="00103C82">
        <w:rPr>
          <w:rFonts w:ascii="Arial" w:eastAsia="Arial" w:hAnsi="Arial" w:cs="Arial"/>
        </w:rPr>
        <w:t xml:space="preserve"> </w:t>
      </w:r>
      <w:proofErr w:type="spellStart"/>
      <w:r w:rsidRPr="00103C82">
        <w:rPr>
          <w:rFonts w:ascii="Arial" w:eastAsia="Arial" w:hAnsi="Arial" w:cs="Arial"/>
        </w:rPr>
        <w:t>menggunakan</w:t>
      </w:r>
      <w:proofErr w:type="spellEnd"/>
      <w:r w:rsidRPr="00103C82">
        <w:rPr>
          <w:rFonts w:ascii="Arial" w:eastAsia="Arial" w:hAnsi="Arial" w:cs="Arial"/>
        </w:rPr>
        <w:t xml:space="preserve"> dua </w:t>
      </w:r>
      <w:proofErr w:type="spellStart"/>
      <w:r w:rsidRPr="00103C82">
        <w:rPr>
          <w:rFonts w:ascii="Arial" w:eastAsia="Arial" w:hAnsi="Arial" w:cs="Arial"/>
        </w:rPr>
        <w:t>jelnis</w:t>
      </w:r>
      <w:proofErr w:type="spellEnd"/>
      <w:r w:rsidRPr="00103C82">
        <w:rPr>
          <w:rFonts w:ascii="Arial" w:eastAsia="Arial" w:hAnsi="Arial" w:cs="Arial"/>
        </w:rPr>
        <w:t xml:space="preserve"> </w:t>
      </w:r>
      <w:proofErr w:type="spellStart"/>
      <w:r w:rsidRPr="00103C82">
        <w:rPr>
          <w:rFonts w:ascii="Arial" w:eastAsia="Arial" w:hAnsi="Arial" w:cs="Arial"/>
        </w:rPr>
        <w:t>skala</w:t>
      </w:r>
      <w:proofErr w:type="spellEnd"/>
      <w:r w:rsidRPr="00103C82">
        <w:rPr>
          <w:rFonts w:ascii="Arial" w:eastAsia="Arial" w:hAnsi="Arial" w:cs="Arial"/>
        </w:rPr>
        <w:t xml:space="preserve"> </w:t>
      </w:r>
      <w:proofErr w:type="spellStart"/>
      <w:r w:rsidRPr="00103C82">
        <w:rPr>
          <w:rFonts w:ascii="Arial" w:eastAsia="Arial" w:hAnsi="Arial" w:cs="Arial"/>
        </w:rPr>
        <w:t>tipe</w:t>
      </w:r>
      <w:proofErr w:type="spellEnd"/>
      <w:r w:rsidRPr="00103C82">
        <w:rPr>
          <w:rFonts w:ascii="Arial" w:eastAsia="Arial" w:hAnsi="Arial" w:cs="Arial"/>
        </w:rPr>
        <w:t xml:space="preserve"> </w:t>
      </w:r>
      <w:proofErr w:type="spellStart"/>
      <w:r w:rsidRPr="00103C82">
        <w:rPr>
          <w:rFonts w:ascii="Arial" w:eastAsia="Arial" w:hAnsi="Arial" w:cs="Arial"/>
        </w:rPr>
        <w:t>bertingkat</w:t>
      </w:r>
      <w:proofErr w:type="spellEnd"/>
      <w:r w:rsidRPr="00103C82">
        <w:rPr>
          <w:rFonts w:ascii="Arial" w:eastAsia="Arial" w:hAnsi="Arial" w:cs="Arial"/>
        </w:rPr>
        <w:t xml:space="preserve"> Skala Likert. </w:t>
      </w:r>
      <w:proofErr w:type="spellStart"/>
      <w:r w:rsidRPr="00103C82">
        <w:rPr>
          <w:rFonts w:ascii="Arial" w:eastAsia="Arial" w:hAnsi="Arial" w:cs="Arial"/>
        </w:rPr>
        <w:t>Indikator</w:t>
      </w:r>
      <w:proofErr w:type="spellEnd"/>
      <w:r w:rsidRPr="00103C82">
        <w:rPr>
          <w:rFonts w:ascii="Arial" w:eastAsia="Arial" w:hAnsi="Arial" w:cs="Arial"/>
        </w:rPr>
        <w:t xml:space="preserve"> </w:t>
      </w:r>
      <w:proofErr w:type="spellStart"/>
      <w:r w:rsidRPr="00103C82">
        <w:rPr>
          <w:rFonts w:ascii="Arial" w:eastAsia="Arial" w:hAnsi="Arial" w:cs="Arial"/>
        </w:rPr>
        <w:t>variabel</w:t>
      </w:r>
      <w:proofErr w:type="spellEnd"/>
      <w:r w:rsidRPr="00103C82">
        <w:rPr>
          <w:rFonts w:ascii="Arial" w:eastAsia="Arial" w:hAnsi="Arial" w:cs="Arial"/>
        </w:rPr>
        <w:t xml:space="preserve"> </w:t>
      </w:r>
      <w:proofErr w:type="spellStart"/>
      <w:r w:rsidRPr="00103C82">
        <w:rPr>
          <w:rFonts w:ascii="Arial" w:eastAsia="Arial" w:hAnsi="Arial" w:cs="Arial"/>
        </w:rPr>
        <w:t>dalam</w:t>
      </w:r>
      <w:proofErr w:type="spellEnd"/>
      <w:r w:rsidRPr="00103C82">
        <w:rPr>
          <w:rFonts w:ascii="Arial" w:eastAsia="Arial" w:hAnsi="Arial" w:cs="Arial"/>
        </w:rPr>
        <w:t xml:space="preserve"> </w:t>
      </w:r>
      <w:proofErr w:type="spellStart"/>
      <w:r w:rsidRPr="00103C82">
        <w:rPr>
          <w:rFonts w:ascii="Arial" w:eastAsia="Arial" w:hAnsi="Arial" w:cs="Arial"/>
        </w:rPr>
        <w:t>penelitian</w:t>
      </w:r>
      <w:proofErr w:type="spellEnd"/>
      <w:r w:rsidRPr="00103C82">
        <w:rPr>
          <w:rFonts w:ascii="Arial" w:eastAsia="Arial" w:hAnsi="Arial" w:cs="Arial"/>
        </w:rPr>
        <w:t xml:space="preserve"> </w:t>
      </w:r>
      <w:proofErr w:type="spellStart"/>
      <w:r w:rsidRPr="00103C82">
        <w:rPr>
          <w:rFonts w:ascii="Arial" w:eastAsia="Arial" w:hAnsi="Arial" w:cs="Arial"/>
        </w:rPr>
        <w:t>ini</w:t>
      </w:r>
      <w:proofErr w:type="spellEnd"/>
      <w:r w:rsidRPr="00103C82">
        <w:rPr>
          <w:rFonts w:ascii="Arial" w:eastAsia="Arial" w:hAnsi="Arial" w:cs="Arial"/>
        </w:rPr>
        <w:t xml:space="preserve"> </w:t>
      </w:r>
      <w:proofErr w:type="spellStart"/>
      <w:r w:rsidRPr="00103C82">
        <w:rPr>
          <w:rFonts w:ascii="Arial" w:eastAsia="Arial" w:hAnsi="Arial" w:cs="Arial"/>
        </w:rPr>
        <w:t>diukur</w:t>
      </w:r>
      <w:proofErr w:type="spellEnd"/>
      <w:r w:rsidRPr="00103C82">
        <w:rPr>
          <w:rFonts w:ascii="Arial" w:eastAsia="Arial" w:hAnsi="Arial" w:cs="Arial"/>
        </w:rPr>
        <w:t xml:space="preserve"> </w:t>
      </w:r>
      <w:proofErr w:type="spellStart"/>
      <w:r w:rsidRPr="00103C82">
        <w:rPr>
          <w:rFonts w:ascii="Arial" w:eastAsia="Arial" w:hAnsi="Arial" w:cs="Arial"/>
        </w:rPr>
        <w:t>menggunakan</w:t>
      </w:r>
      <w:proofErr w:type="spellEnd"/>
      <w:r w:rsidRPr="00103C82">
        <w:rPr>
          <w:rFonts w:ascii="Arial" w:eastAsia="Arial" w:hAnsi="Arial" w:cs="Arial"/>
        </w:rPr>
        <w:t xml:space="preserve"> </w:t>
      </w:r>
      <w:proofErr w:type="spellStart"/>
      <w:r w:rsidRPr="00103C82">
        <w:rPr>
          <w:rFonts w:ascii="Arial" w:eastAsia="Arial" w:hAnsi="Arial" w:cs="Arial"/>
        </w:rPr>
        <w:t>rentang</w:t>
      </w:r>
      <w:proofErr w:type="spellEnd"/>
      <w:r w:rsidRPr="00103C82">
        <w:rPr>
          <w:rFonts w:ascii="Arial" w:eastAsia="Arial" w:hAnsi="Arial" w:cs="Arial"/>
        </w:rPr>
        <w:t xml:space="preserve"> yang </w:t>
      </w:r>
      <w:proofErr w:type="spellStart"/>
      <w:r w:rsidRPr="00103C82">
        <w:rPr>
          <w:rFonts w:ascii="Arial" w:eastAsia="Arial" w:hAnsi="Arial" w:cs="Arial"/>
        </w:rPr>
        <w:t>dapat</w:t>
      </w:r>
      <w:proofErr w:type="spellEnd"/>
      <w:r w:rsidRPr="00103C82">
        <w:rPr>
          <w:rFonts w:ascii="Arial" w:eastAsia="Arial" w:hAnsi="Arial" w:cs="Arial"/>
        </w:rPr>
        <w:t xml:space="preserve"> </w:t>
      </w:r>
      <w:proofErr w:type="spellStart"/>
      <w:r w:rsidRPr="00103C82">
        <w:rPr>
          <w:rFonts w:ascii="Arial" w:eastAsia="Arial" w:hAnsi="Arial" w:cs="Arial"/>
        </w:rPr>
        <w:t>mengukur</w:t>
      </w:r>
      <w:proofErr w:type="spellEnd"/>
      <w:r w:rsidRPr="00103C82">
        <w:rPr>
          <w:rFonts w:ascii="Arial" w:eastAsia="Arial" w:hAnsi="Arial" w:cs="Arial"/>
        </w:rPr>
        <w:t xml:space="preserve"> </w:t>
      </w:r>
      <w:proofErr w:type="spellStart"/>
      <w:r w:rsidRPr="00103C82">
        <w:rPr>
          <w:rFonts w:ascii="Arial" w:eastAsia="Arial" w:hAnsi="Arial" w:cs="Arial"/>
        </w:rPr>
        <w:t>derajat</w:t>
      </w:r>
      <w:proofErr w:type="spellEnd"/>
      <w:r w:rsidRPr="00103C82">
        <w:rPr>
          <w:rFonts w:ascii="Arial" w:eastAsia="Arial" w:hAnsi="Arial" w:cs="Arial"/>
        </w:rPr>
        <w:t xml:space="preserve"> sangat </w:t>
      </w:r>
      <w:proofErr w:type="spellStart"/>
      <w:r w:rsidRPr="00103C82">
        <w:rPr>
          <w:rFonts w:ascii="Arial" w:eastAsia="Arial" w:hAnsi="Arial" w:cs="Arial"/>
        </w:rPr>
        <w:t>tidak</w:t>
      </w:r>
      <w:proofErr w:type="spellEnd"/>
      <w:r w:rsidRPr="00103C82">
        <w:rPr>
          <w:rFonts w:ascii="Arial" w:eastAsia="Arial" w:hAnsi="Arial" w:cs="Arial"/>
        </w:rPr>
        <w:t xml:space="preserve"> </w:t>
      </w:r>
      <w:proofErr w:type="spellStart"/>
      <w:r w:rsidRPr="00103C82">
        <w:rPr>
          <w:rFonts w:ascii="Arial" w:eastAsia="Arial" w:hAnsi="Arial" w:cs="Arial"/>
        </w:rPr>
        <w:t>setuju</w:t>
      </w:r>
      <w:proofErr w:type="spellEnd"/>
      <w:r w:rsidRPr="00103C82">
        <w:rPr>
          <w:rFonts w:ascii="Arial" w:eastAsia="Arial" w:hAnsi="Arial" w:cs="Arial"/>
        </w:rPr>
        <w:t xml:space="preserve"> </w:t>
      </w:r>
      <w:proofErr w:type="spellStart"/>
      <w:r w:rsidRPr="00103C82">
        <w:rPr>
          <w:rFonts w:ascii="Arial" w:eastAsia="Arial" w:hAnsi="Arial" w:cs="Arial"/>
        </w:rPr>
        <w:t>atau</w:t>
      </w:r>
      <w:proofErr w:type="spellEnd"/>
      <w:r w:rsidRPr="00103C82">
        <w:rPr>
          <w:rFonts w:ascii="Arial" w:eastAsia="Arial" w:hAnsi="Arial" w:cs="Arial"/>
        </w:rPr>
        <w:t xml:space="preserve"> sangat </w:t>
      </w:r>
      <w:proofErr w:type="spellStart"/>
      <w:r w:rsidRPr="00103C82">
        <w:rPr>
          <w:rFonts w:ascii="Arial" w:eastAsia="Arial" w:hAnsi="Arial" w:cs="Arial"/>
        </w:rPr>
        <w:t>setuju</w:t>
      </w:r>
      <w:proofErr w:type="spellEnd"/>
      <w:r w:rsidRPr="00103C82">
        <w:rPr>
          <w:rFonts w:ascii="Arial" w:eastAsia="Arial" w:hAnsi="Arial" w:cs="Arial"/>
        </w:rPr>
        <w:t xml:space="preserve"> </w:t>
      </w:r>
      <w:proofErr w:type="spellStart"/>
      <w:r w:rsidRPr="00103C82">
        <w:rPr>
          <w:rFonts w:ascii="Arial" w:eastAsia="Arial" w:hAnsi="Arial" w:cs="Arial"/>
        </w:rPr>
        <w:t>yaitu</w:t>
      </w:r>
      <w:proofErr w:type="spellEnd"/>
      <w:r w:rsidRPr="00103C82">
        <w:rPr>
          <w:rFonts w:ascii="Arial" w:eastAsia="Arial" w:hAnsi="Arial" w:cs="Arial"/>
        </w:rPr>
        <w:t xml:space="preserve"> 1 (</w:t>
      </w:r>
      <w:proofErr w:type="spellStart"/>
      <w:r w:rsidRPr="00103C82">
        <w:rPr>
          <w:rFonts w:ascii="Arial" w:eastAsia="Arial" w:hAnsi="Arial" w:cs="Arial"/>
        </w:rPr>
        <w:t>satu</w:t>
      </w:r>
      <w:proofErr w:type="spellEnd"/>
      <w:r w:rsidRPr="00103C82">
        <w:rPr>
          <w:rFonts w:ascii="Arial" w:eastAsia="Arial" w:hAnsi="Arial" w:cs="Arial"/>
        </w:rPr>
        <w:t xml:space="preserve">) </w:t>
      </w:r>
      <w:proofErr w:type="spellStart"/>
      <w:r w:rsidRPr="00103C82">
        <w:rPr>
          <w:rFonts w:ascii="Arial" w:eastAsia="Arial" w:hAnsi="Arial" w:cs="Arial"/>
        </w:rPr>
        <w:t>sampai</w:t>
      </w:r>
      <w:proofErr w:type="spellEnd"/>
      <w:r w:rsidRPr="00103C82">
        <w:rPr>
          <w:rFonts w:ascii="Arial" w:eastAsia="Arial" w:hAnsi="Arial" w:cs="Arial"/>
        </w:rPr>
        <w:t xml:space="preserve"> 4 (</w:t>
      </w:r>
      <w:proofErr w:type="spellStart"/>
      <w:r w:rsidRPr="00103C82">
        <w:rPr>
          <w:rFonts w:ascii="Arial" w:eastAsia="Arial" w:hAnsi="Arial" w:cs="Arial"/>
        </w:rPr>
        <w:t>empat</w:t>
      </w:r>
      <w:proofErr w:type="spellEnd"/>
      <w:r w:rsidRPr="00103C82">
        <w:rPr>
          <w:rFonts w:ascii="Arial" w:eastAsia="Arial" w:hAnsi="Arial" w:cs="Arial"/>
        </w:rPr>
        <w:t xml:space="preserve">) yang </w:t>
      </w:r>
      <w:proofErr w:type="spellStart"/>
      <w:r w:rsidRPr="00103C82">
        <w:rPr>
          <w:rFonts w:ascii="Arial" w:eastAsia="Arial" w:hAnsi="Arial" w:cs="Arial"/>
        </w:rPr>
        <w:t>kemudian</w:t>
      </w:r>
      <w:proofErr w:type="spellEnd"/>
      <w:r w:rsidRPr="00103C82">
        <w:rPr>
          <w:rFonts w:ascii="Arial" w:eastAsia="Arial" w:hAnsi="Arial" w:cs="Arial"/>
        </w:rPr>
        <w:t xml:space="preserve"> </w:t>
      </w:r>
      <w:proofErr w:type="spellStart"/>
      <w:r w:rsidRPr="00103C82">
        <w:rPr>
          <w:rFonts w:ascii="Arial" w:eastAsia="Arial" w:hAnsi="Arial" w:cs="Arial"/>
        </w:rPr>
        <w:t>dari</w:t>
      </w:r>
      <w:proofErr w:type="spellEnd"/>
      <w:r w:rsidRPr="00103C82">
        <w:rPr>
          <w:rFonts w:ascii="Arial" w:eastAsia="Arial" w:hAnsi="Arial" w:cs="Arial"/>
        </w:rPr>
        <w:t xml:space="preserve"> </w:t>
      </w:r>
      <w:proofErr w:type="spellStart"/>
      <w:r w:rsidRPr="00103C82">
        <w:rPr>
          <w:rFonts w:ascii="Arial" w:eastAsia="Arial" w:hAnsi="Arial" w:cs="Arial"/>
        </w:rPr>
        <w:t>bobot</w:t>
      </w:r>
      <w:proofErr w:type="spellEnd"/>
      <w:r w:rsidRPr="00103C82">
        <w:rPr>
          <w:rFonts w:ascii="Arial" w:eastAsia="Arial" w:hAnsi="Arial" w:cs="Arial"/>
        </w:rPr>
        <w:t xml:space="preserve"> </w:t>
      </w:r>
      <w:proofErr w:type="spellStart"/>
      <w:r w:rsidRPr="00103C82">
        <w:rPr>
          <w:rFonts w:ascii="Arial" w:eastAsia="Arial" w:hAnsi="Arial" w:cs="Arial"/>
        </w:rPr>
        <w:t>nilai</w:t>
      </w:r>
      <w:proofErr w:type="spellEnd"/>
      <w:r w:rsidRPr="00103C82">
        <w:rPr>
          <w:rFonts w:ascii="Arial" w:eastAsia="Arial" w:hAnsi="Arial" w:cs="Arial"/>
        </w:rPr>
        <w:t xml:space="preserve"> yang </w:t>
      </w:r>
      <w:proofErr w:type="spellStart"/>
      <w:r w:rsidRPr="00103C82">
        <w:rPr>
          <w:rFonts w:ascii="Arial" w:eastAsia="Arial" w:hAnsi="Arial" w:cs="Arial"/>
        </w:rPr>
        <w:t>dite</w:t>
      </w:r>
      <w:r w:rsidR="004A71E7">
        <w:rPr>
          <w:rFonts w:ascii="Arial" w:eastAsia="Arial" w:hAnsi="Arial" w:cs="Arial"/>
        </w:rPr>
        <w:t>n</w:t>
      </w:r>
      <w:r w:rsidRPr="00103C82">
        <w:rPr>
          <w:rFonts w:ascii="Arial" w:eastAsia="Arial" w:hAnsi="Arial" w:cs="Arial"/>
        </w:rPr>
        <w:t>tukan</w:t>
      </w:r>
      <w:proofErr w:type="spellEnd"/>
      <w:r w:rsidRPr="00103C82">
        <w:rPr>
          <w:rFonts w:ascii="Arial" w:eastAsia="Arial" w:hAnsi="Arial" w:cs="Arial"/>
        </w:rPr>
        <w:t xml:space="preserve"> </w:t>
      </w:r>
      <w:proofErr w:type="spellStart"/>
      <w:r w:rsidRPr="00103C82">
        <w:rPr>
          <w:rFonts w:ascii="Arial" w:eastAsia="Arial" w:hAnsi="Arial" w:cs="Arial"/>
        </w:rPr>
        <w:t>akan</w:t>
      </w:r>
      <w:proofErr w:type="spellEnd"/>
      <w:r w:rsidRPr="00103C82">
        <w:rPr>
          <w:rFonts w:ascii="Arial" w:eastAsia="Arial" w:hAnsi="Arial" w:cs="Arial"/>
        </w:rPr>
        <w:t xml:space="preserve"> </w:t>
      </w:r>
      <w:proofErr w:type="spellStart"/>
      <w:r w:rsidRPr="00103C82">
        <w:rPr>
          <w:rFonts w:ascii="Arial" w:eastAsia="Arial" w:hAnsi="Arial" w:cs="Arial"/>
        </w:rPr>
        <w:t>d</w:t>
      </w:r>
      <w:r w:rsidR="004A71E7">
        <w:rPr>
          <w:rFonts w:ascii="Arial" w:eastAsia="Arial" w:hAnsi="Arial" w:cs="Arial"/>
        </w:rPr>
        <w:t>i</w:t>
      </w:r>
      <w:r w:rsidRPr="00103C82">
        <w:rPr>
          <w:rFonts w:ascii="Arial" w:eastAsia="Arial" w:hAnsi="Arial" w:cs="Arial"/>
        </w:rPr>
        <w:t>interpretasikan</w:t>
      </w:r>
      <w:proofErr w:type="spellEnd"/>
      <w:r w:rsidRPr="00103C82">
        <w:rPr>
          <w:rFonts w:ascii="Arial" w:eastAsia="Arial" w:hAnsi="Arial" w:cs="Arial"/>
        </w:rPr>
        <w:t xml:space="preserve"> </w:t>
      </w:r>
      <w:proofErr w:type="spellStart"/>
      <w:r w:rsidRPr="00103C82">
        <w:rPr>
          <w:rFonts w:ascii="Arial" w:eastAsia="Arial" w:hAnsi="Arial" w:cs="Arial"/>
        </w:rPr>
        <w:t>menggunakan</w:t>
      </w:r>
      <w:proofErr w:type="spellEnd"/>
      <w:r w:rsidRPr="00103C82">
        <w:rPr>
          <w:rFonts w:ascii="Arial" w:eastAsia="Arial" w:hAnsi="Arial" w:cs="Arial"/>
        </w:rPr>
        <w:t xml:space="preserve"> </w:t>
      </w:r>
      <w:proofErr w:type="spellStart"/>
      <w:r w:rsidRPr="00103C82">
        <w:rPr>
          <w:rFonts w:ascii="Arial" w:eastAsia="Arial" w:hAnsi="Arial" w:cs="Arial"/>
        </w:rPr>
        <w:t>skala</w:t>
      </w:r>
      <w:proofErr w:type="spellEnd"/>
      <w:r w:rsidRPr="00103C82">
        <w:rPr>
          <w:rFonts w:ascii="Arial" w:eastAsia="Arial" w:hAnsi="Arial" w:cs="Arial"/>
        </w:rPr>
        <w:t xml:space="preserve"> interval.  </w:t>
      </w:r>
      <w:proofErr w:type="spellStart"/>
      <w:r w:rsidRPr="00103C82">
        <w:rPr>
          <w:rFonts w:ascii="Arial" w:eastAsia="Arial" w:hAnsi="Arial" w:cs="Arial"/>
        </w:rPr>
        <w:t>Sebelum</w:t>
      </w:r>
      <w:proofErr w:type="spellEnd"/>
      <w:r w:rsidRPr="00103C82">
        <w:rPr>
          <w:rFonts w:ascii="Arial" w:eastAsia="Arial" w:hAnsi="Arial" w:cs="Arial"/>
        </w:rPr>
        <w:t xml:space="preserve"> </w:t>
      </w:r>
      <w:proofErr w:type="spellStart"/>
      <w:r w:rsidRPr="00103C82">
        <w:rPr>
          <w:rFonts w:ascii="Arial" w:eastAsia="Arial" w:hAnsi="Arial" w:cs="Arial"/>
        </w:rPr>
        <w:t>dilakukan</w:t>
      </w:r>
      <w:proofErr w:type="spellEnd"/>
      <w:r w:rsidRPr="00103C82">
        <w:rPr>
          <w:rFonts w:ascii="Arial" w:eastAsia="Arial" w:hAnsi="Arial" w:cs="Arial"/>
        </w:rPr>
        <w:t xml:space="preserve"> uji </w:t>
      </w:r>
      <w:proofErr w:type="spellStart"/>
      <w:r w:rsidRPr="00103C82">
        <w:rPr>
          <w:rFonts w:ascii="Arial" w:eastAsia="Arial" w:hAnsi="Arial" w:cs="Arial"/>
        </w:rPr>
        <w:t>hipotelsis</w:t>
      </w:r>
      <w:proofErr w:type="spellEnd"/>
      <w:r w:rsidRPr="00103C82">
        <w:rPr>
          <w:rFonts w:ascii="Arial" w:eastAsia="Arial" w:hAnsi="Arial" w:cs="Arial"/>
        </w:rPr>
        <w:t xml:space="preserve">, </w:t>
      </w:r>
      <w:proofErr w:type="spellStart"/>
      <w:r w:rsidRPr="00103C82">
        <w:rPr>
          <w:rFonts w:ascii="Arial" w:eastAsia="Arial" w:hAnsi="Arial" w:cs="Arial"/>
        </w:rPr>
        <w:t>telrlebih</w:t>
      </w:r>
      <w:proofErr w:type="spellEnd"/>
      <w:r w:rsidRPr="00103C82">
        <w:rPr>
          <w:rFonts w:ascii="Arial" w:eastAsia="Arial" w:hAnsi="Arial" w:cs="Arial"/>
        </w:rPr>
        <w:t xml:space="preserve"> </w:t>
      </w:r>
      <w:proofErr w:type="spellStart"/>
      <w:r w:rsidRPr="00103C82">
        <w:rPr>
          <w:rFonts w:ascii="Arial" w:eastAsia="Arial" w:hAnsi="Arial" w:cs="Arial"/>
        </w:rPr>
        <w:t>dahulu</w:t>
      </w:r>
      <w:proofErr w:type="spellEnd"/>
      <w:r w:rsidR="004A71E7">
        <w:rPr>
          <w:rFonts w:ascii="Arial" w:eastAsia="Arial" w:hAnsi="Arial" w:cs="Arial"/>
        </w:rPr>
        <w:t xml:space="preserve"> </w:t>
      </w:r>
      <w:proofErr w:type="spellStart"/>
      <w:r w:rsidRPr="00103C82">
        <w:rPr>
          <w:rFonts w:ascii="Arial" w:eastAsia="Arial" w:hAnsi="Arial" w:cs="Arial"/>
        </w:rPr>
        <w:t>dilakukan</w:t>
      </w:r>
      <w:proofErr w:type="spellEnd"/>
      <w:r w:rsidRPr="00103C82">
        <w:rPr>
          <w:rFonts w:ascii="Arial" w:eastAsia="Arial" w:hAnsi="Arial" w:cs="Arial"/>
        </w:rPr>
        <w:t xml:space="preserve"> uji</w:t>
      </w:r>
      <w:r w:rsidR="004A71E7">
        <w:rPr>
          <w:rFonts w:ascii="Arial" w:eastAsia="Arial" w:hAnsi="Arial" w:cs="Arial"/>
        </w:rPr>
        <w:t xml:space="preserve"> </w:t>
      </w:r>
      <w:proofErr w:type="spellStart"/>
      <w:r w:rsidRPr="00103C82">
        <w:rPr>
          <w:rFonts w:ascii="Arial" w:eastAsia="Arial" w:hAnsi="Arial" w:cs="Arial"/>
        </w:rPr>
        <w:t>asumsi</w:t>
      </w:r>
      <w:proofErr w:type="spellEnd"/>
      <w:r w:rsidRPr="00103C82">
        <w:rPr>
          <w:rFonts w:ascii="Arial" w:eastAsia="Arial" w:hAnsi="Arial" w:cs="Arial"/>
        </w:rPr>
        <w:t xml:space="preserve"> </w:t>
      </w:r>
      <w:proofErr w:type="spellStart"/>
      <w:r w:rsidRPr="00103C82">
        <w:rPr>
          <w:rFonts w:ascii="Arial" w:eastAsia="Arial" w:hAnsi="Arial" w:cs="Arial"/>
        </w:rPr>
        <w:t>yaitu</w:t>
      </w:r>
      <w:proofErr w:type="spellEnd"/>
      <w:r w:rsidRPr="00103C82">
        <w:rPr>
          <w:rFonts w:ascii="Arial" w:eastAsia="Arial" w:hAnsi="Arial" w:cs="Arial"/>
        </w:rPr>
        <w:t xml:space="preserve"> uji</w:t>
      </w:r>
      <w:r w:rsidR="004A71E7">
        <w:rPr>
          <w:rFonts w:ascii="Arial" w:eastAsia="Arial" w:hAnsi="Arial" w:cs="Arial"/>
        </w:rPr>
        <w:t xml:space="preserve"> </w:t>
      </w:r>
      <w:proofErr w:type="spellStart"/>
      <w:r w:rsidRPr="00103C82">
        <w:rPr>
          <w:rFonts w:ascii="Arial" w:eastAsia="Arial" w:hAnsi="Arial" w:cs="Arial"/>
        </w:rPr>
        <w:t>normalitas</w:t>
      </w:r>
      <w:proofErr w:type="spellEnd"/>
      <w:r w:rsidRPr="00103C82">
        <w:rPr>
          <w:rFonts w:ascii="Arial" w:eastAsia="Arial" w:hAnsi="Arial" w:cs="Arial"/>
        </w:rPr>
        <w:t xml:space="preserve"> dan uji</w:t>
      </w:r>
      <w:r w:rsidR="004A71E7">
        <w:rPr>
          <w:rFonts w:ascii="Arial" w:eastAsia="Arial" w:hAnsi="Arial" w:cs="Arial"/>
        </w:rPr>
        <w:t xml:space="preserve"> </w:t>
      </w:r>
      <w:proofErr w:type="spellStart"/>
      <w:r w:rsidRPr="00103C82">
        <w:rPr>
          <w:rFonts w:ascii="Arial" w:eastAsia="Arial" w:hAnsi="Arial" w:cs="Arial"/>
        </w:rPr>
        <w:t>linie</w:t>
      </w:r>
      <w:r w:rsidR="004A71E7">
        <w:rPr>
          <w:rFonts w:ascii="Arial" w:eastAsia="Arial" w:hAnsi="Arial" w:cs="Arial"/>
        </w:rPr>
        <w:t>a</w:t>
      </w:r>
      <w:r w:rsidRPr="00103C82">
        <w:rPr>
          <w:rFonts w:ascii="Arial" w:eastAsia="Arial" w:hAnsi="Arial" w:cs="Arial"/>
        </w:rPr>
        <w:t>ritas</w:t>
      </w:r>
      <w:proofErr w:type="spellEnd"/>
      <w:r w:rsidRPr="00103C82">
        <w:rPr>
          <w:rFonts w:ascii="Arial" w:eastAsia="Arial" w:hAnsi="Arial" w:cs="Arial"/>
        </w:rPr>
        <w:t>.</w:t>
      </w:r>
    </w:p>
    <w:p w14:paraId="7789BA31" w14:textId="77777777" w:rsidR="00103C82" w:rsidRPr="00103C82" w:rsidRDefault="00103C82" w:rsidP="00103C82">
      <w:pPr>
        <w:numPr>
          <w:ilvl w:val="0"/>
          <w:numId w:val="2"/>
        </w:numPr>
        <w:spacing w:after="0" w:line="360" w:lineRule="auto"/>
        <w:jc w:val="both"/>
        <w:rPr>
          <w:rFonts w:ascii="Arial" w:eastAsia="Arial" w:hAnsi="Arial" w:cs="Arial"/>
        </w:rPr>
      </w:pPr>
      <w:r w:rsidRPr="00103C82">
        <w:rPr>
          <w:rFonts w:ascii="Arial" w:eastAsia="Arial" w:hAnsi="Arial" w:cs="Arial"/>
        </w:rPr>
        <w:t>Uji Normalitas</w:t>
      </w:r>
    </w:p>
    <w:p w14:paraId="79B8D492" w14:textId="77777777" w:rsidR="00103C82" w:rsidRPr="00103C82" w:rsidRDefault="00103C82" w:rsidP="00103C82">
      <w:pPr>
        <w:spacing w:after="0" w:line="360" w:lineRule="auto"/>
        <w:ind w:firstLine="540"/>
        <w:jc w:val="center"/>
        <w:rPr>
          <w:rFonts w:ascii="Arial" w:eastAsia="Arial" w:hAnsi="Arial" w:cs="Arial"/>
          <w:b/>
          <w:bCs/>
        </w:rPr>
      </w:pPr>
      <w:r w:rsidRPr="00103C82">
        <w:rPr>
          <w:rFonts w:ascii="Arial" w:eastAsia="Arial" w:hAnsi="Arial" w:cs="Arial"/>
          <w:b/>
          <w:bCs/>
        </w:rPr>
        <w:t>Tabel 1</w:t>
      </w:r>
      <w:r w:rsidRPr="00103C82">
        <w:rPr>
          <w:rFonts w:ascii="Arial" w:eastAsia="Arial" w:hAnsi="Arial" w:cs="Arial"/>
        </w:rPr>
        <w:fldChar w:fldCharType="begin"/>
      </w:r>
      <w:r w:rsidRPr="00103C82">
        <w:rPr>
          <w:rFonts w:ascii="Arial" w:eastAsia="Arial" w:hAnsi="Arial" w:cs="Arial"/>
        </w:rPr>
        <w:instrText xml:space="preserve"> LINK Excel.Sheet.12 "Book1" "Sheet1!R9C5:R11C8" \a \f 5 \h  \* MERGEFORMAT </w:instrText>
      </w:r>
      <w:r w:rsidRPr="00103C82">
        <w:rPr>
          <w:rFonts w:ascii="Arial" w:eastAsia="Arial" w:hAnsi="Arial" w:cs="Arial"/>
        </w:rPr>
        <w:fldChar w:fldCharType="separate"/>
      </w:r>
    </w:p>
    <w:tbl>
      <w:tblPr>
        <w:tblStyle w:val="KisiTabel"/>
        <w:tblW w:w="7883" w:type="dxa"/>
        <w:jc w:val="center"/>
        <w:tblBorders>
          <w:top w:val="single" w:sz="4" w:space="0" w:color="auto"/>
          <w:left w:val="none" w:sz="0" w:space="0" w:color="auto"/>
          <w:bottom w:val="single" w:sz="4" w:space="0" w:color="auto"/>
          <w:right w:val="none" w:sz="0" w:space="0" w:color="auto"/>
          <w:insideH w:val="single" w:sz="4" w:space="0" w:color="auto"/>
          <w:insideV w:val="none" w:sz="0" w:space="0" w:color="auto"/>
        </w:tblBorders>
        <w:tblLook w:val="04A0" w:firstRow="1" w:lastRow="0" w:firstColumn="1" w:lastColumn="0" w:noHBand="0" w:noVBand="1"/>
      </w:tblPr>
      <w:tblGrid>
        <w:gridCol w:w="2440"/>
        <w:gridCol w:w="2021"/>
        <w:gridCol w:w="1668"/>
        <w:gridCol w:w="1754"/>
      </w:tblGrid>
      <w:tr w:rsidR="00103C82" w:rsidRPr="00103C82" w14:paraId="4EC1BC42" w14:textId="77777777" w:rsidTr="00103C82">
        <w:trPr>
          <w:trHeight w:val="171"/>
          <w:jc w:val="center"/>
        </w:trPr>
        <w:tc>
          <w:tcPr>
            <w:tcW w:w="2440" w:type="dxa"/>
            <w:hideMark/>
          </w:tcPr>
          <w:p w14:paraId="42BFDF19" w14:textId="77777777" w:rsidR="00103C82" w:rsidRPr="00103C82" w:rsidRDefault="00103C82" w:rsidP="00103C82">
            <w:pPr>
              <w:spacing w:after="0" w:line="360" w:lineRule="auto"/>
              <w:ind w:firstLine="540"/>
              <w:jc w:val="both"/>
              <w:rPr>
                <w:rFonts w:ascii="Arial" w:eastAsia="Arial" w:hAnsi="Arial" w:cs="Arial"/>
                <w:sz w:val="20"/>
                <w:szCs w:val="20"/>
                <w:lang w:val="id-ID"/>
              </w:rPr>
            </w:pPr>
            <w:proofErr w:type="spellStart"/>
            <w:r w:rsidRPr="00103C82">
              <w:rPr>
                <w:rFonts w:ascii="Arial" w:eastAsia="Arial" w:hAnsi="Arial" w:cs="Arial"/>
                <w:sz w:val="20"/>
                <w:szCs w:val="20"/>
                <w:lang w:val="id-ID"/>
              </w:rPr>
              <w:t>Variable</w:t>
            </w:r>
            <w:proofErr w:type="spellEnd"/>
          </w:p>
        </w:tc>
        <w:tc>
          <w:tcPr>
            <w:tcW w:w="2021" w:type="dxa"/>
            <w:hideMark/>
          </w:tcPr>
          <w:p w14:paraId="55DE97E0" w14:textId="77777777" w:rsidR="00103C82" w:rsidRPr="00103C82" w:rsidRDefault="00103C82" w:rsidP="00103C82">
            <w:pPr>
              <w:spacing w:after="0" w:line="360" w:lineRule="auto"/>
              <w:ind w:firstLine="540"/>
              <w:jc w:val="both"/>
              <w:rPr>
                <w:rFonts w:ascii="Arial" w:eastAsia="Arial" w:hAnsi="Arial" w:cs="Arial"/>
                <w:sz w:val="20"/>
                <w:szCs w:val="20"/>
                <w:lang w:val="id-ID"/>
              </w:rPr>
            </w:pPr>
            <w:proofErr w:type="spellStart"/>
            <w:r w:rsidRPr="00103C82">
              <w:rPr>
                <w:rFonts w:ascii="Arial" w:eastAsia="Arial" w:hAnsi="Arial" w:cs="Arial"/>
                <w:sz w:val="20"/>
                <w:szCs w:val="20"/>
                <w:lang w:val="id-ID"/>
              </w:rPr>
              <w:t>Statistic</w:t>
            </w:r>
            <w:proofErr w:type="spellEnd"/>
          </w:p>
        </w:tc>
        <w:tc>
          <w:tcPr>
            <w:tcW w:w="1668" w:type="dxa"/>
            <w:hideMark/>
          </w:tcPr>
          <w:p w14:paraId="57754564" w14:textId="77777777" w:rsidR="00103C82" w:rsidRPr="00103C82" w:rsidRDefault="00103C82" w:rsidP="00103C82">
            <w:pPr>
              <w:spacing w:after="0" w:line="360" w:lineRule="auto"/>
              <w:ind w:firstLine="540"/>
              <w:jc w:val="both"/>
              <w:rPr>
                <w:rFonts w:ascii="Arial" w:eastAsia="Arial" w:hAnsi="Arial" w:cs="Arial"/>
                <w:sz w:val="20"/>
                <w:szCs w:val="20"/>
                <w:lang w:val="id-ID"/>
              </w:rPr>
            </w:pPr>
            <w:proofErr w:type="spellStart"/>
            <w:r w:rsidRPr="00103C82">
              <w:rPr>
                <w:rFonts w:ascii="Arial" w:eastAsia="Arial" w:hAnsi="Arial" w:cs="Arial"/>
                <w:sz w:val="20"/>
                <w:szCs w:val="20"/>
                <w:lang w:val="id-ID"/>
              </w:rPr>
              <w:t>df</w:t>
            </w:r>
            <w:proofErr w:type="spellEnd"/>
          </w:p>
        </w:tc>
        <w:tc>
          <w:tcPr>
            <w:tcW w:w="1754" w:type="dxa"/>
            <w:hideMark/>
          </w:tcPr>
          <w:p w14:paraId="48F3DF13" w14:textId="77777777" w:rsidR="00103C82" w:rsidRPr="00103C82" w:rsidRDefault="00103C82" w:rsidP="00103C82">
            <w:pPr>
              <w:spacing w:after="0" w:line="360" w:lineRule="auto"/>
              <w:ind w:firstLine="540"/>
              <w:jc w:val="both"/>
              <w:rPr>
                <w:rFonts w:ascii="Arial" w:eastAsia="Arial" w:hAnsi="Arial" w:cs="Arial"/>
                <w:sz w:val="20"/>
                <w:szCs w:val="20"/>
                <w:lang w:val="id-ID"/>
              </w:rPr>
            </w:pPr>
            <w:proofErr w:type="spellStart"/>
            <w:r w:rsidRPr="00103C82">
              <w:rPr>
                <w:rFonts w:ascii="Arial" w:eastAsia="Arial" w:hAnsi="Arial" w:cs="Arial"/>
                <w:sz w:val="20"/>
                <w:szCs w:val="20"/>
                <w:lang w:val="id-ID"/>
              </w:rPr>
              <w:t>Sig</w:t>
            </w:r>
            <w:proofErr w:type="spellEnd"/>
            <w:r w:rsidRPr="00103C82">
              <w:rPr>
                <w:rFonts w:ascii="Arial" w:eastAsia="Arial" w:hAnsi="Arial" w:cs="Arial"/>
                <w:sz w:val="20"/>
                <w:szCs w:val="20"/>
                <w:lang w:val="id-ID"/>
              </w:rPr>
              <w:t>.</w:t>
            </w:r>
          </w:p>
        </w:tc>
      </w:tr>
      <w:tr w:rsidR="00103C82" w:rsidRPr="00103C82" w14:paraId="68105AA2" w14:textId="77777777" w:rsidTr="00103C82">
        <w:trPr>
          <w:trHeight w:val="162"/>
          <w:jc w:val="center"/>
        </w:trPr>
        <w:tc>
          <w:tcPr>
            <w:tcW w:w="2440" w:type="dxa"/>
            <w:hideMark/>
          </w:tcPr>
          <w:p w14:paraId="79602071" w14:textId="77777777" w:rsidR="00103C82" w:rsidRPr="00103C82" w:rsidRDefault="00103C82" w:rsidP="00103C82">
            <w:pPr>
              <w:spacing w:after="0" w:line="360" w:lineRule="auto"/>
              <w:ind w:firstLine="540"/>
              <w:jc w:val="both"/>
              <w:rPr>
                <w:rFonts w:ascii="Arial" w:eastAsia="Arial" w:hAnsi="Arial" w:cs="Arial"/>
                <w:sz w:val="20"/>
                <w:szCs w:val="20"/>
                <w:lang w:val="id-ID"/>
              </w:rPr>
            </w:pPr>
            <w:proofErr w:type="spellStart"/>
            <w:r w:rsidRPr="00103C82">
              <w:rPr>
                <w:rFonts w:ascii="Arial" w:eastAsia="Arial" w:hAnsi="Arial" w:cs="Arial"/>
                <w:sz w:val="20"/>
                <w:szCs w:val="20"/>
                <w:lang w:val="id-ID"/>
              </w:rPr>
              <w:t>Impulsive</w:t>
            </w:r>
            <w:proofErr w:type="spellEnd"/>
            <w:r w:rsidRPr="00103C82">
              <w:rPr>
                <w:rFonts w:ascii="Arial" w:eastAsia="Arial" w:hAnsi="Arial" w:cs="Arial"/>
                <w:sz w:val="20"/>
                <w:szCs w:val="20"/>
                <w:lang w:val="id-ID"/>
              </w:rPr>
              <w:t xml:space="preserve"> </w:t>
            </w:r>
            <w:proofErr w:type="spellStart"/>
            <w:r w:rsidRPr="00103C82">
              <w:rPr>
                <w:rFonts w:ascii="Arial" w:eastAsia="Arial" w:hAnsi="Arial" w:cs="Arial"/>
                <w:sz w:val="20"/>
                <w:szCs w:val="20"/>
                <w:lang w:val="id-ID"/>
              </w:rPr>
              <w:t>Buying</w:t>
            </w:r>
            <w:proofErr w:type="spellEnd"/>
          </w:p>
        </w:tc>
        <w:tc>
          <w:tcPr>
            <w:tcW w:w="2021" w:type="dxa"/>
            <w:hideMark/>
          </w:tcPr>
          <w:p w14:paraId="77C9818A" w14:textId="77777777" w:rsidR="00103C82" w:rsidRPr="00103C82" w:rsidRDefault="00103C82" w:rsidP="00103C82">
            <w:pPr>
              <w:spacing w:after="0" w:line="360" w:lineRule="auto"/>
              <w:ind w:firstLine="540"/>
              <w:jc w:val="both"/>
              <w:rPr>
                <w:rFonts w:ascii="Arial" w:eastAsia="Arial" w:hAnsi="Arial" w:cs="Arial"/>
                <w:sz w:val="20"/>
                <w:szCs w:val="20"/>
                <w:lang w:val="id-ID"/>
              </w:rPr>
            </w:pPr>
            <w:r w:rsidRPr="00103C82">
              <w:rPr>
                <w:rFonts w:ascii="Arial" w:eastAsia="Arial" w:hAnsi="Arial" w:cs="Arial"/>
                <w:sz w:val="20"/>
                <w:szCs w:val="20"/>
                <w:lang w:val="id-ID"/>
              </w:rPr>
              <w:t>.120</w:t>
            </w:r>
          </w:p>
        </w:tc>
        <w:tc>
          <w:tcPr>
            <w:tcW w:w="1668" w:type="dxa"/>
            <w:hideMark/>
          </w:tcPr>
          <w:p w14:paraId="087B79F5" w14:textId="77777777" w:rsidR="00103C82" w:rsidRPr="00103C82" w:rsidRDefault="00103C82" w:rsidP="00103C82">
            <w:pPr>
              <w:spacing w:after="0" w:line="360" w:lineRule="auto"/>
              <w:ind w:firstLine="540"/>
              <w:jc w:val="both"/>
              <w:rPr>
                <w:rFonts w:ascii="Arial" w:eastAsia="Arial" w:hAnsi="Arial" w:cs="Arial"/>
                <w:sz w:val="20"/>
                <w:szCs w:val="20"/>
                <w:lang w:val="id-ID"/>
              </w:rPr>
            </w:pPr>
            <w:r w:rsidRPr="00103C82">
              <w:rPr>
                <w:rFonts w:ascii="Arial" w:eastAsia="Arial" w:hAnsi="Arial" w:cs="Arial"/>
                <w:sz w:val="20"/>
                <w:szCs w:val="20"/>
                <w:lang w:val="id-ID"/>
              </w:rPr>
              <w:t>336</w:t>
            </w:r>
          </w:p>
        </w:tc>
        <w:tc>
          <w:tcPr>
            <w:tcW w:w="1754" w:type="dxa"/>
            <w:hideMark/>
          </w:tcPr>
          <w:p w14:paraId="040251FF" w14:textId="77777777" w:rsidR="00103C82" w:rsidRPr="00103C82" w:rsidRDefault="00103C82" w:rsidP="00103C82">
            <w:pPr>
              <w:spacing w:after="0" w:line="360" w:lineRule="auto"/>
              <w:ind w:firstLine="540"/>
              <w:jc w:val="both"/>
              <w:rPr>
                <w:rFonts w:ascii="Arial" w:eastAsia="Arial" w:hAnsi="Arial" w:cs="Arial"/>
                <w:sz w:val="20"/>
                <w:szCs w:val="20"/>
                <w:lang w:val="id-ID"/>
              </w:rPr>
            </w:pPr>
            <w:r w:rsidRPr="00103C82">
              <w:rPr>
                <w:rFonts w:ascii="Arial" w:eastAsia="Arial" w:hAnsi="Arial" w:cs="Arial"/>
                <w:sz w:val="20"/>
                <w:szCs w:val="20"/>
                <w:lang w:val="id-ID"/>
              </w:rPr>
              <w:t>.200</w:t>
            </w:r>
          </w:p>
        </w:tc>
      </w:tr>
      <w:tr w:rsidR="00103C82" w:rsidRPr="00103C82" w14:paraId="11F22F75" w14:textId="77777777" w:rsidTr="00103C82">
        <w:trPr>
          <w:trHeight w:val="162"/>
          <w:jc w:val="center"/>
        </w:trPr>
        <w:tc>
          <w:tcPr>
            <w:tcW w:w="2440" w:type="dxa"/>
            <w:hideMark/>
          </w:tcPr>
          <w:p w14:paraId="5671DF21" w14:textId="77777777" w:rsidR="00103C82" w:rsidRPr="00103C82" w:rsidRDefault="00103C82" w:rsidP="00103C82">
            <w:pPr>
              <w:spacing w:after="0" w:line="360" w:lineRule="auto"/>
              <w:ind w:firstLine="540"/>
              <w:jc w:val="both"/>
              <w:rPr>
                <w:rFonts w:ascii="Arial" w:eastAsia="Arial" w:hAnsi="Arial" w:cs="Arial"/>
                <w:sz w:val="20"/>
                <w:szCs w:val="20"/>
                <w:lang w:val="id-ID"/>
              </w:rPr>
            </w:pPr>
            <w:proofErr w:type="spellStart"/>
            <w:r w:rsidRPr="00103C82">
              <w:rPr>
                <w:rFonts w:ascii="Arial" w:eastAsia="Arial" w:hAnsi="Arial" w:cs="Arial"/>
                <w:sz w:val="20"/>
                <w:szCs w:val="20"/>
                <w:lang w:val="id-ID"/>
              </w:rPr>
              <w:t>Self</w:t>
            </w:r>
            <w:proofErr w:type="spellEnd"/>
            <w:r w:rsidRPr="00103C82">
              <w:rPr>
                <w:rFonts w:ascii="Arial" w:eastAsia="Arial" w:hAnsi="Arial" w:cs="Arial"/>
                <w:sz w:val="20"/>
                <w:szCs w:val="20"/>
                <w:lang w:val="id-ID"/>
              </w:rPr>
              <w:t xml:space="preserve"> </w:t>
            </w:r>
            <w:proofErr w:type="spellStart"/>
            <w:r w:rsidRPr="00103C82">
              <w:rPr>
                <w:rFonts w:ascii="Arial" w:eastAsia="Arial" w:hAnsi="Arial" w:cs="Arial"/>
                <w:sz w:val="20"/>
                <w:szCs w:val="20"/>
                <w:lang w:val="id-ID"/>
              </w:rPr>
              <w:t>Esteem</w:t>
            </w:r>
            <w:proofErr w:type="spellEnd"/>
          </w:p>
        </w:tc>
        <w:tc>
          <w:tcPr>
            <w:tcW w:w="2021" w:type="dxa"/>
            <w:hideMark/>
          </w:tcPr>
          <w:p w14:paraId="6989CC81" w14:textId="77777777" w:rsidR="00103C82" w:rsidRPr="00103C82" w:rsidRDefault="00103C82" w:rsidP="00103C82">
            <w:pPr>
              <w:spacing w:after="0" w:line="360" w:lineRule="auto"/>
              <w:ind w:firstLine="540"/>
              <w:jc w:val="both"/>
              <w:rPr>
                <w:rFonts w:ascii="Arial" w:eastAsia="Arial" w:hAnsi="Arial" w:cs="Arial"/>
                <w:sz w:val="20"/>
                <w:szCs w:val="20"/>
                <w:lang w:val="id-ID"/>
              </w:rPr>
            </w:pPr>
            <w:r w:rsidRPr="00103C82">
              <w:rPr>
                <w:rFonts w:ascii="Arial" w:eastAsia="Arial" w:hAnsi="Arial" w:cs="Arial"/>
                <w:sz w:val="20"/>
                <w:szCs w:val="20"/>
                <w:lang w:val="id-ID"/>
              </w:rPr>
              <w:t>.217</w:t>
            </w:r>
          </w:p>
        </w:tc>
        <w:tc>
          <w:tcPr>
            <w:tcW w:w="1668" w:type="dxa"/>
            <w:hideMark/>
          </w:tcPr>
          <w:p w14:paraId="667750B2" w14:textId="77777777" w:rsidR="00103C82" w:rsidRPr="00103C82" w:rsidRDefault="00103C82" w:rsidP="00103C82">
            <w:pPr>
              <w:spacing w:after="0" w:line="360" w:lineRule="auto"/>
              <w:ind w:firstLine="540"/>
              <w:jc w:val="both"/>
              <w:rPr>
                <w:rFonts w:ascii="Arial" w:eastAsia="Arial" w:hAnsi="Arial" w:cs="Arial"/>
                <w:sz w:val="20"/>
                <w:szCs w:val="20"/>
                <w:lang w:val="id-ID"/>
              </w:rPr>
            </w:pPr>
            <w:r w:rsidRPr="00103C82">
              <w:rPr>
                <w:rFonts w:ascii="Arial" w:eastAsia="Arial" w:hAnsi="Arial" w:cs="Arial"/>
                <w:sz w:val="20"/>
                <w:szCs w:val="20"/>
                <w:lang w:val="id-ID"/>
              </w:rPr>
              <w:t>336</w:t>
            </w:r>
          </w:p>
        </w:tc>
        <w:tc>
          <w:tcPr>
            <w:tcW w:w="1754" w:type="dxa"/>
            <w:hideMark/>
          </w:tcPr>
          <w:p w14:paraId="0A5FA2B8" w14:textId="77777777" w:rsidR="00103C82" w:rsidRPr="00103C82" w:rsidRDefault="00103C82" w:rsidP="00103C82">
            <w:pPr>
              <w:spacing w:after="0" w:line="360" w:lineRule="auto"/>
              <w:ind w:firstLine="540"/>
              <w:jc w:val="both"/>
              <w:rPr>
                <w:rFonts w:ascii="Arial" w:eastAsia="Arial" w:hAnsi="Arial" w:cs="Arial"/>
                <w:sz w:val="20"/>
                <w:szCs w:val="20"/>
                <w:lang w:val="id-ID"/>
              </w:rPr>
            </w:pPr>
            <w:r w:rsidRPr="00103C82">
              <w:rPr>
                <w:rFonts w:ascii="Arial" w:eastAsia="Arial" w:hAnsi="Arial" w:cs="Arial"/>
                <w:sz w:val="20"/>
                <w:szCs w:val="20"/>
                <w:lang w:val="id-ID"/>
              </w:rPr>
              <w:t>.200</w:t>
            </w:r>
          </w:p>
        </w:tc>
      </w:tr>
    </w:tbl>
    <w:p w14:paraId="70CC40AF" w14:textId="0DB09020" w:rsidR="00103C82" w:rsidRDefault="00103C82" w:rsidP="00103C82">
      <w:pPr>
        <w:spacing w:after="0" w:line="360" w:lineRule="auto"/>
        <w:ind w:firstLine="540"/>
        <w:jc w:val="both"/>
        <w:rPr>
          <w:rFonts w:ascii="Arial" w:eastAsia="Arial" w:hAnsi="Arial" w:cs="Arial"/>
        </w:rPr>
      </w:pPr>
      <w:r w:rsidRPr="00103C82">
        <w:rPr>
          <w:rFonts w:ascii="Arial" w:eastAsia="Arial" w:hAnsi="Arial" w:cs="Arial"/>
        </w:rPr>
        <w:fldChar w:fldCharType="end"/>
      </w:r>
    </w:p>
    <w:p w14:paraId="66491A7A" w14:textId="5D77FEA6" w:rsidR="00103C82" w:rsidRDefault="00103C82" w:rsidP="00103C82">
      <w:pPr>
        <w:spacing w:after="0" w:line="360" w:lineRule="auto"/>
        <w:ind w:firstLine="540"/>
        <w:jc w:val="both"/>
        <w:rPr>
          <w:rFonts w:ascii="Arial" w:eastAsia="Arial" w:hAnsi="Arial" w:cs="Arial"/>
        </w:rPr>
      </w:pPr>
      <w:proofErr w:type="spellStart"/>
      <w:r w:rsidRPr="00103C82">
        <w:rPr>
          <w:rFonts w:ascii="Arial" w:eastAsia="Arial" w:hAnsi="Arial" w:cs="Arial"/>
        </w:rPr>
        <w:t>Berdasarkan</w:t>
      </w:r>
      <w:proofErr w:type="spellEnd"/>
      <w:r w:rsidRPr="00103C82">
        <w:rPr>
          <w:rFonts w:ascii="Arial" w:eastAsia="Arial" w:hAnsi="Arial" w:cs="Arial"/>
        </w:rPr>
        <w:t xml:space="preserve"> </w:t>
      </w:r>
      <w:proofErr w:type="spellStart"/>
      <w:r w:rsidRPr="00103C82">
        <w:rPr>
          <w:rFonts w:ascii="Arial" w:eastAsia="Arial" w:hAnsi="Arial" w:cs="Arial"/>
        </w:rPr>
        <w:t>tabel</w:t>
      </w:r>
      <w:proofErr w:type="spellEnd"/>
      <w:r w:rsidRPr="00103C82">
        <w:rPr>
          <w:rFonts w:ascii="Arial" w:eastAsia="Arial" w:hAnsi="Arial" w:cs="Arial"/>
          <w:lang w:val="id-ID"/>
        </w:rPr>
        <w:t xml:space="preserve"> 1</w:t>
      </w:r>
      <w:r w:rsidRPr="00103C82">
        <w:rPr>
          <w:rFonts w:ascii="Arial" w:eastAsia="Arial" w:hAnsi="Arial" w:cs="Arial"/>
        </w:rPr>
        <w:t xml:space="preserve"> di </w:t>
      </w:r>
      <w:proofErr w:type="spellStart"/>
      <w:r w:rsidRPr="00103C82">
        <w:rPr>
          <w:rFonts w:ascii="Arial" w:eastAsia="Arial" w:hAnsi="Arial" w:cs="Arial"/>
        </w:rPr>
        <w:t>atas</w:t>
      </w:r>
      <w:proofErr w:type="spellEnd"/>
      <w:r w:rsidRPr="00103C82">
        <w:rPr>
          <w:rFonts w:ascii="Arial" w:eastAsia="Arial" w:hAnsi="Arial" w:cs="Arial"/>
        </w:rPr>
        <w:t xml:space="preserve">, </w:t>
      </w:r>
      <w:proofErr w:type="spellStart"/>
      <w:r w:rsidRPr="00103C82">
        <w:rPr>
          <w:rFonts w:ascii="Arial" w:eastAsia="Arial" w:hAnsi="Arial" w:cs="Arial"/>
        </w:rPr>
        <w:t>dapat</w:t>
      </w:r>
      <w:proofErr w:type="spellEnd"/>
      <w:r w:rsidRPr="00103C82">
        <w:rPr>
          <w:rFonts w:ascii="Arial" w:eastAsia="Arial" w:hAnsi="Arial" w:cs="Arial"/>
        </w:rPr>
        <w:t xml:space="preserve"> </w:t>
      </w:r>
      <w:proofErr w:type="spellStart"/>
      <w:r w:rsidRPr="00103C82">
        <w:rPr>
          <w:rFonts w:ascii="Arial" w:eastAsia="Arial" w:hAnsi="Arial" w:cs="Arial"/>
        </w:rPr>
        <w:t>diketahui</w:t>
      </w:r>
      <w:proofErr w:type="spellEnd"/>
      <w:r w:rsidRPr="00103C82">
        <w:rPr>
          <w:rFonts w:ascii="Arial" w:eastAsia="Arial" w:hAnsi="Arial" w:cs="Arial"/>
        </w:rPr>
        <w:t xml:space="preserve"> </w:t>
      </w:r>
      <w:proofErr w:type="spellStart"/>
      <w:r w:rsidRPr="00103C82">
        <w:rPr>
          <w:rFonts w:ascii="Arial" w:eastAsia="Arial" w:hAnsi="Arial" w:cs="Arial"/>
        </w:rPr>
        <w:t>bahwa</w:t>
      </w:r>
      <w:proofErr w:type="spellEnd"/>
      <w:r w:rsidRPr="00103C82">
        <w:rPr>
          <w:rFonts w:ascii="Arial" w:eastAsia="Arial" w:hAnsi="Arial" w:cs="Arial"/>
        </w:rPr>
        <w:t xml:space="preserve"> pada </w:t>
      </w:r>
      <w:proofErr w:type="spellStart"/>
      <w:r w:rsidRPr="00103C82">
        <w:rPr>
          <w:rFonts w:ascii="Arial" w:eastAsia="Arial" w:hAnsi="Arial" w:cs="Arial"/>
        </w:rPr>
        <w:t>kedua</w:t>
      </w:r>
      <w:proofErr w:type="spellEnd"/>
      <w:r w:rsidRPr="00103C82">
        <w:rPr>
          <w:rFonts w:ascii="Arial" w:eastAsia="Arial" w:hAnsi="Arial" w:cs="Arial"/>
        </w:rPr>
        <w:t xml:space="preserve"> </w:t>
      </w:r>
      <w:proofErr w:type="spellStart"/>
      <w:r w:rsidRPr="00103C82">
        <w:rPr>
          <w:rFonts w:ascii="Arial" w:eastAsia="Arial" w:hAnsi="Arial" w:cs="Arial"/>
        </w:rPr>
        <w:t>variabel</w:t>
      </w:r>
      <w:proofErr w:type="spellEnd"/>
      <w:r w:rsidRPr="00103C82">
        <w:rPr>
          <w:rFonts w:ascii="Arial" w:eastAsia="Arial" w:hAnsi="Arial" w:cs="Arial"/>
        </w:rPr>
        <w:t xml:space="preserve"> </w:t>
      </w:r>
      <w:proofErr w:type="spellStart"/>
      <w:r w:rsidRPr="00103C82">
        <w:rPr>
          <w:rFonts w:ascii="Arial" w:eastAsia="Arial" w:hAnsi="Arial" w:cs="Arial"/>
        </w:rPr>
        <w:t>memiliki</w:t>
      </w:r>
      <w:proofErr w:type="spellEnd"/>
      <w:r w:rsidRPr="00103C82">
        <w:rPr>
          <w:rFonts w:ascii="Arial" w:eastAsia="Arial" w:hAnsi="Arial" w:cs="Arial"/>
        </w:rPr>
        <w:t xml:space="preserve"> </w:t>
      </w:r>
      <w:proofErr w:type="spellStart"/>
      <w:r w:rsidRPr="00103C82">
        <w:rPr>
          <w:rFonts w:ascii="Arial" w:eastAsia="Arial" w:hAnsi="Arial" w:cs="Arial"/>
        </w:rPr>
        <w:t>nilai</w:t>
      </w:r>
      <w:proofErr w:type="spellEnd"/>
      <w:r w:rsidRPr="00103C82">
        <w:rPr>
          <w:rFonts w:ascii="Arial" w:eastAsia="Arial" w:hAnsi="Arial" w:cs="Arial"/>
        </w:rPr>
        <w:t xml:space="preserve"> </w:t>
      </w:r>
      <w:proofErr w:type="spellStart"/>
      <w:r w:rsidRPr="00103C82">
        <w:rPr>
          <w:rFonts w:ascii="Arial" w:eastAsia="Arial" w:hAnsi="Arial" w:cs="Arial"/>
          <w:i/>
          <w:iCs/>
        </w:rPr>
        <w:t>kolmogorov-smirnov</w:t>
      </w:r>
      <w:proofErr w:type="spellEnd"/>
      <w:r w:rsidRPr="00103C82">
        <w:rPr>
          <w:rFonts w:ascii="Arial" w:eastAsia="Arial" w:hAnsi="Arial" w:cs="Arial"/>
          <w:i/>
          <w:iCs/>
        </w:rPr>
        <w:t xml:space="preserve"> </w:t>
      </w:r>
      <w:proofErr w:type="spellStart"/>
      <w:r w:rsidRPr="00103C82">
        <w:rPr>
          <w:rFonts w:ascii="Arial" w:eastAsia="Arial" w:hAnsi="Arial" w:cs="Arial"/>
        </w:rPr>
        <w:t>dengan</w:t>
      </w:r>
      <w:proofErr w:type="spellEnd"/>
      <w:r w:rsidRPr="00103C82">
        <w:rPr>
          <w:rFonts w:ascii="Arial" w:eastAsia="Arial" w:hAnsi="Arial" w:cs="Arial"/>
        </w:rPr>
        <w:t xml:space="preserve"> </w:t>
      </w:r>
      <w:proofErr w:type="spellStart"/>
      <w:r w:rsidRPr="00103C82">
        <w:rPr>
          <w:rFonts w:ascii="Arial" w:eastAsia="Arial" w:hAnsi="Arial" w:cs="Arial"/>
        </w:rPr>
        <w:t>nilai</w:t>
      </w:r>
      <w:proofErr w:type="spellEnd"/>
      <w:r w:rsidRPr="00103C82">
        <w:rPr>
          <w:rFonts w:ascii="Arial" w:eastAsia="Arial" w:hAnsi="Arial" w:cs="Arial"/>
          <w:i/>
          <w:iCs/>
        </w:rPr>
        <w:t xml:space="preserve"> </w:t>
      </w:r>
      <w:r w:rsidRPr="00103C82">
        <w:rPr>
          <w:rFonts w:ascii="Arial" w:eastAsia="Arial" w:hAnsi="Arial" w:cs="Arial"/>
          <w:i/>
          <w:iCs/>
          <w:lang w:val="id-ID"/>
        </w:rPr>
        <w:t xml:space="preserve">p </w:t>
      </w:r>
      <w:r w:rsidRPr="00103C82">
        <w:rPr>
          <w:rFonts w:ascii="Arial" w:eastAsia="Arial" w:hAnsi="Arial" w:cs="Arial"/>
        </w:rPr>
        <w:t xml:space="preserve">&gt; </w:t>
      </w:r>
      <w:r w:rsidRPr="00103C82">
        <w:rPr>
          <w:rFonts w:ascii="Arial" w:eastAsia="Arial" w:hAnsi="Arial" w:cs="Arial"/>
          <w:lang w:val="id-ID"/>
        </w:rPr>
        <w:t>,</w:t>
      </w:r>
      <w:r w:rsidRPr="00103C82">
        <w:rPr>
          <w:rFonts w:ascii="Arial" w:eastAsia="Arial" w:hAnsi="Arial" w:cs="Arial"/>
        </w:rPr>
        <w:t xml:space="preserve">05 yang </w:t>
      </w:r>
      <w:proofErr w:type="spellStart"/>
      <w:r w:rsidRPr="00103C82">
        <w:rPr>
          <w:rFonts w:ascii="Arial" w:eastAsia="Arial" w:hAnsi="Arial" w:cs="Arial"/>
        </w:rPr>
        <w:t>berarti</w:t>
      </w:r>
      <w:proofErr w:type="spellEnd"/>
      <w:r w:rsidRPr="00103C82">
        <w:rPr>
          <w:rFonts w:ascii="Arial" w:eastAsia="Arial" w:hAnsi="Arial" w:cs="Arial"/>
        </w:rPr>
        <w:t xml:space="preserve"> data </w:t>
      </w:r>
      <w:proofErr w:type="spellStart"/>
      <w:r w:rsidRPr="00103C82">
        <w:rPr>
          <w:rFonts w:ascii="Arial" w:eastAsia="Arial" w:hAnsi="Arial" w:cs="Arial"/>
        </w:rPr>
        <w:t>berdistribusi</w:t>
      </w:r>
      <w:proofErr w:type="spellEnd"/>
      <w:r w:rsidRPr="00103C82">
        <w:rPr>
          <w:rFonts w:ascii="Arial" w:eastAsia="Arial" w:hAnsi="Arial" w:cs="Arial"/>
        </w:rPr>
        <w:t xml:space="preserve"> normal.</w:t>
      </w:r>
    </w:p>
    <w:p w14:paraId="627BF0E4" w14:textId="77777777" w:rsidR="00103C82" w:rsidRDefault="00103C82" w:rsidP="00103C82">
      <w:pPr>
        <w:spacing w:after="0" w:line="360" w:lineRule="auto"/>
        <w:ind w:firstLine="540"/>
        <w:jc w:val="both"/>
        <w:rPr>
          <w:rFonts w:ascii="Arial" w:eastAsia="Arial" w:hAnsi="Arial" w:cs="Arial"/>
        </w:rPr>
      </w:pPr>
    </w:p>
    <w:p w14:paraId="32641A43" w14:textId="77777777" w:rsidR="00103C82" w:rsidRDefault="00103C82" w:rsidP="00103C82">
      <w:pPr>
        <w:spacing w:after="0" w:line="360" w:lineRule="auto"/>
        <w:ind w:firstLine="540"/>
        <w:jc w:val="both"/>
        <w:rPr>
          <w:rFonts w:ascii="Arial" w:eastAsia="Arial" w:hAnsi="Arial" w:cs="Arial"/>
        </w:rPr>
      </w:pPr>
    </w:p>
    <w:p w14:paraId="33A86FAC" w14:textId="6C16BFB6" w:rsidR="00103C82" w:rsidRDefault="00103C82" w:rsidP="00103C82">
      <w:pPr>
        <w:spacing w:after="0" w:line="360" w:lineRule="auto"/>
        <w:ind w:firstLine="540"/>
        <w:jc w:val="both"/>
        <w:rPr>
          <w:rFonts w:ascii="Arial" w:eastAsia="Arial" w:hAnsi="Arial" w:cs="Arial"/>
        </w:rPr>
      </w:pPr>
    </w:p>
    <w:p w14:paraId="1D006056" w14:textId="77777777" w:rsidR="00103C82" w:rsidRDefault="00103C82" w:rsidP="00103C82">
      <w:pPr>
        <w:spacing w:after="0" w:line="360" w:lineRule="auto"/>
        <w:ind w:firstLine="540"/>
        <w:jc w:val="both"/>
        <w:rPr>
          <w:rFonts w:ascii="Arial" w:eastAsia="Arial" w:hAnsi="Arial" w:cs="Arial"/>
        </w:rPr>
      </w:pPr>
    </w:p>
    <w:p w14:paraId="0D8C9834" w14:textId="77777777" w:rsidR="004A71E7" w:rsidRDefault="004A71E7" w:rsidP="00103C82">
      <w:pPr>
        <w:spacing w:after="0" w:line="360" w:lineRule="auto"/>
        <w:ind w:firstLine="540"/>
        <w:jc w:val="both"/>
        <w:rPr>
          <w:rFonts w:ascii="Arial" w:eastAsia="Arial" w:hAnsi="Arial" w:cs="Arial"/>
        </w:rPr>
      </w:pPr>
    </w:p>
    <w:p w14:paraId="53520C07" w14:textId="77777777" w:rsidR="004A71E7" w:rsidRDefault="004A71E7" w:rsidP="00103C82">
      <w:pPr>
        <w:spacing w:after="0" w:line="360" w:lineRule="auto"/>
        <w:ind w:firstLine="540"/>
        <w:jc w:val="both"/>
        <w:rPr>
          <w:rFonts w:ascii="Arial" w:eastAsia="Arial" w:hAnsi="Arial" w:cs="Arial"/>
        </w:rPr>
      </w:pPr>
    </w:p>
    <w:p w14:paraId="4A61F168" w14:textId="77777777" w:rsidR="00103C82" w:rsidRPr="00103C82" w:rsidRDefault="00103C82" w:rsidP="00103C82">
      <w:pPr>
        <w:numPr>
          <w:ilvl w:val="0"/>
          <w:numId w:val="2"/>
        </w:numPr>
        <w:spacing w:after="0" w:line="360" w:lineRule="auto"/>
        <w:jc w:val="both"/>
        <w:rPr>
          <w:rFonts w:ascii="Arial" w:eastAsia="Arial" w:hAnsi="Arial" w:cs="Arial"/>
        </w:rPr>
      </w:pPr>
      <w:r w:rsidRPr="00103C82">
        <w:rPr>
          <w:rFonts w:ascii="Arial" w:eastAsia="Arial" w:hAnsi="Arial" w:cs="Arial"/>
        </w:rPr>
        <w:t xml:space="preserve">Uji </w:t>
      </w:r>
      <w:proofErr w:type="spellStart"/>
      <w:r w:rsidRPr="00103C82">
        <w:rPr>
          <w:rFonts w:ascii="Arial" w:eastAsia="Arial" w:hAnsi="Arial" w:cs="Arial"/>
        </w:rPr>
        <w:t>Linielritas</w:t>
      </w:r>
      <w:proofErr w:type="spellEnd"/>
    </w:p>
    <w:p w14:paraId="6B33EA67" w14:textId="0D245BFC" w:rsidR="00103C82" w:rsidRPr="00103C82" w:rsidRDefault="00103C82" w:rsidP="00103C82">
      <w:pPr>
        <w:spacing w:after="0" w:line="360" w:lineRule="auto"/>
        <w:ind w:firstLine="540"/>
        <w:jc w:val="center"/>
        <w:rPr>
          <w:rFonts w:ascii="Arial" w:eastAsia="Arial" w:hAnsi="Arial" w:cs="Arial"/>
          <w:b/>
          <w:bCs/>
        </w:rPr>
      </w:pPr>
      <w:r w:rsidRPr="00103C82">
        <w:rPr>
          <w:rFonts w:ascii="Arial" w:eastAsia="Arial" w:hAnsi="Arial" w:cs="Arial"/>
          <w:b/>
          <w:bCs/>
        </w:rPr>
        <w:t>Tabel 2</w:t>
      </w:r>
    </w:p>
    <w:tbl>
      <w:tblPr>
        <w:tblW w:w="9639" w:type="dxa"/>
        <w:jc w:val="center"/>
        <w:tblLook w:val="04A0" w:firstRow="1" w:lastRow="0" w:firstColumn="1" w:lastColumn="0" w:noHBand="0" w:noVBand="1"/>
      </w:tblPr>
      <w:tblGrid>
        <w:gridCol w:w="1413"/>
        <w:gridCol w:w="1806"/>
        <w:gridCol w:w="1301"/>
        <w:gridCol w:w="1242"/>
        <w:gridCol w:w="932"/>
        <w:gridCol w:w="1106"/>
        <w:gridCol w:w="959"/>
        <w:gridCol w:w="880"/>
      </w:tblGrid>
      <w:tr w:rsidR="00103C82" w:rsidRPr="00103C82" w14:paraId="253DDF89" w14:textId="77777777" w:rsidTr="004E4DD4">
        <w:trPr>
          <w:trHeight w:val="620"/>
          <w:jc w:val="center"/>
        </w:trPr>
        <w:tc>
          <w:tcPr>
            <w:tcW w:w="4536" w:type="dxa"/>
            <w:gridSpan w:val="3"/>
            <w:tcBorders>
              <w:top w:val="single" w:sz="4" w:space="0" w:color="auto"/>
              <w:left w:val="nil"/>
              <w:bottom w:val="single" w:sz="4" w:space="0" w:color="auto"/>
              <w:right w:val="nil"/>
            </w:tcBorders>
            <w:shd w:val="clear" w:color="000000" w:fill="FFFFFF"/>
            <w:vAlign w:val="center"/>
            <w:hideMark/>
          </w:tcPr>
          <w:p w14:paraId="10D4E0B3" w14:textId="77777777" w:rsidR="00103C82" w:rsidRPr="00103C82" w:rsidRDefault="00103C82" w:rsidP="00103C82">
            <w:pPr>
              <w:spacing w:after="0" w:line="240" w:lineRule="auto"/>
              <w:jc w:val="both"/>
              <w:rPr>
                <w:rFonts w:ascii="Arial" w:eastAsia="Times New Roman" w:hAnsi="Arial" w:cs="Arial"/>
                <w:color w:val="000000"/>
                <w:sz w:val="20"/>
                <w:szCs w:val="20"/>
                <w:lang w:val="en-ID"/>
              </w:rPr>
            </w:pPr>
            <w:r w:rsidRPr="00103C82">
              <w:rPr>
                <w:rFonts w:ascii="Arial" w:eastAsia="Times New Roman" w:hAnsi="Arial" w:cs="Arial"/>
                <w:color w:val="000000"/>
                <w:sz w:val="20"/>
                <w:szCs w:val="20"/>
                <w:lang w:val="en-ID"/>
              </w:rPr>
              <w:t> </w:t>
            </w:r>
          </w:p>
        </w:tc>
        <w:tc>
          <w:tcPr>
            <w:tcW w:w="1242" w:type="dxa"/>
            <w:tcBorders>
              <w:top w:val="single" w:sz="4" w:space="0" w:color="auto"/>
              <w:left w:val="nil"/>
              <w:bottom w:val="single" w:sz="4" w:space="0" w:color="auto"/>
              <w:right w:val="nil"/>
            </w:tcBorders>
            <w:shd w:val="clear" w:color="000000" w:fill="FFFFFF"/>
            <w:vAlign w:val="center"/>
            <w:hideMark/>
          </w:tcPr>
          <w:p w14:paraId="51BCE022" w14:textId="77777777" w:rsidR="00103C82" w:rsidRPr="00103C82" w:rsidRDefault="00103C82" w:rsidP="00103C82">
            <w:pPr>
              <w:spacing w:after="0" w:line="240" w:lineRule="auto"/>
              <w:jc w:val="both"/>
              <w:rPr>
                <w:rFonts w:ascii="Arial" w:eastAsia="Times New Roman" w:hAnsi="Arial" w:cs="Arial"/>
                <w:color w:val="000000"/>
                <w:sz w:val="20"/>
                <w:szCs w:val="20"/>
                <w:lang w:val="en-ID"/>
              </w:rPr>
            </w:pPr>
            <w:r w:rsidRPr="00103C82">
              <w:rPr>
                <w:rFonts w:ascii="Arial" w:eastAsia="Times New Roman" w:hAnsi="Arial" w:cs="Arial"/>
                <w:color w:val="000000"/>
                <w:sz w:val="20"/>
                <w:szCs w:val="20"/>
                <w:lang w:val="en-ID"/>
              </w:rPr>
              <w:t>Sum of Squares</w:t>
            </w:r>
          </w:p>
        </w:tc>
        <w:tc>
          <w:tcPr>
            <w:tcW w:w="937" w:type="dxa"/>
            <w:tcBorders>
              <w:top w:val="single" w:sz="4" w:space="0" w:color="auto"/>
              <w:left w:val="nil"/>
              <w:bottom w:val="single" w:sz="4" w:space="0" w:color="auto"/>
              <w:right w:val="nil"/>
            </w:tcBorders>
            <w:shd w:val="clear" w:color="000000" w:fill="FFFFFF"/>
            <w:vAlign w:val="center"/>
            <w:hideMark/>
          </w:tcPr>
          <w:p w14:paraId="55EF5F87" w14:textId="77777777" w:rsidR="00103C82" w:rsidRPr="00103C82" w:rsidRDefault="00103C82" w:rsidP="00103C82">
            <w:pPr>
              <w:spacing w:after="0" w:line="240" w:lineRule="auto"/>
              <w:jc w:val="both"/>
              <w:rPr>
                <w:rFonts w:ascii="Arial" w:eastAsia="Times New Roman" w:hAnsi="Arial" w:cs="Arial"/>
                <w:color w:val="000000"/>
                <w:sz w:val="20"/>
                <w:szCs w:val="20"/>
                <w:lang w:val="en-ID"/>
              </w:rPr>
            </w:pPr>
            <w:proofErr w:type="spellStart"/>
            <w:r w:rsidRPr="00103C82">
              <w:rPr>
                <w:rFonts w:ascii="Arial" w:eastAsia="Times New Roman" w:hAnsi="Arial" w:cs="Arial"/>
                <w:color w:val="000000"/>
                <w:sz w:val="20"/>
                <w:szCs w:val="20"/>
                <w:lang w:val="en-ID"/>
              </w:rPr>
              <w:t>df</w:t>
            </w:r>
            <w:proofErr w:type="spellEnd"/>
          </w:p>
        </w:tc>
        <w:tc>
          <w:tcPr>
            <w:tcW w:w="1082" w:type="dxa"/>
            <w:tcBorders>
              <w:top w:val="single" w:sz="4" w:space="0" w:color="auto"/>
              <w:left w:val="nil"/>
              <w:bottom w:val="single" w:sz="4" w:space="0" w:color="auto"/>
              <w:right w:val="nil"/>
            </w:tcBorders>
            <w:shd w:val="clear" w:color="000000" w:fill="FFFFFF"/>
            <w:vAlign w:val="center"/>
            <w:hideMark/>
          </w:tcPr>
          <w:p w14:paraId="5B309C74" w14:textId="77777777" w:rsidR="00103C82" w:rsidRPr="00103C82" w:rsidRDefault="00103C82" w:rsidP="00103C82">
            <w:pPr>
              <w:spacing w:after="0" w:line="240" w:lineRule="auto"/>
              <w:jc w:val="both"/>
              <w:rPr>
                <w:rFonts w:ascii="Arial" w:eastAsia="Times New Roman" w:hAnsi="Arial" w:cs="Arial"/>
                <w:color w:val="000000"/>
                <w:sz w:val="20"/>
                <w:szCs w:val="20"/>
                <w:lang w:val="en-ID"/>
              </w:rPr>
            </w:pPr>
            <w:r w:rsidRPr="00103C82">
              <w:rPr>
                <w:rFonts w:ascii="Arial" w:eastAsia="Times New Roman" w:hAnsi="Arial" w:cs="Arial"/>
                <w:color w:val="000000"/>
                <w:sz w:val="20"/>
                <w:szCs w:val="20"/>
                <w:lang w:val="en-ID"/>
              </w:rPr>
              <w:t>Mean Square</w:t>
            </w:r>
          </w:p>
        </w:tc>
        <w:tc>
          <w:tcPr>
            <w:tcW w:w="959" w:type="dxa"/>
            <w:tcBorders>
              <w:top w:val="single" w:sz="4" w:space="0" w:color="auto"/>
              <w:left w:val="nil"/>
              <w:bottom w:val="single" w:sz="4" w:space="0" w:color="auto"/>
              <w:right w:val="nil"/>
            </w:tcBorders>
            <w:shd w:val="clear" w:color="000000" w:fill="FFFFFF"/>
            <w:vAlign w:val="center"/>
            <w:hideMark/>
          </w:tcPr>
          <w:p w14:paraId="72EEE2E2" w14:textId="77777777" w:rsidR="00103C82" w:rsidRPr="00103C82" w:rsidRDefault="00103C82" w:rsidP="00103C82">
            <w:pPr>
              <w:spacing w:after="0" w:line="240" w:lineRule="auto"/>
              <w:jc w:val="both"/>
              <w:rPr>
                <w:rFonts w:ascii="Arial" w:eastAsia="Times New Roman" w:hAnsi="Arial" w:cs="Arial"/>
                <w:color w:val="000000"/>
                <w:sz w:val="20"/>
                <w:szCs w:val="20"/>
                <w:lang w:val="en-ID"/>
              </w:rPr>
            </w:pPr>
            <w:r w:rsidRPr="00103C82">
              <w:rPr>
                <w:rFonts w:ascii="Arial" w:eastAsia="Times New Roman" w:hAnsi="Arial" w:cs="Arial"/>
                <w:color w:val="000000"/>
                <w:sz w:val="20"/>
                <w:szCs w:val="20"/>
                <w:lang w:val="en-ID"/>
              </w:rPr>
              <w:t>F</w:t>
            </w:r>
          </w:p>
        </w:tc>
        <w:tc>
          <w:tcPr>
            <w:tcW w:w="883" w:type="dxa"/>
            <w:tcBorders>
              <w:top w:val="single" w:sz="4" w:space="0" w:color="auto"/>
              <w:left w:val="nil"/>
              <w:bottom w:val="single" w:sz="4" w:space="0" w:color="auto"/>
              <w:right w:val="nil"/>
            </w:tcBorders>
            <w:shd w:val="clear" w:color="000000" w:fill="FFFFFF"/>
            <w:vAlign w:val="center"/>
            <w:hideMark/>
          </w:tcPr>
          <w:p w14:paraId="5182E2A6" w14:textId="77777777" w:rsidR="00103C82" w:rsidRPr="00103C82" w:rsidRDefault="00103C82" w:rsidP="00103C82">
            <w:pPr>
              <w:spacing w:after="0" w:line="240" w:lineRule="auto"/>
              <w:jc w:val="both"/>
              <w:rPr>
                <w:rFonts w:ascii="Arial" w:eastAsia="Times New Roman" w:hAnsi="Arial" w:cs="Arial"/>
                <w:color w:val="000000"/>
                <w:sz w:val="20"/>
                <w:szCs w:val="20"/>
                <w:lang w:val="en-ID"/>
              </w:rPr>
            </w:pPr>
            <w:r w:rsidRPr="00103C82">
              <w:rPr>
                <w:rFonts w:ascii="Arial" w:eastAsia="Times New Roman" w:hAnsi="Arial" w:cs="Arial"/>
                <w:color w:val="000000"/>
                <w:sz w:val="20"/>
                <w:szCs w:val="20"/>
                <w:lang w:val="en-ID"/>
              </w:rPr>
              <w:t>Sig.</w:t>
            </w:r>
          </w:p>
        </w:tc>
      </w:tr>
      <w:tr w:rsidR="00103C82" w:rsidRPr="00103C82" w14:paraId="541D4B01" w14:textId="77777777" w:rsidTr="004E4DD4">
        <w:trPr>
          <w:trHeight w:val="620"/>
          <w:jc w:val="center"/>
        </w:trPr>
        <w:tc>
          <w:tcPr>
            <w:tcW w:w="1418" w:type="dxa"/>
            <w:tcBorders>
              <w:top w:val="nil"/>
              <w:left w:val="nil"/>
              <w:bottom w:val="nil"/>
              <w:right w:val="nil"/>
            </w:tcBorders>
            <w:shd w:val="clear" w:color="auto" w:fill="auto"/>
            <w:vAlign w:val="center"/>
            <w:hideMark/>
          </w:tcPr>
          <w:p w14:paraId="51B54D74" w14:textId="77777777" w:rsidR="00103C82" w:rsidRPr="00103C82" w:rsidRDefault="00103C82" w:rsidP="00103C82">
            <w:pPr>
              <w:spacing w:after="0" w:line="240" w:lineRule="auto"/>
              <w:rPr>
                <w:rFonts w:ascii="Arial" w:eastAsia="Times New Roman" w:hAnsi="Arial" w:cs="Arial"/>
                <w:color w:val="000000"/>
                <w:sz w:val="20"/>
                <w:szCs w:val="20"/>
                <w:lang w:val="en-ID"/>
              </w:rPr>
            </w:pPr>
            <w:r w:rsidRPr="00103C82">
              <w:rPr>
                <w:rFonts w:ascii="Arial" w:eastAsia="Times New Roman" w:hAnsi="Arial" w:cs="Arial"/>
                <w:color w:val="000000"/>
                <w:sz w:val="20"/>
                <w:szCs w:val="20"/>
                <w:lang w:val="en-ID"/>
              </w:rPr>
              <w:t>Impulsive Buying * Self Esteem</w:t>
            </w:r>
          </w:p>
        </w:tc>
        <w:tc>
          <w:tcPr>
            <w:tcW w:w="1816" w:type="dxa"/>
            <w:tcBorders>
              <w:top w:val="nil"/>
              <w:left w:val="nil"/>
              <w:bottom w:val="nil"/>
              <w:right w:val="nil"/>
            </w:tcBorders>
            <w:shd w:val="clear" w:color="auto" w:fill="auto"/>
            <w:vAlign w:val="center"/>
            <w:hideMark/>
          </w:tcPr>
          <w:p w14:paraId="33694E4E" w14:textId="77777777" w:rsidR="00103C82" w:rsidRPr="00103C82" w:rsidRDefault="00103C82" w:rsidP="00103C82">
            <w:pPr>
              <w:spacing w:after="0" w:line="240" w:lineRule="auto"/>
              <w:rPr>
                <w:rFonts w:ascii="Arial" w:eastAsia="Times New Roman" w:hAnsi="Arial" w:cs="Arial"/>
                <w:color w:val="000000"/>
                <w:sz w:val="20"/>
                <w:szCs w:val="20"/>
                <w:lang w:val="en-ID"/>
              </w:rPr>
            </w:pPr>
          </w:p>
        </w:tc>
        <w:tc>
          <w:tcPr>
            <w:tcW w:w="1302" w:type="dxa"/>
            <w:tcBorders>
              <w:top w:val="nil"/>
              <w:left w:val="nil"/>
              <w:bottom w:val="nil"/>
              <w:right w:val="nil"/>
            </w:tcBorders>
            <w:shd w:val="clear" w:color="auto" w:fill="auto"/>
            <w:vAlign w:val="center"/>
            <w:hideMark/>
          </w:tcPr>
          <w:p w14:paraId="69EDE724" w14:textId="77777777" w:rsidR="00103C82" w:rsidRPr="00103C82" w:rsidRDefault="00103C82" w:rsidP="00103C82">
            <w:pPr>
              <w:spacing w:after="0" w:line="240" w:lineRule="auto"/>
              <w:jc w:val="both"/>
              <w:rPr>
                <w:rFonts w:ascii="Arial" w:eastAsia="Times New Roman" w:hAnsi="Arial" w:cs="Arial"/>
                <w:color w:val="000000"/>
                <w:sz w:val="20"/>
                <w:szCs w:val="20"/>
                <w:lang w:val="en-ID"/>
              </w:rPr>
            </w:pPr>
            <w:r w:rsidRPr="00103C82">
              <w:rPr>
                <w:rFonts w:ascii="Arial" w:eastAsia="Times New Roman" w:hAnsi="Arial" w:cs="Arial"/>
                <w:color w:val="000000"/>
                <w:sz w:val="20"/>
                <w:szCs w:val="20"/>
                <w:lang w:val="en-ID"/>
              </w:rPr>
              <w:t>(Combined)</w:t>
            </w:r>
          </w:p>
        </w:tc>
        <w:tc>
          <w:tcPr>
            <w:tcW w:w="1242" w:type="dxa"/>
            <w:tcBorders>
              <w:top w:val="nil"/>
              <w:left w:val="nil"/>
              <w:bottom w:val="nil"/>
              <w:right w:val="nil"/>
            </w:tcBorders>
            <w:shd w:val="clear" w:color="000000" w:fill="FFFFFF"/>
            <w:vAlign w:val="center"/>
            <w:hideMark/>
          </w:tcPr>
          <w:p w14:paraId="66C943FD" w14:textId="77777777" w:rsidR="00103C82" w:rsidRPr="00103C82" w:rsidRDefault="00103C82" w:rsidP="00103C82">
            <w:pPr>
              <w:spacing w:after="0" w:line="240" w:lineRule="auto"/>
              <w:jc w:val="both"/>
              <w:rPr>
                <w:rFonts w:ascii="Arial" w:eastAsia="Times New Roman" w:hAnsi="Arial" w:cs="Arial"/>
                <w:color w:val="000000"/>
                <w:sz w:val="20"/>
                <w:szCs w:val="20"/>
                <w:lang w:val="en-ID"/>
              </w:rPr>
            </w:pPr>
            <w:r w:rsidRPr="00103C82">
              <w:rPr>
                <w:rFonts w:ascii="Arial" w:eastAsia="Times New Roman" w:hAnsi="Arial" w:cs="Arial"/>
                <w:color w:val="000000"/>
                <w:sz w:val="20"/>
                <w:szCs w:val="20"/>
                <w:lang w:val="en-ID"/>
              </w:rPr>
              <w:t>8.979.520</w:t>
            </w:r>
          </w:p>
        </w:tc>
        <w:tc>
          <w:tcPr>
            <w:tcW w:w="937" w:type="dxa"/>
            <w:tcBorders>
              <w:top w:val="nil"/>
              <w:left w:val="nil"/>
              <w:bottom w:val="nil"/>
              <w:right w:val="nil"/>
            </w:tcBorders>
            <w:shd w:val="clear" w:color="000000" w:fill="FFFFFF"/>
            <w:vAlign w:val="center"/>
            <w:hideMark/>
          </w:tcPr>
          <w:p w14:paraId="52424109" w14:textId="77777777" w:rsidR="00103C82" w:rsidRPr="00103C82" w:rsidRDefault="00103C82" w:rsidP="00103C82">
            <w:pPr>
              <w:spacing w:after="0" w:line="240" w:lineRule="auto"/>
              <w:jc w:val="both"/>
              <w:rPr>
                <w:rFonts w:ascii="Arial" w:eastAsia="Times New Roman" w:hAnsi="Arial" w:cs="Arial"/>
                <w:color w:val="000000"/>
                <w:sz w:val="20"/>
                <w:szCs w:val="20"/>
                <w:lang w:val="en-ID"/>
              </w:rPr>
            </w:pPr>
            <w:r w:rsidRPr="00103C82">
              <w:rPr>
                <w:rFonts w:ascii="Arial" w:eastAsia="Times New Roman" w:hAnsi="Arial" w:cs="Arial"/>
                <w:color w:val="000000"/>
                <w:sz w:val="20"/>
                <w:szCs w:val="20"/>
                <w:lang w:val="en-ID"/>
              </w:rPr>
              <w:t>44</w:t>
            </w:r>
          </w:p>
        </w:tc>
        <w:tc>
          <w:tcPr>
            <w:tcW w:w="1082" w:type="dxa"/>
            <w:tcBorders>
              <w:top w:val="nil"/>
              <w:left w:val="nil"/>
              <w:bottom w:val="nil"/>
              <w:right w:val="nil"/>
            </w:tcBorders>
            <w:shd w:val="clear" w:color="000000" w:fill="FFFFFF"/>
            <w:vAlign w:val="center"/>
            <w:hideMark/>
          </w:tcPr>
          <w:p w14:paraId="52C5E756" w14:textId="77777777" w:rsidR="00103C82" w:rsidRPr="00103C82" w:rsidRDefault="00103C82" w:rsidP="00103C82">
            <w:pPr>
              <w:spacing w:after="0" w:line="240" w:lineRule="auto"/>
              <w:jc w:val="both"/>
              <w:rPr>
                <w:rFonts w:ascii="Arial" w:eastAsia="Times New Roman" w:hAnsi="Arial" w:cs="Arial"/>
                <w:color w:val="000000"/>
                <w:sz w:val="20"/>
                <w:szCs w:val="20"/>
                <w:lang w:val="en-ID"/>
              </w:rPr>
            </w:pPr>
            <w:r w:rsidRPr="00103C82">
              <w:rPr>
                <w:rFonts w:ascii="Arial" w:eastAsia="Times New Roman" w:hAnsi="Arial" w:cs="Arial"/>
                <w:color w:val="000000"/>
                <w:sz w:val="20"/>
                <w:szCs w:val="20"/>
                <w:lang w:val="en-ID"/>
              </w:rPr>
              <w:t>204.080</w:t>
            </w:r>
          </w:p>
        </w:tc>
        <w:tc>
          <w:tcPr>
            <w:tcW w:w="959" w:type="dxa"/>
            <w:tcBorders>
              <w:top w:val="nil"/>
              <w:left w:val="nil"/>
              <w:bottom w:val="nil"/>
              <w:right w:val="nil"/>
            </w:tcBorders>
            <w:shd w:val="clear" w:color="000000" w:fill="FFFFFF"/>
            <w:vAlign w:val="center"/>
            <w:hideMark/>
          </w:tcPr>
          <w:p w14:paraId="0D48ABC2" w14:textId="77777777" w:rsidR="00103C82" w:rsidRPr="00103C82" w:rsidRDefault="00103C82" w:rsidP="00103C82">
            <w:pPr>
              <w:spacing w:after="0" w:line="240" w:lineRule="auto"/>
              <w:jc w:val="both"/>
              <w:rPr>
                <w:rFonts w:ascii="Arial" w:eastAsia="Times New Roman" w:hAnsi="Arial" w:cs="Arial"/>
                <w:color w:val="000000"/>
                <w:sz w:val="20"/>
                <w:szCs w:val="20"/>
                <w:lang w:val="en-ID"/>
              </w:rPr>
            </w:pPr>
            <w:r w:rsidRPr="00103C82">
              <w:rPr>
                <w:rFonts w:ascii="Arial" w:eastAsia="Times New Roman" w:hAnsi="Arial" w:cs="Arial"/>
                <w:color w:val="000000"/>
                <w:sz w:val="20"/>
                <w:szCs w:val="20"/>
                <w:lang w:val="en-ID"/>
              </w:rPr>
              <w:t>9.462</w:t>
            </w:r>
          </w:p>
        </w:tc>
        <w:tc>
          <w:tcPr>
            <w:tcW w:w="883" w:type="dxa"/>
            <w:tcBorders>
              <w:top w:val="nil"/>
              <w:left w:val="nil"/>
              <w:bottom w:val="nil"/>
              <w:right w:val="nil"/>
            </w:tcBorders>
            <w:shd w:val="clear" w:color="000000" w:fill="FFFFFF"/>
            <w:vAlign w:val="center"/>
            <w:hideMark/>
          </w:tcPr>
          <w:p w14:paraId="37F1D8F7" w14:textId="77777777" w:rsidR="00103C82" w:rsidRPr="00103C82" w:rsidRDefault="00103C82" w:rsidP="00103C82">
            <w:pPr>
              <w:spacing w:after="0" w:line="240" w:lineRule="auto"/>
              <w:jc w:val="both"/>
              <w:rPr>
                <w:rFonts w:ascii="Arial" w:eastAsia="Times New Roman" w:hAnsi="Arial" w:cs="Arial"/>
                <w:color w:val="000000"/>
                <w:sz w:val="20"/>
                <w:szCs w:val="20"/>
                <w:lang w:val="en-ID"/>
              </w:rPr>
            </w:pPr>
            <w:r w:rsidRPr="00103C82">
              <w:rPr>
                <w:rFonts w:ascii="Arial" w:eastAsia="Times New Roman" w:hAnsi="Arial" w:cs="Arial"/>
                <w:color w:val="000000"/>
                <w:sz w:val="20"/>
                <w:szCs w:val="20"/>
                <w:lang w:val="en-ID"/>
              </w:rPr>
              <w:t>.000</w:t>
            </w:r>
          </w:p>
        </w:tc>
      </w:tr>
      <w:tr w:rsidR="00103C82" w:rsidRPr="00103C82" w14:paraId="213C2174" w14:textId="77777777" w:rsidTr="004E4DD4">
        <w:trPr>
          <w:trHeight w:val="630"/>
          <w:jc w:val="center"/>
        </w:trPr>
        <w:tc>
          <w:tcPr>
            <w:tcW w:w="1418" w:type="dxa"/>
            <w:tcBorders>
              <w:top w:val="nil"/>
              <w:left w:val="nil"/>
              <w:bottom w:val="nil"/>
              <w:right w:val="nil"/>
            </w:tcBorders>
            <w:shd w:val="clear" w:color="auto" w:fill="auto"/>
            <w:vAlign w:val="center"/>
            <w:hideMark/>
          </w:tcPr>
          <w:p w14:paraId="02D345F3" w14:textId="77777777" w:rsidR="00103C82" w:rsidRPr="00103C82" w:rsidRDefault="00103C82" w:rsidP="00103C82">
            <w:pPr>
              <w:spacing w:after="0" w:line="240" w:lineRule="auto"/>
              <w:jc w:val="both"/>
              <w:rPr>
                <w:rFonts w:ascii="Arial" w:eastAsia="Times New Roman" w:hAnsi="Arial" w:cs="Arial"/>
                <w:color w:val="000000"/>
                <w:sz w:val="20"/>
                <w:szCs w:val="20"/>
                <w:lang w:val="en-ID"/>
              </w:rPr>
            </w:pPr>
          </w:p>
        </w:tc>
        <w:tc>
          <w:tcPr>
            <w:tcW w:w="1816" w:type="dxa"/>
            <w:tcBorders>
              <w:top w:val="nil"/>
              <w:left w:val="nil"/>
              <w:bottom w:val="nil"/>
              <w:right w:val="nil"/>
            </w:tcBorders>
            <w:shd w:val="clear" w:color="auto" w:fill="auto"/>
            <w:vAlign w:val="center"/>
            <w:hideMark/>
          </w:tcPr>
          <w:p w14:paraId="7E2F33EB" w14:textId="77777777" w:rsidR="00103C82" w:rsidRPr="00103C82" w:rsidRDefault="00103C82" w:rsidP="00103C82">
            <w:pPr>
              <w:spacing w:after="0" w:line="240" w:lineRule="auto"/>
              <w:rPr>
                <w:rFonts w:ascii="Arial" w:eastAsia="Times New Roman" w:hAnsi="Arial" w:cs="Arial"/>
                <w:color w:val="000000"/>
                <w:sz w:val="20"/>
                <w:szCs w:val="20"/>
                <w:lang w:val="en-ID"/>
              </w:rPr>
            </w:pPr>
            <w:r w:rsidRPr="00103C82">
              <w:rPr>
                <w:rFonts w:ascii="Arial" w:eastAsia="Times New Roman" w:hAnsi="Arial" w:cs="Arial"/>
                <w:color w:val="000000"/>
                <w:sz w:val="20"/>
                <w:szCs w:val="20"/>
                <w:lang w:val="en-ID"/>
              </w:rPr>
              <w:t>Between Groups</w:t>
            </w:r>
          </w:p>
        </w:tc>
        <w:tc>
          <w:tcPr>
            <w:tcW w:w="1302" w:type="dxa"/>
            <w:tcBorders>
              <w:top w:val="nil"/>
              <w:left w:val="nil"/>
              <w:bottom w:val="nil"/>
              <w:right w:val="nil"/>
            </w:tcBorders>
            <w:shd w:val="clear" w:color="auto" w:fill="auto"/>
            <w:vAlign w:val="center"/>
            <w:hideMark/>
          </w:tcPr>
          <w:p w14:paraId="73E7CADC" w14:textId="77777777" w:rsidR="00103C82" w:rsidRPr="00103C82" w:rsidRDefault="00103C82" w:rsidP="00103C82">
            <w:pPr>
              <w:spacing w:after="0" w:line="240" w:lineRule="auto"/>
              <w:jc w:val="both"/>
              <w:rPr>
                <w:rFonts w:ascii="Arial" w:eastAsia="Times New Roman" w:hAnsi="Arial" w:cs="Arial"/>
                <w:color w:val="000000"/>
                <w:sz w:val="20"/>
                <w:szCs w:val="20"/>
                <w:lang w:val="en-ID"/>
              </w:rPr>
            </w:pPr>
            <w:r w:rsidRPr="00103C82">
              <w:rPr>
                <w:rFonts w:ascii="Arial" w:eastAsia="Times New Roman" w:hAnsi="Arial" w:cs="Arial"/>
                <w:color w:val="000000"/>
                <w:sz w:val="20"/>
                <w:szCs w:val="20"/>
                <w:lang w:val="en-ID"/>
              </w:rPr>
              <w:t>Linearity</w:t>
            </w:r>
          </w:p>
        </w:tc>
        <w:tc>
          <w:tcPr>
            <w:tcW w:w="1242" w:type="dxa"/>
            <w:tcBorders>
              <w:top w:val="nil"/>
              <w:left w:val="nil"/>
              <w:bottom w:val="nil"/>
              <w:right w:val="nil"/>
            </w:tcBorders>
            <w:shd w:val="clear" w:color="000000" w:fill="FFFFFF"/>
            <w:vAlign w:val="center"/>
            <w:hideMark/>
          </w:tcPr>
          <w:p w14:paraId="1E5E60DF" w14:textId="77777777" w:rsidR="00103C82" w:rsidRPr="00103C82" w:rsidRDefault="00103C82" w:rsidP="00103C82">
            <w:pPr>
              <w:spacing w:after="0" w:line="240" w:lineRule="auto"/>
              <w:jc w:val="both"/>
              <w:rPr>
                <w:rFonts w:ascii="Arial" w:eastAsia="Times New Roman" w:hAnsi="Arial" w:cs="Arial"/>
                <w:color w:val="000000"/>
                <w:sz w:val="20"/>
                <w:szCs w:val="20"/>
                <w:lang w:val="en-ID"/>
              </w:rPr>
            </w:pPr>
            <w:r w:rsidRPr="00103C82">
              <w:rPr>
                <w:rFonts w:ascii="Arial" w:eastAsia="Times New Roman" w:hAnsi="Arial" w:cs="Arial"/>
                <w:color w:val="000000"/>
                <w:sz w:val="20"/>
                <w:szCs w:val="20"/>
                <w:lang w:val="en-ID"/>
              </w:rPr>
              <w:t>2.952.886</w:t>
            </w:r>
          </w:p>
        </w:tc>
        <w:tc>
          <w:tcPr>
            <w:tcW w:w="937" w:type="dxa"/>
            <w:tcBorders>
              <w:top w:val="nil"/>
              <w:left w:val="nil"/>
              <w:bottom w:val="nil"/>
              <w:right w:val="nil"/>
            </w:tcBorders>
            <w:shd w:val="clear" w:color="000000" w:fill="FFFFFF"/>
            <w:vAlign w:val="center"/>
            <w:hideMark/>
          </w:tcPr>
          <w:p w14:paraId="25B703BC" w14:textId="77777777" w:rsidR="00103C82" w:rsidRPr="00103C82" w:rsidRDefault="00103C82" w:rsidP="00103C82">
            <w:pPr>
              <w:spacing w:after="0" w:line="240" w:lineRule="auto"/>
              <w:jc w:val="both"/>
              <w:rPr>
                <w:rFonts w:ascii="Arial" w:eastAsia="Times New Roman" w:hAnsi="Arial" w:cs="Arial"/>
                <w:color w:val="000000"/>
                <w:sz w:val="20"/>
                <w:szCs w:val="20"/>
                <w:lang w:val="en-ID"/>
              </w:rPr>
            </w:pPr>
            <w:r w:rsidRPr="00103C82">
              <w:rPr>
                <w:rFonts w:ascii="Arial" w:eastAsia="Times New Roman" w:hAnsi="Arial" w:cs="Arial"/>
                <w:color w:val="000000"/>
                <w:sz w:val="20"/>
                <w:szCs w:val="20"/>
                <w:lang w:val="en-ID"/>
              </w:rPr>
              <w:t>1</w:t>
            </w:r>
          </w:p>
        </w:tc>
        <w:tc>
          <w:tcPr>
            <w:tcW w:w="1082" w:type="dxa"/>
            <w:tcBorders>
              <w:top w:val="nil"/>
              <w:left w:val="nil"/>
              <w:bottom w:val="nil"/>
              <w:right w:val="nil"/>
            </w:tcBorders>
            <w:shd w:val="clear" w:color="000000" w:fill="FFFFFF"/>
            <w:vAlign w:val="center"/>
            <w:hideMark/>
          </w:tcPr>
          <w:p w14:paraId="79170A07" w14:textId="77777777" w:rsidR="00103C82" w:rsidRPr="00103C82" w:rsidRDefault="00103C82" w:rsidP="00103C82">
            <w:pPr>
              <w:spacing w:after="0" w:line="240" w:lineRule="auto"/>
              <w:jc w:val="both"/>
              <w:rPr>
                <w:rFonts w:ascii="Arial" w:eastAsia="Times New Roman" w:hAnsi="Arial" w:cs="Arial"/>
                <w:color w:val="000000"/>
                <w:sz w:val="20"/>
                <w:szCs w:val="20"/>
                <w:lang w:val="en-ID"/>
              </w:rPr>
            </w:pPr>
            <w:r w:rsidRPr="00103C82">
              <w:rPr>
                <w:rFonts w:ascii="Arial" w:eastAsia="Times New Roman" w:hAnsi="Arial" w:cs="Arial"/>
                <w:color w:val="000000"/>
                <w:sz w:val="20"/>
                <w:szCs w:val="20"/>
                <w:lang w:val="en-ID"/>
              </w:rPr>
              <w:t>2.952.886</w:t>
            </w:r>
          </w:p>
        </w:tc>
        <w:tc>
          <w:tcPr>
            <w:tcW w:w="959" w:type="dxa"/>
            <w:tcBorders>
              <w:top w:val="nil"/>
              <w:left w:val="nil"/>
              <w:bottom w:val="nil"/>
              <w:right w:val="nil"/>
            </w:tcBorders>
            <w:shd w:val="clear" w:color="000000" w:fill="FFFFFF"/>
            <w:vAlign w:val="center"/>
            <w:hideMark/>
          </w:tcPr>
          <w:p w14:paraId="03E89A5E" w14:textId="77777777" w:rsidR="00103C82" w:rsidRPr="00103C82" w:rsidRDefault="00103C82" w:rsidP="00103C82">
            <w:pPr>
              <w:spacing w:after="0" w:line="240" w:lineRule="auto"/>
              <w:jc w:val="both"/>
              <w:rPr>
                <w:rFonts w:ascii="Arial" w:eastAsia="Times New Roman" w:hAnsi="Arial" w:cs="Arial"/>
                <w:color w:val="000000"/>
                <w:sz w:val="20"/>
                <w:szCs w:val="20"/>
                <w:lang w:val="en-ID"/>
              </w:rPr>
            </w:pPr>
            <w:r w:rsidRPr="00103C82">
              <w:rPr>
                <w:rFonts w:ascii="Arial" w:eastAsia="Times New Roman" w:hAnsi="Arial" w:cs="Arial"/>
                <w:color w:val="000000"/>
                <w:sz w:val="20"/>
                <w:szCs w:val="20"/>
                <w:lang w:val="en-ID"/>
              </w:rPr>
              <w:t>136.913</w:t>
            </w:r>
          </w:p>
        </w:tc>
        <w:tc>
          <w:tcPr>
            <w:tcW w:w="883" w:type="dxa"/>
            <w:tcBorders>
              <w:top w:val="nil"/>
              <w:left w:val="nil"/>
              <w:bottom w:val="nil"/>
              <w:right w:val="nil"/>
            </w:tcBorders>
            <w:shd w:val="clear" w:color="000000" w:fill="FFFFFF"/>
            <w:vAlign w:val="center"/>
            <w:hideMark/>
          </w:tcPr>
          <w:p w14:paraId="0D76CA50" w14:textId="77777777" w:rsidR="00103C82" w:rsidRPr="00103C82" w:rsidRDefault="00103C82" w:rsidP="00103C82">
            <w:pPr>
              <w:spacing w:after="0" w:line="240" w:lineRule="auto"/>
              <w:jc w:val="both"/>
              <w:rPr>
                <w:rFonts w:ascii="Arial" w:eastAsia="Times New Roman" w:hAnsi="Arial" w:cs="Arial"/>
                <w:color w:val="000000"/>
                <w:sz w:val="20"/>
                <w:szCs w:val="20"/>
                <w:lang w:val="en-ID"/>
              </w:rPr>
            </w:pPr>
            <w:r w:rsidRPr="00103C82">
              <w:rPr>
                <w:rFonts w:ascii="Arial" w:eastAsia="Times New Roman" w:hAnsi="Arial" w:cs="Arial"/>
                <w:color w:val="000000"/>
                <w:sz w:val="20"/>
                <w:szCs w:val="20"/>
                <w:lang w:val="en-ID"/>
              </w:rPr>
              <w:t>.000</w:t>
            </w:r>
          </w:p>
        </w:tc>
      </w:tr>
      <w:tr w:rsidR="00103C82" w:rsidRPr="00103C82" w14:paraId="60BF5021" w14:textId="77777777" w:rsidTr="004E4DD4">
        <w:trPr>
          <w:trHeight w:val="620"/>
          <w:jc w:val="center"/>
        </w:trPr>
        <w:tc>
          <w:tcPr>
            <w:tcW w:w="1418" w:type="dxa"/>
            <w:tcBorders>
              <w:top w:val="nil"/>
              <w:left w:val="nil"/>
              <w:bottom w:val="nil"/>
              <w:right w:val="nil"/>
            </w:tcBorders>
            <w:shd w:val="clear" w:color="auto" w:fill="auto"/>
            <w:vAlign w:val="center"/>
            <w:hideMark/>
          </w:tcPr>
          <w:p w14:paraId="1ADC1012" w14:textId="77777777" w:rsidR="00103C82" w:rsidRPr="00103C82" w:rsidRDefault="00103C82" w:rsidP="00103C82">
            <w:pPr>
              <w:spacing w:after="0" w:line="240" w:lineRule="auto"/>
              <w:jc w:val="both"/>
              <w:rPr>
                <w:rFonts w:ascii="Arial" w:eastAsia="Times New Roman" w:hAnsi="Arial" w:cs="Arial"/>
                <w:color w:val="000000"/>
                <w:sz w:val="20"/>
                <w:szCs w:val="20"/>
                <w:lang w:val="en-ID"/>
              </w:rPr>
            </w:pPr>
          </w:p>
        </w:tc>
        <w:tc>
          <w:tcPr>
            <w:tcW w:w="1816" w:type="dxa"/>
            <w:tcBorders>
              <w:top w:val="nil"/>
              <w:left w:val="nil"/>
              <w:bottom w:val="nil"/>
              <w:right w:val="nil"/>
            </w:tcBorders>
            <w:shd w:val="clear" w:color="auto" w:fill="auto"/>
            <w:vAlign w:val="center"/>
            <w:hideMark/>
          </w:tcPr>
          <w:p w14:paraId="07614D79" w14:textId="77777777" w:rsidR="00103C82" w:rsidRPr="00103C82" w:rsidRDefault="00103C82" w:rsidP="00103C82">
            <w:pPr>
              <w:spacing w:after="0" w:line="240" w:lineRule="auto"/>
              <w:rPr>
                <w:rFonts w:ascii="Arial" w:eastAsia="Times New Roman" w:hAnsi="Arial" w:cs="Arial"/>
                <w:sz w:val="20"/>
                <w:szCs w:val="20"/>
                <w:lang w:val="en-ID"/>
              </w:rPr>
            </w:pPr>
          </w:p>
        </w:tc>
        <w:tc>
          <w:tcPr>
            <w:tcW w:w="1302" w:type="dxa"/>
            <w:tcBorders>
              <w:top w:val="nil"/>
              <w:left w:val="nil"/>
              <w:bottom w:val="nil"/>
              <w:right w:val="nil"/>
            </w:tcBorders>
            <w:shd w:val="clear" w:color="auto" w:fill="auto"/>
            <w:vAlign w:val="center"/>
            <w:hideMark/>
          </w:tcPr>
          <w:p w14:paraId="3AE5C0A6" w14:textId="77777777" w:rsidR="00103C82" w:rsidRPr="00103C82" w:rsidRDefault="00103C82" w:rsidP="00103C82">
            <w:pPr>
              <w:spacing w:after="0" w:line="240" w:lineRule="auto"/>
              <w:jc w:val="both"/>
              <w:rPr>
                <w:rFonts w:ascii="Arial" w:eastAsia="Times New Roman" w:hAnsi="Arial" w:cs="Arial"/>
                <w:color w:val="000000"/>
                <w:sz w:val="20"/>
                <w:szCs w:val="20"/>
                <w:lang w:val="en-ID"/>
              </w:rPr>
            </w:pPr>
            <w:r w:rsidRPr="00103C82">
              <w:rPr>
                <w:rFonts w:ascii="Arial" w:eastAsia="Times New Roman" w:hAnsi="Arial" w:cs="Arial"/>
                <w:color w:val="000000"/>
                <w:sz w:val="20"/>
                <w:szCs w:val="20"/>
                <w:lang w:val="en-ID"/>
              </w:rPr>
              <w:t>Deviation from Linearity</w:t>
            </w:r>
          </w:p>
        </w:tc>
        <w:tc>
          <w:tcPr>
            <w:tcW w:w="1242" w:type="dxa"/>
            <w:tcBorders>
              <w:top w:val="nil"/>
              <w:left w:val="nil"/>
              <w:bottom w:val="nil"/>
              <w:right w:val="nil"/>
            </w:tcBorders>
            <w:shd w:val="clear" w:color="000000" w:fill="FFFFFF"/>
            <w:vAlign w:val="center"/>
            <w:hideMark/>
          </w:tcPr>
          <w:p w14:paraId="1B1C61CB" w14:textId="77777777" w:rsidR="00103C82" w:rsidRPr="00103C82" w:rsidRDefault="00103C82" w:rsidP="00103C82">
            <w:pPr>
              <w:spacing w:after="0" w:line="240" w:lineRule="auto"/>
              <w:jc w:val="both"/>
              <w:rPr>
                <w:rFonts w:ascii="Arial" w:eastAsia="Times New Roman" w:hAnsi="Arial" w:cs="Arial"/>
                <w:color w:val="000000"/>
                <w:sz w:val="20"/>
                <w:szCs w:val="20"/>
                <w:lang w:val="en-ID"/>
              </w:rPr>
            </w:pPr>
            <w:r w:rsidRPr="00103C82">
              <w:rPr>
                <w:rFonts w:ascii="Arial" w:eastAsia="Times New Roman" w:hAnsi="Arial" w:cs="Arial"/>
                <w:color w:val="000000"/>
                <w:sz w:val="20"/>
                <w:szCs w:val="20"/>
                <w:lang w:val="en-ID"/>
              </w:rPr>
              <w:t>6.026.634</w:t>
            </w:r>
          </w:p>
        </w:tc>
        <w:tc>
          <w:tcPr>
            <w:tcW w:w="937" w:type="dxa"/>
            <w:tcBorders>
              <w:top w:val="nil"/>
              <w:left w:val="nil"/>
              <w:bottom w:val="nil"/>
              <w:right w:val="nil"/>
            </w:tcBorders>
            <w:shd w:val="clear" w:color="000000" w:fill="FFFFFF"/>
            <w:vAlign w:val="center"/>
            <w:hideMark/>
          </w:tcPr>
          <w:p w14:paraId="2AE07925" w14:textId="77777777" w:rsidR="00103C82" w:rsidRPr="00103C82" w:rsidRDefault="00103C82" w:rsidP="00103C82">
            <w:pPr>
              <w:spacing w:after="0" w:line="240" w:lineRule="auto"/>
              <w:jc w:val="both"/>
              <w:rPr>
                <w:rFonts w:ascii="Arial" w:eastAsia="Times New Roman" w:hAnsi="Arial" w:cs="Arial"/>
                <w:color w:val="000000"/>
                <w:sz w:val="20"/>
                <w:szCs w:val="20"/>
                <w:lang w:val="en-ID"/>
              </w:rPr>
            </w:pPr>
            <w:r w:rsidRPr="00103C82">
              <w:rPr>
                <w:rFonts w:ascii="Arial" w:eastAsia="Times New Roman" w:hAnsi="Arial" w:cs="Arial"/>
                <w:color w:val="000000"/>
                <w:sz w:val="20"/>
                <w:szCs w:val="20"/>
                <w:lang w:val="en-ID"/>
              </w:rPr>
              <w:t>43</w:t>
            </w:r>
          </w:p>
        </w:tc>
        <w:tc>
          <w:tcPr>
            <w:tcW w:w="1082" w:type="dxa"/>
            <w:tcBorders>
              <w:top w:val="nil"/>
              <w:left w:val="nil"/>
              <w:bottom w:val="nil"/>
              <w:right w:val="nil"/>
            </w:tcBorders>
            <w:shd w:val="clear" w:color="000000" w:fill="FFFFFF"/>
            <w:vAlign w:val="center"/>
            <w:hideMark/>
          </w:tcPr>
          <w:p w14:paraId="00945677" w14:textId="77777777" w:rsidR="00103C82" w:rsidRPr="00103C82" w:rsidRDefault="00103C82" w:rsidP="00103C82">
            <w:pPr>
              <w:spacing w:after="0" w:line="240" w:lineRule="auto"/>
              <w:jc w:val="both"/>
              <w:rPr>
                <w:rFonts w:ascii="Arial" w:eastAsia="Times New Roman" w:hAnsi="Arial" w:cs="Arial"/>
                <w:color w:val="000000"/>
                <w:sz w:val="20"/>
                <w:szCs w:val="20"/>
                <w:lang w:val="en-ID"/>
              </w:rPr>
            </w:pPr>
            <w:r w:rsidRPr="00103C82">
              <w:rPr>
                <w:rFonts w:ascii="Arial" w:eastAsia="Times New Roman" w:hAnsi="Arial" w:cs="Arial"/>
                <w:color w:val="000000"/>
                <w:sz w:val="20"/>
                <w:szCs w:val="20"/>
                <w:lang w:val="en-ID"/>
              </w:rPr>
              <w:t>140.154</w:t>
            </w:r>
          </w:p>
        </w:tc>
        <w:tc>
          <w:tcPr>
            <w:tcW w:w="959" w:type="dxa"/>
            <w:tcBorders>
              <w:top w:val="nil"/>
              <w:left w:val="nil"/>
              <w:bottom w:val="nil"/>
              <w:right w:val="nil"/>
            </w:tcBorders>
            <w:shd w:val="clear" w:color="000000" w:fill="FFFFFF"/>
            <w:vAlign w:val="center"/>
            <w:hideMark/>
          </w:tcPr>
          <w:p w14:paraId="55C5B46C" w14:textId="77777777" w:rsidR="00103C82" w:rsidRPr="00103C82" w:rsidRDefault="00103C82" w:rsidP="00103C82">
            <w:pPr>
              <w:spacing w:after="0" w:line="240" w:lineRule="auto"/>
              <w:jc w:val="both"/>
              <w:rPr>
                <w:rFonts w:ascii="Arial" w:eastAsia="Times New Roman" w:hAnsi="Arial" w:cs="Arial"/>
                <w:color w:val="000000"/>
                <w:sz w:val="20"/>
                <w:szCs w:val="20"/>
                <w:lang w:val="en-ID"/>
              </w:rPr>
            </w:pPr>
            <w:r w:rsidRPr="00103C82">
              <w:rPr>
                <w:rFonts w:ascii="Arial" w:eastAsia="Times New Roman" w:hAnsi="Arial" w:cs="Arial"/>
                <w:color w:val="000000"/>
                <w:sz w:val="20"/>
                <w:szCs w:val="20"/>
                <w:lang w:val="en-ID"/>
              </w:rPr>
              <w:t>6.498</w:t>
            </w:r>
          </w:p>
        </w:tc>
        <w:tc>
          <w:tcPr>
            <w:tcW w:w="883" w:type="dxa"/>
            <w:tcBorders>
              <w:top w:val="nil"/>
              <w:left w:val="nil"/>
              <w:bottom w:val="nil"/>
              <w:right w:val="nil"/>
            </w:tcBorders>
            <w:shd w:val="clear" w:color="000000" w:fill="FFFFFF"/>
            <w:vAlign w:val="center"/>
            <w:hideMark/>
          </w:tcPr>
          <w:p w14:paraId="1CA77EFC" w14:textId="77777777" w:rsidR="00103C82" w:rsidRPr="00103C82" w:rsidRDefault="00103C82" w:rsidP="00103C82">
            <w:pPr>
              <w:spacing w:after="0" w:line="240" w:lineRule="auto"/>
              <w:jc w:val="both"/>
              <w:rPr>
                <w:rFonts w:ascii="Arial" w:eastAsia="Times New Roman" w:hAnsi="Arial" w:cs="Arial"/>
                <w:color w:val="000000"/>
                <w:sz w:val="20"/>
                <w:szCs w:val="20"/>
                <w:lang w:val="en-ID"/>
              </w:rPr>
            </w:pPr>
            <w:r w:rsidRPr="00103C82">
              <w:rPr>
                <w:rFonts w:ascii="Arial" w:eastAsia="Times New Roman" w:hAnsi="Arial" w:cs="Arial"/>
                <w:color w:val="000000"/>
                <w:sz w:val="20"/>
                <w:szCs w:val="20"/>
                <w:lang w:val="en-ID"/>
              </w:rPr>
              <w:t>.000</w:t>
            </w:r>
          </w:p>
        </w:tc>
      </w:tr>
      <w:tr w:rsidR="00103C82" w:rsidRPr="00103C82" w14:paraId="615F02F5" w14:textId="77777777" w:rsidTr="004E4DD4">
        <w:trPr>
          <w:trHeight w:val="310"/>
          <w:jc w:val="center"/>
        </w:trPr>
        <w:tc>
          <w:tcPr>
            <w:tcW w:w="1418" w:type="dxa"/>
            <w:tcBorders>
              <w:top w:val="nil"/>
              <w:left w:val="nil"/>
              <w:bottom w:val="single" w:sz="4" w:space="0" w:color="auto"/>
              <w:right w:val="nil"/>
            </w:tcBorders>
            <w:shd w:val="clear" w:color="auto" w:fill="auto"/>
            <w:vAlign w:val="center"/>
            <w:hideMark/>
          </w:tcPr>
          <w:p w14:paraId="2671DFE0" w14:textId="77777777" w:rsidR="00103C82" w:rsidRPr="00103C82" w:rsidRDefault="00103C82" w:rsidP="00103C82">
            <w:pPr>
              <w:spacing w:after="0" w:line="240" w:lineRule="auto"/>
              <w:rPr>
                <w:rFonts w:ascii="Arial" w:eastAsia="Times New Roman" w:hAnsi="Arial" w:cs="Arial"/>
                <w:color w:val="000000"/>
                <w:sz w:val="20"/>
                <w:szCs w:val="20"/>
                <w:lang w:val="en-ID"/>
              </w:rPr>
            </w:pPr>
            <w:r w:rsidRPr="00103C82">
              <w:rPr>
                <w:rFonts w:ascii="Arial" w:eastAsia="Times New Roman" w:hAnsi="Arial" w:cs="Arial"/>
                <w:color w:val="000000"/>
                <w:sz w:val="20"/>
                <w:szCs w:val="20"/>
                <w:lang w:val="en-ID"/>
              </w:rPr>
              <w:t> </w:t>
            </w:r>
          </w:p>
        </w:tc>
        <w:tc>
          <w:tcPr>
            <w:tcW w:w="3118" w:type="dxa"/>
            <w:gridSpan w:val="2"/>
            <w:tcBorders>
              <w:top w:val="nil"/>
              <w:left w:val="nil"/>
              <w:bottom w:val="single" w:sz="4" w:space="0" w:color="auto"/>
              <w:right w:val="nil"/>
            </w:tcBorders>
            <w:shd w:val="clear" w:color="auto" w:fill="auto"/>
            <w:vAlign w:val="center"/>
            <w:hideMark/>
          </w:tcPr>
          <w:p w14:paraId="79A65EB3" w14:textId="77777777" w:rsidR="00103C82" w:rsidRPr="00103C82" w:rsidRDefault="00103C82" w:rsidP="00103C82">
            <w:pPr>
              <w:spacing w:after="0" w:line="240" w:lineRule="auto"/>
              <w:jc w:val="both"/>
              <w:rPr>
                <w:rFonts w:ascii="Arial" w:eastAsia="Times New Roman" w:hAnsi="Arial" w:cs="Arial"/>
                <w:color w:val="000000"/>
                <w:sz w:val="20"/>
                <w:szCs w:val="20"/>
                <w:lang w:val="en-ID"/>
              </w:rPr>
            </w:pPr>
            <w:r w:rsidRPr="00103C82">
              <w:rPr>
                <w:rFonts w:ascii="Arial" w:eastAsia="Times New Roman" w:hAnsi="Arial" w:cs="Arial"/>
                <w:color w:val="000000"/>
                <w:sz w:val="20"/>
                <w:szCs w:val="20"/>
                <w:lang w:val="en-ID"/>
              </w:rPr>
              <w:t>Within Groups</w:t>
            </w:r>
          </w:p>
        </w:tc>
        <w:tc>
          <w:tcPr>
            <w:tcW w:w="1242" w:type="dxa"/>
            <w:tcBorders>
              <w:top w:val="nil"/>
              <w:left w:val="nil"/>
              <w:bottom w:val="single" w:sz="4" w:space="0" w:color="auto"/>
              <w:right w:val="nil"/>
            </w:tcBorders>
            <w:shd w:val="clear" w:color="000000" w:fill="FFFFFF"/>
            <w:vAlign w:val="center"/>
            <w:hideMark/>
          </w:tcPr>
          <w:p w14:paraId="7E8C006B" w14:textId="77777777" w:rsidR="00103C82" w:rsidRPr="00103C82" w:rsidRDefault="00103C82" w:rsidP="00103C82">
            <w:pPr>
              <w:spacing w:after="0" w:line="240" w:lineRule="auto"/>
              <w:jc w:val="both"/>
              <w:rPr>
                <w:rFonts w:ascii="Arial" w:eastAsia="Times New Roman" w:hAnsi="Arial" w:cs="Arial"/>
                <w:color w:val="000000"/>
                <w:sz w:val="20"/>
                <w:szCs w:val="20"/>
                <w:lang w:val="en-ID"/>
              </w:rPr>
            </w:pPr>
            <w:r w:rsidRPr="00103C82">
              <w:rPr>
                <w:rFonts w:ascii="Arial" w:eastAsia="Times New Roman" w:hAnsi="Arial" w:cs="Arial"/>
                <w:color w:val="000000"/>
                <w:sz w:val="20"/>
                <w:szCs w:val="20"/>
                <w:lang w:val="en-ID"/>
              </w:rPr>
              <w:t>6.276.183</w:t>
            </w:r>
          </w:p>
        </w:tc>
        <w:tc>
          <w:tcPr>
            <w:tcW w:w="937" w:type="dxa"/>
            <w:tcBorders>
              <w:top w:val="nil"/>
              <w:left w:val="nil"/>
              <w:bottom w:val="single" w:sz="4" w:space="0" w:color="auto"/>
              <w:right w:val="nil"/>
            </w:tcBorders>
            <w:shd w:val="clear" w:color="000000" w:fill="FFFFFF"/>
            <w:vAlign w:val="center"/>
            <w:hideMark/>
          </w:tcPr>
          <w:p w14:paraId="5BF911C4" w14:textId="77777777" w:rsidR="00103C82" w:rsidRPr="00103C82" w:rsidRDefault="00103C82" w:rsidP="00103C82">
            <w:pPr>
              <w:spacing w:after="0" w:line="240" w:lineRule="auto"/>
              <w:jc w:val="both"/>
              <w:rPr>
                <w:rFonts w:ascii="Arial" w:eastAsia="Times New Roman" w:hAnsi="Arial" w:cs="Arial"/>
                <w:color w:val="000000"/>
                <w:sz w:val="20"/>
                <w:szCs w:val="20"/>
                <w:lang w:val="en-ID"/>
              </w:rPr>
            </w:pPr>
            <w:r w:rsidRPr="00103C82">
              <w:rPr>
                <w:rFonts w:ascii="Arial" w:eastAsia="Times New Roman" w:hAnsi="Arial" w:cs="Arial"/>
                <w:color w:val="000000"/>
                <w:sz w:val="20"/>
                <w:szCs w:val="20"/>
                <w:lang w:val="en-ID"/>
              </w:rPr>
              <w:t>291</w:t>
            </w:r>
          </w:p>
        </w:tc>
        <w:tc>
          <w:tcPr>
            <w:tcW w:w="1082" w:type="dxa"/>
            <w:tcBorders>
              <w:top w:val="nil"/>
              <w:left w:val="nil"/>
              <w:bottom w:val="single" w:sz="4" w:space="0" w:color="auto"/>
              <w:right w:val="nil"/>
            </w:tcBorders>
            <w:shd w:val="clear" w:color="000000" w:fill="FFFFFF"/>
            <w:vAlign w:val="center"/>
            <w:hideMark/>
          </w:tcPr>
          <w:p w14:paraId="7D2B60A5" w14:textId="77777777" w:rsidR="00103C82" w:rsidRPr="00103C82" w:rsidRDefault="00103C82" w:rsidP="00103C82">
            <w:pPr>
              <w:spacing w:after="0" w:line="240" w:lineRule="auto"/>
              <w:jc w:val="both"/>
              <w:rPr>
                <w:rFonts w:ascii="Arial" w:eastAsia="Times New Roman" w:hAnsi="Arial" w:cs="Arial"/>
                <w:color w:val="000000"/>
                <w:sz w:val="20"/>
                <w:szCs w:val="20"/>
                <w:lang w:val="en-ID"/>
              </w:rPr>
            </w:pPr>
            <w:r w:rsidRPr="00103C82">
              <w:rPr>
                <w:rFonts w:ascii="Arial" w:eastAsia="Times New Roman" w:hAnsi="Arial" w:cs="Arial"/>
                <w:color w:val="000000"/>
                <w:sz w:val="20"/>
                <w:szCs w:val="20"/>
                <w:lang w:val="en-ID"/>
              </w:rPr>
              <w:t>21.568</w:t>
            </w:r>
          </w:p>
        </w:tc>
        <w:tc>
          <w:tcPr>
            <w:tcW w:w="959" w:type="dxa"/>
            <w:tcBorders>
              <w:top w:val="nil"/>
              <w:left w:val="nil"/>
              <w:bottom w:val="single" w:sz="4" w:space="0" w:color="auto"/>
              <w:right w:val="nil"/>
            </w:tcBorders>
            <w:shd w:val="clear" w:color="000000" w:fill="FFFFFF"/>
            <w:vAlign w:val="center"/>
            <w:hideMark/>
          </w:tcPr>
          <w:p w14:paraId="04278EFC" w14:textId="77777777" w:rsidR="00103C82" w:rsidRPr="00103C82" w:rsidRDefault="00103C82" w:rsidP="00103C82">
            <w:pPr>
              <w:spacing w:after="0" w:line="240" w:lineRule="auto"/>
              <w:jc w:val="both"/>
              <w:rPr>
                <w:rFonts w:ascii="Arial" w:eastAsia="Times New Roman" w:hAnsi="Arial" w:cs="Arial"/>
                <w:color w:val="000000"/>
                <w:sz w:val="20"/>
                <w:szCs w:val="20"/>
                <w:lang w:val="en-ID"/>
              </w:rPr>
            </w:pPr>
            <w:r w:rsidRPr="00103C82">
              <w:rPr>
                <w:rFonts w:ascii="Arial" w:eastAsia="Times New Roman" w:hAnsi="Arial" w:cs="Arial"/>
                <w:color w:val="000000"/>
                <w:sz w:val="20"/>
                <w:szCs w:val="20"/>
                <w:lang w:val="en-ID"/>
              </w:rPr>
              <w:t> </w:t>
            </w:r>
          </w:p>
        </w:tc>
        <w:tc>
          <w:tcPr>
            <w:tcW w:w="883" w:type="dxa"/>
            <w:tcBorders>
              <w:top w:val="nil"/>
              <w:left w:val="nil"/>
              <w:bottom w:val="single" w:sz="4" w:space="0" w:color="auto"/>
              <w:right w:val="nil"/>
            </w:tcBorders>
            <w:shd w:val="clear" w:color="000000" w:fill="FFFFFF"/>
            <w:vAlign w:val="center"/>
            <w:hideMark/>
          </w:tcPr>
          <w:p w14:paraId="7CA50287" w14:textId="77777777" w:rsidR="00103C82" w:rsidRPr="00103C82" w:rsidRDefault="00103C82" w:rsidP="00103C82">
            <w:pPr>
              <w:spacing w:after="0" w:line="240" w:lineRule="auto"/>
              <w:jc w:val="both"/>
              <w:rPr>
                <w:rFonts w:ascii="Arial" w:eastAsia="Times New Roman" w:hAnsi="Arial" w:cs="Arial"/>
                <w:color w:val="000000"/>
                <w:sz w:val="20"/>
                <w:szCs w:val="20"/>
                <w:lang w:val="en-ID"/>
              </w:rPr>
            </w:pPr>
            <w:r w:rsidRPr="00103C82">
              <w:rPr>
                <w:rFonts w:ascii="Arial" w:eastAsia="Times New Roman" w:hAnsi="Arial" w:cs="Arial"/>
                <w:color w:val="000000"/>
                <w:sz w:val="20"/>
                <w:szCs w:val="20"/>
                <w:lang w:val="en-ID"/>
              </w:rPr>
              <w:t> </w:t>
            </w:r>
          </w:p>
        </w:tc>
      </w:tr>
      <w:tr w:rsidR="00103C82" w:rsidRPr="00103C82" w14:paraId="34BF9F6A" w14:textId="77777777" w:rsidTr="004E4DD4">
        <w:trPr>
          <w:trHeight w:val="310"/>
          <w:jc w:val="center"/>
        </w:trPr>
        <w:tc>
          <w:tcPr>
            <w:tcW w:w="1418" w:type="dxa"/>
            <w:tcBorders>
              <w:top w:val="nil"/>
              <w:left w:val="nil"/>
              <w:bottom w:val="single" w:sz="4" w:space="0" w:color="auto"/>
              <w:right w:val="nil"/>
            </w:tcBorders>
            <w:shd w:val="clear" w:color="auto" w:fill="auto"/>
            <w:vAlign w:val="center"/>
            <w:hideMark/>
          </w:tcPr>
          <w:p w14:paraId="15014C0B" w14:textId="77777777" w:rsidR="00103C82" w:rsidRPr="00103C82" w:rsidRDefault="00103C82" w:rsidP="00103C82">
            <w:pPr>
              <w:spacing w:after="0" w:line="240" w:lineRule="auto"/>
              <w:rPr>
                <w:rFonts w:ascii="Arial" w:eastAsia="Times New Roman" w:hAnsi="Arial" w:cs="Arial"/>
                <w:color w:val="000000"/>
                <w:sz w:val="20"/>
                <w:szCs w:val="20"/>
                <w:lang w:val="en-ID"/>
              </w:rPr>
            </w:pPr>
            <w:r w:rsidRPr="00103C82">
              <w:rPr>
                <w:rFonts w:ascii="Arial" w:eastAsia="Times New Roman" w:hAnsi="Arial" w:cs="Arial"/>
                <w:color w:val="000000"/>
                <w:sz w:val="20"/>
                <w:szCs w:val="20"/>
                <w:lang w:val="en-ID"/>
              </w:rPr>
              <w:t> </w:t>
            </w:r>
          </w:p>
        </w:tc>
        <w:tc>
          <w:tcPr>
            <w:tcW w:w="3118" w:type="dxa"/>
            <w:gridSpan w:val="2"/>
            <w:tcBorders>
              <w:top w:val="nil"/>
              <w:left w:val="nil"/>
              <w:bottom w:val="single" w:sz="4" w:space="0" w:color="auto"/>
              <w:right w:val="nil"/>
            </w:tcBorders>
            <w:shd w:val="clear" w:color="auto" w:fill="auto"/>
            <w:vAlign w:val="center"/>
            <w:hideMark/>
          </w:tcPr>
          <w:p w14:paraId="6DCF1012" w14:textId="77777777" w:rsidR="00103C82" w:rsidRPr="00103C82" w:rsidRDefault="00103C82" w:rsidP="00103C82">
            <w:pPr>
              <w:spacing w:after="0" w:line="240" w:lineRule="auto"/>
              <w:jc w:val="both"/>
              <w:rPr>
                <w:rFonts w:ascii="Arial" w:eastAsia="Times New Roman" w:hAnsi="Arial" w:cs="Arial"/>
                <w:color w:val="000000"/>
                <w:sz w:val="20"/>
                <w:szCs w:val="20"/>
                <w:lang w:val="en-ID"/>
              </w:rPr>
            </w:pPr>
            <w:r w:rsidRPr="00103C82">
              <w:rPr>
                <w:rFonts w:ascii="Arial" w:eastAsia="Times New Roman" w:hAnsi="Arial" w:cs="Arial"/>
                <w:color w:val="000000"/>
                <w:sz w:val="20"/>
                <w:szCs w:val="20"/>
                <w:lang w:val="en-ID"/>
              </w:rPr>
              <w:t>Total</w:t>
            </w:r>
          </w:p>
        </w:tc>
        <w:tc>
          <w:tcPr>
            <w:tcW w:w="1242" w:type="dxa"/>
            <w:tcBorders>
              <w:top w:val="nil"/>
              <w:left w:val="nil"/>
              <w:bottom w:val="single" w:sz="4" w:space="0" w:color="auto"/>
              <w:right w:val="nil"/>
            </w:tcBorders>
            <w:shd w:val="clear" w:color="000000" w:fill="FFFFFF"/>
            <w:vAlign w:val="center"/>
            <w:hideMark/>
          </w:tcPr>
          <w:p w14:paraId="3BA866B8" w14:textId="77777777" w:rsidR="00103C82" w:rsidRPr="00103C82" w:rsidRDefault="00103C82" w:rsidP="00103C82">
            <w:pPr>
              <w:spacing w:after="0" w:line="240" w:lineRule="auto"/>
              <w:jc w:val="both"/>
              <w:rPr>
                <w:rFonts w:ascii="Arial" w:eastAsia="Times New Roman" w:hAnsi="Arial" w:cs="Arial"/>
                <w:color w:val="000000"/>
                <w:sz w:val="20"/>
                <w:szCs w:val="20"/>
                <w:lang w:val="en-ID"/>
              </w:rPr>
            </w:pPr>
            <w:r w:rsidRPr="00103C82">
              <w:rPr>
                <w:rFonts w:ascii="Arial" w:eastAsia="Times New Roman" w:hAnsi="Arial" w:cs="Arial"/>
                <w:color w:val="000000"/>
                <w:sz w:val="20"/>
                <w:szCs w:val="20"/>
                <w:lang w:val="en-ID"/>
              </w:rPr>
              <w:t>15.255.702</w:t>
            </w:r>
          </w:p>
        </w:tc>
        <w:tc>
          <w:tcPr>
            <w:tcW w:w="937" w:type="dxa"/>
            <w:tcBorders>
              <w:top w:val="nil"/>
              <w:left w:val="nil"/>
              <w:bottom w:val="single" w:sz="4" w:space="0" w:color="auto"/>
              <w:right w:val="nil"/>
            </w:tcBorders>
            <w:shd w:val="clear" w:color="000000" w:fill="FFFFFF"/>
            <w:vAlign w:val="center"/>
            <w:hideMark/>
          </w:tcPr>
          <w:p w14:paraId="46797523" w14:textId="77777777" w:rsidR="00103C82" w:rsidRPr="00103C82" w:rsidRDefault="00103C82" w:rsidP="00103C82">
            <w:pPr>
              <w:spacing w:after="0" w:line="240" w:lineRule="auto"/>
              <w:jc w:val="both"/>
              <w:rPr>
                <w:rFonts w:ascii="Arial" w:eastAsia="Times New Roman" w:hAnsi="Arial" w:cs="Arial"/>
                <w:color w:val="000000"/>
                <w:sz w:val="20"/>
                <w:szCs w:val="20"/>
                <w:lang w:val="en-ID"/>
              </w:rPr>
            </w:pPr>
            <w:r w:rsidRPr="00103C82">
              <w:rPr>
                <w:rFonts w:ascii="Arial" w:eastAsia="Times New Roman" w:hAnsi="Arial" w:cs="Arial"/>
                <w:color w:val="000000"/>
                <w:sz w:val="20"/>
                <w:szCs w:val="20"/>
                <w:lang w:val="en-ID"/>
              </w:rPr>
              <w:t>335</w:t>
            </w:r>
          </w:p>
        </w:tc>
        <w:tc>
          <w:tcPr>
            <w:tcW w:w="1082" w:type="dxa"/>
            <w:tcBorders>
              <w:top w:val="nil"/>
              <w:left w:val="nil"/>
              <w:bottom w:val="single" w:sz="4" w:space="0" w:color="auto"/>
              <w:right w:val="nil"/>
            </w:tcBorders>
            <w:shd w:val="clear" w:color="000000" w:fill="FFFFFF"/>
            <w:vAlign w:val="center"/>
            <w:hideMark/>
          </w:tcPr>
          <w:p w14:paraId="3C8FA6D1" w14:textId="77777777" w:rsidR="00103C82" w:rsidRPr="00103C82" w:rsidRDefault="00103C82" w:rsidP="00103C82">
            <w:pPr>
              <w:spacing w:after="0" w:line="240" w:lineRule="auto"/>
              <w:jc w:val="both"/>
              <w:rPr>
                <w:rFonts w:ascii="Arial" w:eastAsia="Times New Roman" w:hAnsi="Arial" w:cs="Arial"/>
                <w:color w:val="000000"/>
                <w:sz w:val="20"/>
                <w:szCs w:val="20"/>
                <w:lang w:val="en-ID"/>
              </w:rPr>
            </w:pPr>
            <w:r w:rsidRPr="00103C82">
              <w:rPr>
                <w:rFonts w:ascii="Arial" w:eastAsia="Times New Roman" w:hAnsi="Arial" w:cs="Arial"/>
                <w:color w:val="000000"/>
                <w:sz w:val="20"/>
                <w:szCs w:val="20"/>
                <w:lang w:val="en-ID"/>
              </w:rPr>
              <w:t> </w:t>
            </w:r>
          </w:p>
        </w:tc>
        <w:tc>
          <w:tcPr>
            <w:tcW w:w="959" w:type="dxa"/>
            <w:tcBorders>
              <w:top w:val="nil"/>
              <w:left w:val="nil"/>
              <w:bottom w:val="single" w:sz="4" w:space="0" w:color="auto"/>
              <w:right w:val="nil"/>
            </w:tcBorders>
            <w:shd w:val="clear" w:color="000000" w:fill="FFFFFF"/>
            <w:vAlign w:val="center"/>
            <w:hideMark/>
          </w:tcPr>
          <w:p w14:paraId="6DFF775D" w14:textId="77777777" w:rsidR="00103C82" w:rsidRPr="00103C82" w:rsidRDefault="00103C82" w:rsidP="00103C82">
            <w:pPr>
              <w:spacing w:after="0" w:line="240" w:lineRule="auto"/>
              <w:jc w:val="both"/>
              <w:rPr>
                <w:rFonts w:ascii="Arial" w:eastAsia="Times New Roman" w:hAnsi="Arial" w:cs="Arial"/>
                <w:color w:val="000000"/>
                <w:sz w:val="20"/>
                <w:szCs w:val="20"/>
                <w:lang w:val="en-ID"/>
              </w:rPr>
            </w:pPr>
            <w:r w:rsidRPr="00103C82">
              <w:rPr>
                <w:rFonts w:ascii="Arial" w:eastAsia="Times New Roman" w:hAnsi="Arial" w:cs="Arial"/>
                <w:color w:val="000000"/>
                <w:sz w:val="20"/>
                <w:szCs w:val="20"/>
                <w:lang w:val="en-ID"/>
              </w:rPr>
              <w:t> </w:t>
            </w:r>
          </w:p>
        </w:tc>
        <w:tc>
          <w:tcPr>
            <w:tcW w:w="883" w:type="dxa"/>
            <w:tcBorders>
              <w:top w:val="nil"/>
              <w:left w:val="nil"/>
              <w:bottom w:val="single" w:sz="4" w:space="0" w:color="auto"/>
              <w:right w:val="nil"/>
            </w:tcBorders>
            <w:shd w:val="clear" w:color="000000" w:fill="FFFFFF"/>
            <w:vAlign w:val="center"/>
            <w:hideMark/>
          </w:tcPr>
          <w:p w14:paraId="7C932A03" w14:textId="77777777" w:rsidR="00103C82" w:rsidRPr="00103C82" w:rsidRDefault="00103C82" w:rsidP="00103C82">
            <w:pPr>
              <w:spacing w:after="0" w:line="240" w:lineRule="auto"/>
              <w:jc w:val="both"/>
              <w:rPr>
                <w:rFonts w:ascii="Arial" w:eastAsia="Times New Roman" w:hAnsi="Arial" w:cs="Arial"/>
                <w:color w:val="000000"/>
                <w:sz w:val="20"/>
                <w:szCs w:val="20"/>
                <w:lang w:val="en-ID"/>
              </w:rPr>
            </w:pPr>
            <w:r w:rsidRPr="00103C82">
              <w:rPr>
                <w:rFonts w:ascii="Arial" w:eastAsia="Times New Roman" w:hAnsi="Arial" w:cs="Arial"/>
                <w:color w:val="000000"/>
                <w:sz w:val="20"/>
                <w:szCs w:val="20"/>
                <w:lang w:val="en-ID"/>
              </w:rPr>
              <w:t> </w:t>
            </w:r>
          </w:p>
        </w:tc>
      </w:tr>
    </w:tbl>
    <w:p w14:paraId="5DFB401F" w14:textId="77777777" w:rsidR="00103C82" w:rsidRDefault="00103C82" w:rsidP="00103C82">
      <w:pPr>
        <w:spacing w:after="0" w:line="360" w:lineRule="auto"/>
        <w:ind w:firstLine="540"/>
        <w:jc w:val="both"/>
        <w:rPr>
          <w:rFonts w:ascii="Arial" w:eastAsia="Arial" w:hAnsi="Arial" w:cs="Arial"/>
        </w:rPr>
      </w:pPr>
    </w:p>
    <w:p w14:paraId="6D3DAF51" w14:textId="45119112" w:rsidR="00103C82" w:rsidRDefault="00103C82" w:rsidP="00103C82">
      <w:pPr>
        <w:spacing w:after="0" w:line="360" w:lineRule="auto"/>
        <w:ind w:firstLine="540"/>
        <w:jc w:val="both"/>
        <w:rPr>
          <w:rFonts w:ascii="Arial" w:eastAsia="Arial" w:hAnsi="Arial" w:cs="Arial"/>
        </w:rPr>
      </w:pPr>
      <w:proofErr w:type="spellStart"/>
      <w:r w:rsidRPr="00103C82">
        <w:rPr>
          <w:rFonts w:ascii="Arial" w:eastAsia="Arial" w:hAnsi="Arial" w:cs="Arial"/>
        </w:rPr>
        <w:t>Berdasarkan</w:t>
      </w:r>
      <w:proofErr w:type="spellEnd"/>
      <w:r w:rsidRPr="00103C82">
        <w:rPr>
          <w:rFonts w:ascii="Arial" w:eastAsia="Arial" w:hAnsi="Arial" w:cs="Arial"/>
        </w:rPr>
        <w:t xml:space="preserve"> </w:t>
      </w:r>
      <w:proofErr w:type="spellStart"/>
      <w:r w:rsidRPr="00103C82">
        <w:rPr>
          <w:rFonts w:ascii="Arial" w:eastAsia="Arial" w:hAnsi="Arial" w:cs="Arial"/>
        </w:rPr>
        <w:t>tabel</w:t>
      </w:r>
      <w:proofErr w:type="spellEnd"/>
      <w:r w:rsidRPr="00103C82">
        <w:rPr>
          <w:rFonts w:ascii="Arial" w:eastAsia="Arial" w:hAnsi="Arial" w:cs="Arial"/>
        </w:rPr>
        <w:t xml:space="preserve"> 2 di </w:t>
      </w:r>
      <w:proofErr w:type="spellStart"/>
      <w:r w:rsidRPr="00103C82">
        <w:rPr>
          <w:rFonts w:ascii="Arial" w:eastAsia="Arial" w:hAnsi="Arial" w:cs="Arial"/>
        </w:rPr>
        <w:t>atas</w:t>
      </w:r>
      <w:proofErr w:type="spellEnd"/>
      <w:r w:rsidRPr="00103C82">
        <w:rPr>
          <w:rFonts w:ascii="Arial" w:eastAsia="Arial" w:hAnsi="Arial" w:cs="Arial"/>
        </w:rPr>
        <w:t xml:space="preserve"> </w:t>
      </w:r>
      <w:proofErr w:type="spellStart"/>
      <w:r w:rsidRPr="00103C82">
        <w:rPr>
          <w:rFonts w:ascii="Arial" w:eastAsia="Arial" w:hAnsi="Arial" w:cs="Arial"/>
        </w:rPr>
        <w:t>diketahui</w:t>
      </w:r>
      <w:proofErr w:type="spellEnd"/>
      <w:r w:rsidRPr="00103C82">
        <w:rPr>
          <w:rFonts w:ascii="Arial" w:eastAsia="Arial" w:hAnsi="Arial" w:cs="Arial"/>
        </w:rPr>
        <w:t xml:space="preserve"> </w:t>
      </w:r>
      <w:proofErr w:type="spellStart"/>
      <w:r w:rsidRPr="00103C82">
        <w:rPr>
          <w:rFonts w:ascii="Arial" w:eastAsia="Arial" w:hAnsi="Arial" w:cs="Arial"/>
        </w:rPr>
        <w:t>bahwa</w:t>
      </w:r>
      <w:proofErr w:type="spellEnd"/>
      <w:r w:rsidRPr="00103C82">
        <w:rPr>
          <w:rFonts w:ascii="Arial" w:eastAsia="Arial" w:hAnsi="Arial" w:cs="Arial"/>
        </w:rPr>
        <w:t xml:space="preserve"> </w:t>
      </w:r>
      <w:proofErr w:type="spellStart"/>
      <w:r w:rsidRPr="00103C82">
        <w:rPr>
          <w:rFonts w:ascii="Arial" w:eastAsia="Arial" w:hAnsi="Arial" w:cs="Arial"/>
        </w:rPr>
        <w:t>nilai</w:t>
      </w:r>
      <w:proofErr w:type="spellEnd"/>
      <w:r w:rsidRPr="00103C82">
        <w:rPr>
          <w:rFonts w:ascii="Arial" w:eastAsia="Arial" w:hAnsi="Arial" w:cs="Arial"/>
        </w:rPr>
        <w:t xml:space="preserve"> </w:t>
      </w:r>
      <w:proofErr w:type="spellStart"/>
      <w:r w:rsidRPr="00103C82">
        <w:rPr>
          <w:rFonts w:ascii="Arial" w:eastAsia="Arial" w:hAnsi="Arial" w:cs="Arial"/>
        </w:rPr>
        <w:t>signifikansi</w:t>
      </w:r>
      <w:proofErr w:type="spellEnd"/>
      <w:r w:rsidRPr="00103C82">
        <w:rPr>
          <w:rFonts w:ascii="Arial" w:eastAsia="Arial" w:hAnsi="Arial" w:cs="Arial"/>
        </w:rPr>
        <w:t xml:space="preserve"> </w:t>
      </w:r>
      <w:proofErr w:type="spellStart"/>
      <w:r w:rsidRPr="00103C82">
        <w:rPr>
          <w:rFonts w:ascii="Arial" w:eastAsia="Arial" w:hAnsi="Arial" w:cs="Arial"/>
        </w:rPr>
        <w:t>liniearity</w:t>
      </w:r>
      <w:proofErr w:type="spellEnd"/>
      <w:r w:rsidRPr="00103C82">
        <w:rPr>
          <w:rFonts w:ascii="Arial" w:eastAsia="Arial" w:hAnsi="Arial" w:cs="Arial"/>
        </w:rPr>
        <w:t xml:space="preserve"> </w:t>
      </w:r>
      <w:proofErr w:type="spellStart"/>
      <w:r w:rsidRPr="00103C82">
        <w:rPr>
          <w:rFonts w:ascii="Arial" w:eastAsia="Arial" w:hAnsi="Arial" w:cs="Arial"/>
        </w:rPr>
        <w:t>untuk</w:t>
      </w:r>
      <w:proofErr w:type="spellEnd"/>
      <w:r w:rsidRPr="00103C82">
        <w:rPr>
          <w:rFonts w:ascii="Arial" w:eastAsia="Arial" w:hAnsi="Arial" w:cs="Arial"/>
        </w:rPr>
        <w:t xml:space="preserve"> </w:t>
      </w:r>
      <w:proofErr w:type="spellStart"/>
      <w:r w:rsidRPr="00103C82">
        <w:rPr>
          <w:rFonts w:ascii="Arial" w:eastAsia="Arial" w:hAnsi="Arial" w:cs="Arial"/>
        </w:rPr>
        <w:t>self esteem</w:t>
      </w:r>
      <w:proofErr w:type="spellEnd"/>
      <w:r w:rsidRPr="00103C82">
        <w:rPr>
          <w:rFonts w:ascii="Arial" w:eastAsia="Arial" w:hAnsi="Arial" w:cs="Arial"/>
        </w:rPr>
        <w:t xml:space="preserve"> </w:t>
      </w:r>
      <w:proofErr w:type="spellStart"/>
      <w:r w:rsidRPr="00103C82">
        <w:rPr>
          <w:rFonts w:ascii="Arial" w:eastAsia="Arial" w:hAnsi="Arial" w:cs="Arial"/>
        </w:rPr>
        <w:t>telrhadap</w:t>
      </w:r>
      <w:proofErr w:type="spellEnd"/>
      <w:r w:rsidRPr="00103C82">
        <w:rPr>
          <w:rFonts w:ascii="Arial" w:eastAsia="Arial" w:hAnsi="Arial" w:cs="Arial"/>
        </w:rPr>
        <w:t xml:space="preserve"> impulsive buying </w:t>
      </w:r>
      <w:proofErr w:type="spellStart"/>
      <w:r w:rsidRPr="00103C82">
        <w:rPr>
          <w:rFonts w:ascii="Arial" w:eastAsia="Arial" w:hAnsi="Arial" w:cs="Arial"/>
        </w:rPr>
        <w:t>sebesar</w:t>
      </w:r>
      <w:proofErr w:type="spellEnd"/>
      <w:r w:rsidRPr="00103C82">
        <w:rPr>
          <w:rFonts w:ascii="Arial" w:eastAsia="Arial" w:hAnsi="Arial" w:cs="Arial"/>
        </w:rPr>
        <w:t xml:space="preserve"> p &lt; ,05 yang </w:t>
      </w:r>
      <w:proofErr w:type="spellStart"/>
      <w:r w:rsidRPr="00103C82">
        <w:rPr>
          <w:rFonts w:ascii="Arial" w:eastAsia="Arial" w:hAnsi="Arial" w:cs="Arial"/>
        </w:rPr>
        <w:t>berarti</w:t>
      </w:r>
      <w:proofErr w:type="spellEnd"/>
      <w:r w:rsidRPr="00103C82">
        <w:rPr>
          <w:rFonts w:ascii="Arial" w:eastAsia="Arial" w:hAnsi="Arial" w:cs="Arial"/>
        </w:rPr>
        <w:t xml:space="preserve"> </w:t>
      </w:r>
      <w:proofErr w:type="spellStart"/>
      <w:r w:rsidRPr="00103C82">
        <w:rPr>
          <w:rFonts w:ascii="Arial" w:eastAsia="Arial" w:hAnsi="Arial" w:cs="Arial"/>
        </w:rPr>
        <w:t>bahwa</w:t>
      </w:r>
      <w:proofErr w:type="spellEnd"/>
      <w:r w:rsidRPr="00103C82">
        <w:rPr>
          <w:rFonts w:ascii="Arial" w:eastAsia="Arial" w:hAnsi="Arial" w:cs="Arial"/>
        </w:rPr>
        <w:t xml:space="preserve"> data </w:t>
      </w:r>
      <w:proofErr w:type="spellStart"/>
      <w:r w:rsidRPr="00103C82">
        <w:rPr>
          <w:rFonts w:ascii="Arial" w:eastAsia="Arial" w:hAnsi="Arial" w:cs="Arial"/>
        </w:rPr>
        <w:t>dinyatakan</w:t>
      </w:r>
      <w:proofErr w:type="spellEnd"/>
      <w:r w:rsidRPr="00103C82">
        <w:rPr>
          <w:rFonts w:ascii="Arial" w:eastAsia="Arial" w:hAnsi="Arial" w:cs="Arial"/>
        </w:rPr>
        <w:t xml:space="preserve"> linier.</w:t>
      </w:r>
    </w:p>
    <w:p w14:paraId="2CBB7910" w14:textId="77777777" w:rsidR="00103C82" w:rsidRDefault="00103C82" w:rsidP="00103C82">
      <w:pPr>
        <w:spacing w:after="0" w:line="360" w:lineRule="auto"/>
        <w:ind w:firstLine="540"/>
        <w:jc w:val="both"/>
        <w:rPr>
          <w:rFonts w:ascii="Arial" w:eastAsia="Arial" w:hAnsi="Arial" w:cs="Arial"/>
        </w:rPr>
      </w:pPr>
    </w:p>
    <w:p w14:paraId="3A5DB84D" w14:textId="77777777" w:rsidR="00103C82" w:rsidRPr="00103C82" w:rsidRDefault="00103C82" w:rsidP="00103C82">
      <w:pPr>
        <w:numPr>
          <w:ilvl w:val="0"/>
          <w:numId w:val="2"/>
        </w:numPr>
        <w:spacing w:after="0" w:line="360" w:lineRule="auto"/>
        <w:jc w:val="both"/>
        <w:rPr>
          <w:rFonts w:ascii="Arial" w:eastAsia="Arial" w:hAnsi="Arial" w:cs="Arial"/>
        </w:rPr>
      </w:pPr>
      <w:r w:rsidRPr="00103C82">
        <w:rPr>
          <w:rFonts w:ascii="Arial" w:eastAsia="Arial" w:hAnsi="Arial" w:cs="Arial"/>
        </w:rPr>
        <w:t xml:space="preserve">Uji </w:t>
      </w:r>
      <w:proofErr w:type="spellStart"/>
      <w:r w:rsidRPr="00103C82">
        <w:rPr>
          <w:rFonts w:ascii="Arial" w:eastAsia="Arial" w:hAnsi="Arial" w:cs="Arial"/>
        </w:rPr>
        <w:t>Hipotelsis</w:t>
      </w:r>
      <w:proofErr w:type="spellEnd"/>
    </w:p>
    <w:p w14:paraId="452C3BE9" w14:textId="482554C6" w:rsidR="00103C82" w:rsidRPr="00103C82" w:rsidRDefault="00103C82" w:rsidP="00103C82">
      <w:pPr>
        <w:spacing w:after="0" w:line="360" w:lineRule="auto"/>
        <w:ind w:firstLine="540"/>
        <w:jc w:val="center"/>
        <w:rPr>
          <w:rFonts w:ascii="Arial" w:eastAsia="Arial" w:hAnsi="Arial" w:cs="Arial"/>
          <w:b/>
          <w:bCs/>
        </w:rPr>
      </w:pPr>
      <w:r w:rsidRPr="00103C82">
        <w:rPr>
          <w:rFonts w:ascii="Arial" w:eastAsia="Arial" w:hAnsi="Arial" w:cs="Arial"/>
          <w:b/>
          <w:bCs/>
        </w:rPr>
        <w:t>Tabel 3</w:t>
      </w:r>
    </w:p>
    <w:tbl>
      <w:tblPr>
        <w:tblW w:w="7880" w:type="dxa"/>
        <w:jc w:val="center"/>
        <w:tblLook w:val="04A0" w:firstRow="1" w:lastRow="0" w:firstColumn="1" w:lastColumn="0" w:noHBand="0" w:noVBand="1"/>
      </w:tblPr>
      <w:tblGrid>
        <w:gridCol w:w="2164"/>
        <w:gridCol w:w="2188"/>
        <w:gridCol w:w="2117"/>
        <w:gridCol w:w="1411"/>
      </w:tblGrid>
      <w:tr w:rsidR="00103C82" w:rsidRPr="00103C82" w14:paraId="0AA9F920" w14:textId="77777777" w:rsidTr="00103C82">
        <w:trPr>
          <w:cantSplit/>
          <w:trHeight w:val="625"/>
          <w:jc w:val="center"/>
        </w:trPr>
        <w:tc>
          <w:tcPr>
            <w:tcW w:w="4352" w:type="dxa"/>
            <w:gridSpan w:val="2"/>
            <w:tcBorders>
              <w:top w:val="single" w:sz="4" w:space="0" w:color="auto"/>
              <w:left w:val="nil"/>
              <w:bottom w:val="single" w:sz="4" w:space="0" w:color="auto"/>
              <w:right w:val="nil"/>
            </w:tcBorders>
            <w:shd w:val="clear" w:color="000000" w:fill="FFFFFF"/>
            <w:vAlign w:val="center"/>
            <w:hideMark/>
          </w:tcPr>
          <w:p w14:paraId="251B791D" w14:textId="77777777" w:rsidR="00103C82" w:rsidRPr="00103C82" w:rsidRDefault="00103C82" w:rsidP="00103C82">
            <w:pPr>
              <w:spacing w:after="0" w:line="360" w:lineRule="auto"/>
              <w:ind w:firstLine="540"/>
              <w:jc w:val="both"/>
              <w:rPr>
                <w:rFonts w:ascii="Arial" w:eastAsia="Arial" w:hAnsi="Arial" w:cs="Arial"/>
                <w:sz w:val="20"/>
                <w:szCs w:val="20"/>
                <w:lang w:val="en-ID"/>
              </w:rPr>
            </w:pPr>
            <w:r w:rsidRPr="00103C82">
              <w:rPr>
                <w:rFonts w:ascii="Arial" w:eastAsia="Arial" w:hAnsi="Arial" w:cs="Arial"/>
                <w:sz w:val="20"/>
                <w:szCs w:val="20"/>
                <w:lang w:val="id-ID"/>
              </w:rPr>
              <w:t>Variables</w:t>
            </w:r>
          </w:p>
        </w:tc>
        <w:tc>
          <w:tcPr>
            <w:tcW w:w="2117" w:type="dxa"/>
            <w:tcBorders>
              <w:top w:val="single" w:sz="4" w:space="0" w:color="auto"/>
              <w:left w:val="nil"/>
              <w:bottom w:val="single" w:sz="4" w:space="0" w:color="auto"/>
              <w:right w:val="nil"/>
            </w:tcBorders>
            <w:shd w:val="clear" w:color="000000" w:fill="FFFFFF"/>
            <w:vAlign w:val="center"/>
            <w:hideMark/>
          </w:tcPr>
          <w:p w14:paraId="2A020116" w14:textId="77777777" w:rsidR="00103C82" w:rsidRPr="00103C82" w:rsidRDefault="00103C82" w:rsidP="00103C82">
            <w:pPr>
              <w:spacing w:after="0" w:line="360" w:lineRule="auto"/>
              <w:ind w:firstLine="540"/>
              <w:jc w:val="right"/>
              <w:rPr>
                <w:rFonts w:ascii="Arial" w:eastAsia="Arial" w:hAnsi="Arial" w:cs="Arial"/>
                <w:sz w:val="20"/>
                <w:szCs w:val="20"/>
                <w:lang w:val="en-ID"/>
              </w:rPr>
            </w:pPr>
            <w:r w:rsidRPr="00103C82">
              <w:rPr>
                <w:rFonts w:ascii="Arial" w:eastAsia="Arial" w:hAnsi="Arial" w:cs="Arial"/>
                <w:sz w:val="20"/>
                <w:szCs w:val="20"/>
                <w:lang w:val="id-ID"/>
              </w:rPr>
              <w:t>Impulsive Buying</w:t>
            </w:r>
          </w:p>
        </w:tc>
        <w:tc>
          <w:tcPr>
            <w:tcW w:w="1411" w:type="dxa"/>
            <w:tcBorders>
              <w:top w:val="single" w:sz="4" w:space="0" w:color="auto"/>
              <w:left w:val="nil"/>
              <w:bottom w:val="single" w:sz="4" w:space="0" w:color="auto"/>
              <w:right w:val="nil"/>
            </w:tcBorders>
            <w:shd w:val="clear" w:color="000000" w:fill="FFFFFF"/>
            <w:vAlign w:val="center"/>
            <w:hideMark/>
          </w:tcPr>
          <w:p w14:paraId="29F081A2" w14:textId="77777777" w:rsidR="00103C82" w:rsidRPr="00103C82" w:rsidRDefault="00103C82" w:rsidP="00103C82">
            <w:pPr>
              <w:spacing w:after="0" w:line="360" w:lineRule="auto"/>
              <w:ind w:firstLine="540"/>
              <w:jc w:val="right"/>
              <w:rPr>
                <w:rFonts w:ascii="Arial" w:eastAsia="Arial" w:hAnsi="Arial" w:cs="Arial"/>
                <w:sz w:val="20"/>
                <w:szCs w:val="20"/>
                <w:lang w:val="en-ID"/>
              </w:rPr>
            </w:pPr>
            <w:r w:rsidRPr="00103C82">
              <w:rPr>
                <w:rFonts w:ascii="Arial" w:eastAsia="Arial" w:hAnsi="Arial" w:cs="Arial"/>
                <w:sz w:val="20"/>
                <w:szCs w:val="20"/>
                <w:lang w:val="id-ID"/>
              </w:rPr>
              <w:t>Self Esteem</w:t>
            </w:r>
          </w:p>
        </w:tc>
      </w:tr>
      <w:tr w:rsidR="00103C82" w:rsidRPr="00103C82" w14:paraId="31F9DCBA" w14:textId="77777777" w:rsidTr="00103C82">
        <w:trPr>
          <w:cantSplit/>
          <w:trHeight w:val="625"/>
          <w:jc w:val="center"/>
        </w:trPr>
        <w:tc>
          <w:tcPr>
            <w:tcW w:w="2164" w:type="dxa"/>
            <w:tcBorders>
              <w:top w:val="nil"/>
              <w:left w:val="nil"/>
              <w:bottom w:val="nil"/>
              <w:right w:val="nil"/>
            </w:tcBorders>
            <w:shd w:val="clear" w:color="auto" w:fill="auto"/>
            <w:vAlign w:val="center"/>
            <w:hideMark/>
          </w:tcPr>
          <w:p w14:paraId="35C6E8DD" w14:textId="77777777" w:rsidR="00103C82" w:rsidRPr="00103C82" w:rsidRDefault="00103C82" w:rsidP="00103C82">
            <w:pPr>
              <w:spacing w:after="0" w:line="360" w:lineRule="auto"/>
              <w:ind w:firstLine="540"/>
              <w:jc w:val="both"/>
              <w:rPr>
                <w:rFonts w:ascii="Arial" w:eastAsia="Arial" w:hAnsi="Arial" w:cs="Arial"/>
                <w:sz w:val="20"/>
                <w:szCs w:val="20"/>
                <w:lang w:val="en-ID"/>
              </w:rPr>
            </w:pPr>
            <w:r w:rsidRPr="00103C82">
              <w:rPr>
                <w:rFonts w:ascii="Arial" w:eastAsia="Arial" w:hAnsi="Arial" w:cs="Arial"/>
                <w:sz w:val="20"/>
                <w:szCs w:val="20"/>
                <w:lang w:val="id-ID"/>
              </w:rPr>
              <w:t>Impulsive Buying</w:t>
            </w:r>
          </w:p>
        </w:tc>
        <w:tc>
          <w:tcPr>
            <w:tcW w:w="2188" w:type="dxa"/>
            <w:tcBorders>
              <w:top w:val="nil"/>
              <w:left w:val="nil"/>
              <w:bottom w:val="nil"/>
              <w:right w:val="nil"/>
            </w:tcBorders>
            <w:shd w:val="clear" w:color="auto" w:fill="auto"/>
            <w:vAlign w:val="center"/>
            <w:hideMark/>
          </w:tcPr>
          <w:p w14:paraId="2AE02E85" w14:textId="77777777" w:rsidR="00103C82" w:rsidRPr="00103C82" w:rsidRDefault="00103C82" w:rsidP="00103C82">
            <w:pPr>
              <w:spacing w:after="0" w:line="360" w:lineRule="auto"/>
              <w:ind w:firstLine="540"/>
              <w:jc w:val="both"/>
              <w:rPr>
                <w:rFonts w:ascii="Arial" w:eastAsia="Arial" w:hAnsi="Arial" w:cs="Arial"/>
                <w:sz w:val="20"/>
                <w:szCs w:val="20"/>
                <w:lang w:val="en-ID"/>
              </w:rPr>
            </w:pPr>
            <w:r w:rsidRPr="00103C82">
              <w:rPr>
                <w:rFonts w:ascii="Arial" w:eastAsia="Arial" w:hAnsi="Arial" w:cs="Arial"/>
                <w:sz w:val="20"/>
                <w:szCs w:val="20"/>
                <w:lang w:val="id-ID"/>
              </w:rPr>
              <w:t>Pearson Correlation</w:t>
            </w:r>
          </w:p>
        </w:tc>
        <w:tc>
          <w:tcPr>
            <w:tcW w:w="2117" w:type="dxa"/>
            <w:tcBorders>
              <w:top w:val="nil"/>
              <w:left w:val="nil"/>
              <w:bottom w:val="nil"/>
              <w:right w:val="nil"/>
            </w:tcBorders>
            <w:shd w:val="clear" w:color="000000" w:fill="FFFFFF"/>
            <w:vAlign w:val="center"/>
            <w:hideMark/>
          </w:tcPr>
          <w:p w14:paraId="75655BAF" w14:textId="77777777" w:rsidR="00103C82" w:rsidRPr="00103C82" w:rsidRDefault="00103C82" w:rsidP="00103C82">
            <w:pPr>
              <w:spacing w:after="0" w:line="360" w:lineRule="auto"/>
              <w:ind w:firstLine="540"/>
              <w:jc w:val="right"/>
              <w:rPr>
                <w:rFonts w:ascii="Arial" w:eastAsia="Arial" w:hAnsi="Arial" w:cs="Arial"/>
                <w:sz w:val="20"/>
                <w:szCs w:val="20"/>
                <w:lang w:val="en-ID"/>
              </w:rPr>
            </w:pPr>
            <w:r w:rsidRPr="00103C82">
              <w:rPr>
                <w:rFonts w:ascii="Arial" w:eastAsia="Arial" w:hAnsi="Arial" w:cs="Arial"/>
                <w:sz w:val="20"/>
                <w:szCs w:val="20"/>
                <w:lang w:val="id-ID"/>
              </w:rPr>
              <w:t>1</w:t>
            </w:r>
          </w:p>
        </w:tc>
        <w:tc>
          <w:tcPr>
            <w:tcW w:w="1411" w:type="dxa"/>
            <w:tcBorders>
              <w:top w:val="nil"/>
              <w:left w:val="nil"/>
              <w:bottom w:val="nil"/>
              <w:right w:val="nil"/>
            </w:tcBorders>
            <w:shd w:val="clear" w:color="000000" w:fill="FFFFFF"/>
            <w:vAlign w:val="center"/>
            <w:hideMark/>
          </w:tcPr>
          <w:p w14:paraId="4C7B51B1" w14:textId="77777777" w:rsidR="00103C82" w:rsidRPr="00103C82" w:rsidRDefault="00103C82" w:rsidP="00103C82">
            <w:pPr>
              <w:spacing w:after="0" w:line="360" w:lineRule="auto"/>
              <w:ind w:firstLine="540"/>
              <w:jc w:val="right"/>
              <w:rPr>
                <w:rFonts w:ascii="Arial" w:eastAsia="Arial" w:hAnsi="Arial" w:cs="Arial"/>
                <w:sz w:val="20"/>
                <w:szCs w:val="20"/>
                <w:lang w:val="en-ID"/>
              </w:rPr>
            </w:pPr>
            <w:r w:rsidRPr="00103C82">
              <w:rPr>
                <w:rFonts w:ascii="Arial" w:eastAsia="Arial" w:hAnsi="Arial" w:cs="Arial"/>
                <w:sz w:val="20"/>
                <w:szCs w:val="20"/>
                <w:lang w:val="id-ID"/>
              </w:rPr>
              <w:t>-.440</w:t>
            </w:r>
            <w:r w:rsidRPr="00103C82">
              <w:rPr>
                <w:rFonts w:ascii="Arial" w:eastAsia="Arial" w:hAnsi="Arial" w:cs="Arial"/>
                <w:sz w:val="20"/>
                <w:szCs w:val="20"/>
                <w:vertAlign w:val="superscript"/>
                <w:lang w:val="id-ID"/>
              </w:rPr>
              <w:t>**</w:t>
            </w:r>
          </w:p>
        </w:tc>
      </w:tr>
      <w:tr w:rsidR="00103C82" w:rsidRPr="00103C82" w14:paraId="79D3ABF2" w14:textId="77777777" w:rsidTr="00103C82">
        <w:trPr>
          <w:trHeight w:val="312"/>
          <w:jc w:val="center"/>
        </w:trPr>
        <w:tc>
          <w:tcPr>
            <w:tcW w:w="2164" w:type="dxa"/>
            <w:tcBorders>
              <w:top w:val="nil"/>
              <w:left w:val="nil"/>
              <w:bottom w:val="single" w:sz="4" w:space="0" w:color="auto"/>
              <w:right w:val="nil"/>
            </w:tcBorders>
            <w:shd w:val="clear" w:color="auto" w:fill="auto"/>
            <w:vAlign w:val="center"/>
            <w:hideMark/>
          </w:tcPr>
          <w:p w14:paraId="599594D9" w14:textId="77777777" w:rsidR="00103C82" w:rsidRPr="00103C82" w:rsidRDefault="00103C82" w:rsidP="00103C82">
            <w:pPr>
              <w:spacing w:after="0" w:line="360" w:lineRule="auto"/>
              <w:ind w:firstLine="540"/>
              <w:jc w:val="both"/>
              <w:rPr>
                <w:rFonts w:ascii="Arial" w:eastAsia="Arial" w:hAnsi="Arial" w:cs="Arial"/>
                <w:sz w:val="20"/>
                <w:szCs w:val="20"/>
                <w:lang w:val="en-ID"/>
              </w:rPr>
            </w:pPr>
            <w:r w:rsidRPr="00103C82">
              <w:rPr>
                <w:rFonts w:ascii="Arial" w:eastAsia="Arial" w:hAnsi="Arial" w:cs="Arial"/>
                <w:sz w:val="20"/>
                <w:szCs w:val="20"/>
                <w:lang w:val="en-ID"/>
              </w:rPr>
              <w:t> </w:t>
            </w:r>
          </w:p>
        </w:tc>
        <w:tc>
          <w:tcPr>
            <w:tcW w:w="2188" w:type="dxa"/>
            <w:tcBorders>
              <w:top w:val="nil"/>
              <w:left w:val="nil"/>
              <w:bottom w:val="single" w:sz="4" w:space="0" w:color="auto"/>
              <w:right w:val="nil"/>
            </w:tcBorders>
            <w:shd w:val="clear" w:color="auto" w:fill="auto"/>
            <w:vAlign w:val="center"/>
            <w:hideMark/>
          </w:tcPr>
          <w:p w14:paraId="5A7C3B65" w14:textId="77777777" w:rsidR="00103C82" w:rsidRPr="00103C82" w:rsidRDefault="00103C82" w:rsidP="00103C82">
            <w:pPr>
              <w:spacing w:after="0" w:line="360" w:lineRule="auto"/>
              <w:ind w:firstLine="540"/>
              <w:jc w:val="both"/>
              <w:rPr>
                <w:rFonts w:ascii="Arial" w:eastAsia="Arial" w:hAnsi="Arial" w:cs="Arial"/>
                <w:sz w:val="20"/>
                <w:szCs w:val="20"/>
                <w:lang w:val="en-ID"/>
              </w:rPr>
            </w:pPr>
            <w:r w:rsidRPr="00103C82">
              <w:rPr>
                <w:rFonts w:ascii="Arial" w:eastAsia="Arial" w:hAnsi="Arial" w:cs="Arial"/>
                <w:sz w:val="20"/>
                <w:szCs w:val="20"/>
                <w:lang w:val="id-ID"/>
              </w:rPr>
              <w:t>Sig. (2-tailed)</w:t>
            </w:r>
          </w:p>
        </w:tc>
        <w:tc>
          <w:tcPr>
            <w:tcW w:w="2117" w:type="dxa"/>
            <w:tcBorders>
              <w:top w:val="nil"/>
              <w:left w:val="nil"/>
              <w:bottom w:val="single" w:sz="4" w:space="0" w:color="auto"/>
              <w:right w:val="nil"/>
            </w:tcBorders>
            <w:shd w:val="clear" w:color="000000" w:fill="FFFFFF"/>
            <w:vAlign w:val="center"/>
            <w:hideMark/>
          </w:tcPr>
          <w:p w14:paraId="6AFF877A" w14:textId="77777777" w:rsidR="00103C82" w:rsidRPr="00103C82" w:rsidRDefault="00103C82" w:rsidP="00103C82">
            <w:pPr>
              <w:spacing w:after="0" w:line="360" w:lineRule="auto"/>
              <w:ind w:firstLine="540"/>
              <w:jc w:val="right"/>
              <w:rPr>
                <w:rFonts w:ascii="Arial" w:eastAsia="Arial" w:hAnsi="Arial" w:cs="Arial"/>
                <w:sz w:val="20"/>
                <w:szCs w:val="20"/>
                <w:lang w:val="en-ID"/>
              </w:rPr>
            </w:pPr>
            <w:r w:rsidRPr="00103C82">
              <w:rPr>
                <w:rFonts w:ascii="Arial" w:eastAsia="Arial" w:hAnsi="Arial" w:cs="Arial"/>
                <w:sz w:val="20"/>
                <w:szCs w:val="20"/>
                <w:lang w:val="id-ID"/>
              </w:rPr>
              <w:t> </w:t>
            </w:r>
          </w:p>
        </w:tc>
        <w:tc>
          <w:tcPr>
            <w:tcW w:w="1411" w:type="dxa"/>
            <w:tcBorders>
              <w:top w:val="nil"/>
              <w:left w:val="nil"/>
              <w:bottom w:val="single" w:sz="4" w:space="0" w:color="auto"/>
              <w:right w:val="nil"/>
            </w:tcBorders>
            <w:shd w:val="clear" w:color="000000" w:fill="FFFFFF"/>
            <w:vAlign w:val="center"/>
            <w:hideMark/>
          </w:tcPr>
          <w:p w14:paraId="67FD41D6" w14:textId="77777777" w:rsidR="00103C82" w:rsidRPr="00103C82" w:rsidRDefault="00103C82" w:rsidP="00103C82">
            <w:pPr>
              <w:spacing w:after="0" w:line="360" w:lineRule="auto"/>
              <w:ind w:firstLine="540"/>
              <w:jc w:val="right"/>
              <w:rPr>
                <w:rFonts w:ascii="Arial" w:eastAsia="Arial" w:hAnsi="Arial" w:cs="Arial"/>
                <w:sz w:val="20"/>
                <w:szCs w:val="20"/>
                <w:lang w:val="en-ID"/>
              </w:rPr>
            </w:pPr>
            <w:r w:rsidRPr="00103C82">
              <w:rPr>
                <w:rFonts w:ascii="Arial" w:eastAsia="Arial" w:hAnsi="Arial" w:cs="Arial"/>
                <w:sz w:val="20"/>
                <w:szCs w:val="20"/>
                <w:lang w:val="id-ID"/>
              </w:rPr>
              <w:t>.000</w:t>
            </w:r>
          </w:p>
        </w:tc>
      </w:tr>
      <w:tr w:rsidR="00103C82" w:rsidRPr="00103C82" w14:paraId="2BE8CF31" w14:textId="77777777" w:rsidTr="00103C82">
        <w:trPr>
          <w:trHeight w:val="312"/>
          <w:jc w:val="center"/>
        </w:trPr>
        <w:tc>
          <w:tcPr>
            <w:tcW w:w="2164" w:type="dxa"/>
            <w:tcBorders>
              <w:top w:val="nil"/>
              <w:left w:val="nil"/>
              <w:bottom w:val="single" w:sz="4" w:space="0" w:color="auto"/>
              <w:right w:val="nil"/>
            </w:tcBorders>
            <w:shd w:val="clear" w:color="auto" w:fill="auto"/>
            <w:vAlign w:val="center"/>
            <w:hideMark/>
          </w:tcPr>
          <w:p w14:paraId="487850C2" w14:textId="77777777" w:rsidR="00103C82" w:rsidRPr="00103C82" w:rsidRDefault="00103C82" w:rsidP="00103C82">
            <w:pPr>
              <w:spacing w:after="0" w:line="360" w:lineRule="auto"/>
              <w:ind w:firstLine="540"/>
              <w:jc w:val="both"/>
              <w:rPr>
                <w:rFonts w:ascii="Arial" w:eastAsia="Arial" w:hAnsi="Arial" w:cs="Arial"/>
                <w:sz w:val="20"/>
                <w:szCs w:val="20"/>
                <w:lang w:val="en-ID"/>
              </w:rPr>
            </w:pPr>
            <w:r w:rsidRPr="00103C82">
              <w:rPr>
                <w:rFonts w:ascii="Arial" w:eastAsia="Arial" w:hAnsi="Arial" w:cs="Arial"/>
                <w:sz w:val="20"/>
                <w:szCs w:val="20"/>
                <w:lang w:val="en-ID"/>
              </w:rPr>
              <w:t> </w:t>
            </w:r>
          </w:p>
        </w:tc>
        <w:tc>
          <w:tcPr>
            <w:tcW w:w="2188" w:type="dxa"/>
            <w:tcBorders>
              <w:top w:val="nil"/>
              <w:left w:val="nil"/>
              <w:bottom w:val="single" w:sz="4" w:space="0" w:color="auto"/>
              <w:right w:val="nil"/>
            </w:tcBorders>
            <w:shd w:val="clear" w:color="auto" w:fill="auto"/>
            <w:vAlign w:val="center"/>
            <w:hideMark/>
          </w:tcPr>
          <w:p w14:paraId="4ABF0768" w14:textId="77777777" w:rsidR="00103C82" w:rsidRPr="00103C82" w:rsidRDefault="00103C82" w:rsidP="00103C82">
            <w:pPr>
              <w:spacing w:after="0" w:line="360" w:lineRule="auto"/>
              <w:ind w:firstLine="540"/>
              <w:jc w:val="both"/>
              <w:rPr>
                <w:rFonts w:ascii="Arial" w:eastAsia="Arial" w:hAnsi="Arial" w:cs="Arial"/>
                <w:sz w:val="20"/>
                <w:szCs w:val="20"/>
                <w:lang w:val="en-ID"/>
              </w:rPr>
            </w:pPr>
            <w:r w:rsidRPr="00103C82">
              <w:rPr>
                <w:rFonts w:ascii="Arial" w:eastAsia="Arial" w:hAnsi="Arial" w:cs="Arial"/>
                <w:sz w:val="20"/>
                <w:szCs w:val="20"/>
                <w:lang w:val="id-ID"/>
              </w:rPr>
              <w:t>N</w:t>
            </w:r>
          </w:p>
        </w:tc>
        <w:tc>
          <w:tcPr>
            <w:tcW w:w="2117" w:type="dxa"/>
            <w:tcBorders>
              <w:top w:val="nil"/>
              <w:left w:val="nil"/>
              <w:bottom w:val="single" w:sz="4" w:space="0" w:color="auto"/>
              <w:right w:val="nil"/>
            </w:tcBorders>
            <w:shd w:val="clear" w:color="000000" w:fill="FFFFFF"/>
            <w:vAlign w:val="center"/>
            <w:hideMark/>
          </w:tcPr>
          <w:p w14:paraId="1D8BEDF6" w14:textId="77777777" w:rsidR="00103C82" w:rsidRPr="00103C82" w:rsidRDefault="00103C82" w:rsidP="00103C82">
            <w:pPr>
              <w:spacing w:after="0" w:line="360" w:lineRule="auto"/>
              <w:ind w:firstLine="540"/>
              <w:jc w:val="right"/>
              <w:rPr>
                <w:rFonts w:ascii="Arial" w:eastAsia="Arial" w:hAnsi="Arial" w:cs="Arial"/>
                <w:sz w:val="20"/>
                <w:szCs w:val="20"/>
                <w:lang w:val="en-ID"/>
              </w:rPr>
            </w:pPr>
            <w:r w:rsidRPr="00103C82">
              <w:rPr>
                <w:rFonts w:ascii="Arial" w:eastAsia="Arial" w:hAnsi="Arial" w:cs="Arial"/>
                <w:sz w:val="20"/>
                <w:szCs w:val="20"/>
                <w:lang w:val="id-ID"/>
              </w:rPr>
              <w:t>336</w:t>
            </w:r>
          </w:p>
        </w:tc>
        <w:tc>
          <w:tcPr>
            <w:tcW w:w="1411" w:type="dxa"/>
            <w:tcBorders>
              <w:top w:val="nil"/>
              <w:left w:val="nil"/>
              <w:bottom w:val="single" w:sz="4" w:space="0" w:color="auto"/>
              <w:right w:val="nil"/>
            </w:tcBorders>
            <w:shd w:val="clear" w:color="000000" w:fill="FFFFFF"/>
            <w:vAlign w:val="center"/>
            <w:hideMark/>
          </w:tcPr>
          <w:p w14:paraId="1C34AD4B" w14:textId="77777777" w:rsidR="00103C82" w:rsidRPr="00103C82" w:rsidRDefault="00103C82" w:rsidP="00103C82">
            <w:pPr>
              <w:spacing w:after="0" w:line="360" w:lineRule="auto"/>
              <w:ind w:firstLine="540"/>
              <w:jc w:val="right"/>
              <w:rPr>
                <w:rFonts w:ascii="Arial" w:eastAsia="Arial" w:hAnsi="Arial" w:cs="Arial"/>
                <w:sz w:val="20"/>
                <w:szCs w:val="20"/>
                <w:lang w:val="en-ID"/>
              </w:rPr>
            </w:pPr>
            <w:r w:rsidRPr="00103C82">
              <w:rPr>
                <w:rFonts w:ascii="Arial" w:eastAsia="Arial" w:hAnsi="Arial" w:cs="Arial"/>
                <w:sz w:val="20"/>
                <w:szCs w:val="20"/>
                <w:lang w:val="id-ID"/>
              </w:rPr>
              <w:t>336</w:t>
            </w:r>
          </w:p>
        </w:tc>
      </w:tr>
    </w:tbl>
    <w:p w14:paraId="5C8DF404" w14:textId="77777777" w:rsidR="00103C82" w:rsidRPr="00103C82" w:rsidRDefault="00103C82" w:rsidP="00103C82">
      <w:pPr>
        <w:spacing w:after="0" w:line="360" w:lineRule="auto"/>
        <w:ind w:firstLine="540"/>
        <w:jc w:val="both"/>
        <w:rPr>
          <w:rFonts w:ascii="Arial" w:eastAsia="Arial" w:hAnsi="Arial" w:cs="Arial"/>
        </w:rPr>
      </w:pPr>
    </w:p>
    <w:p w14:paraId="73308A0B" w14:textId="01A43F1A" w:rsidR="00103C82" w:rsidRDefault="00103C82" w:rsidP="00103C82">
      <w:pPr>
        <w:spacing w:after="0" w:line="360" w:lineRule="auto"/>
        <w:ind w:firstLine="540"/>
        <w:jc w:val="both"/>
        <w:rPr>
          <w:rFonts w:ascii="Arial" w:eastAsia="Arial" w:hAnsi="Arial" w:cs="Arial"/>
        </w:rPr>
      </w:pPr>
      <w:proofErr w:type="spellStart"/>
      <w:r w:rsidRPr="00103C82">
        <w:rPr>
          <w:rFonts w:ascii="Arial" w:eastAsia="Arial" w:hAnsi="Arial" w:cs="Arial"/>
        </w:rPr>
        <w:t>Berdasarkan</w:t>
      </w:r>
      <w:proofErr w:type="spellEnd"/>
      <w:r w:rsidRPr="00103C82">
        <w:rPr>
          <w:rFonts w:ascii="Arial" w:eastAsia="Arial" w:hAnsi="Arial" w:cs="Arial"/>
        </w:rPr>
        <w:t xml:space="preserve"> </w:t>
      </w:r>
      <w:proofErr w:type="spellStart"/>
      <w:r w:rsidRPr="00103C82">
        <w:rPr>
          <w:rFonts w:ascii="Arial" w:eastAsia="Arial" w:hAnsi="Arial" w:cs="Arial"/>
        </w:rPr>
        <w:t>tabel</w:t>
      </w:r>
      <w:proofErr w:type="spellEnd"/>
      <w:r w:rsidRPr="00103C82">
        <w:rPr>
          <w:rFonts w:ascii="Arial" w:eastAsia="Arial" w:hAnsi="Arial" w:cs="Arial"/>
        </w:rPr>
        <w:t xml:space="preserve"> 3 di </w:t>
      </w:r>
      <w:proofErr w:type="spellStart"/>
      <w:r w:rsidRPr="00103C82">
        <w:rPr>
          <w:rFonts w:ascii="Arial" w:eastAsia="Arial" w:hAnsi="Arial" w:cs="Arial"/>
        </w:rPr>
        <w:t>atas</w:t>
      </w:r>
      <w:proofErr w:type="spellEnd"/>
      <w:r w:rsidRPr="00103C82">
        <w:rPr>
          <w:rFonts w:ascii="Arial" w:eastAsia="Arial" w:hAnsi="Arial" w:cs="Arial"/>
        </w:rPr>
        <w:t xml:space="preserve"> </w:t>
      </w:r>
      <w:proofErr w:type="spellStart"/>
      <w:r w:rsidRPr="00103C82">
        <w:rPr>
          <w:rFonts w:ascii="Arial" w:eastAsia="Arial" w:hAnsi="Arial" w:cs="Arial"/>
        </w:rPr>
        <w:t>diketahui</w:t>
      </w:r>
      <w:proofErr w:type="spellEnd"/>
      <w:r w:rsidRPr="00103C82">
        <w:rPr>
          <w:rFonts w:ascii="Arial" w:eastAsia="Arial" w:hAnsi="Arial" w:cs="Arial"/>
        </w:rPr>
        <w:t xml:space="preserve"> </w:t>
      </w:r>
      <w:proofErr w:type="spellStart"/>
      <w:r w:rsidRPr="00103C82">
        <w:rPr>
          <w:rFonts w:ascii="Arial" w:eastAsia="Arial" w:hAnsi="Arial" w:cs="Arial"/>
        </w:rPr>
        <w:t>bahwa</w:t>
      </w:r>
      <w:proofErr w:type="spellEnd"/>
      <w:r w:rsidRPr="00103C82">
        <w:rPr>
          <w:rFonts w:ascii="Arial" w:eastAsia="Arial" w:hAnsi="Arial" w:cs="Arial"/>
        </w:rPr>
        <w:t xml:space="preserve"> </w:t>
      </w:r>
      <w:proofErr w:type="spellStart"/>
      <w:r w:rsidRPr="00103C82">
        <w:rPr>
          <w:rFonts w:ascii="Arial" w:eastAsia="Arial" w:hAnsi="Arial" w:cs="Arial"/>
        </w:rPr>
        <w:t>nilai</w:t>
      </w:r>
      <w:proofErr w:type="spellEnd"/>
      <w:r w:rsidRPr="00103C82">
        <w:rPr>
          <w:rFonts w:ascii="Arial" w:eastAsia="Arial" w:hAnsi="Arial" w:cs="Arial"/>
        </w:rPr>
        <w:t xml:space="preserve"> </w:t>
      </w:r>
      <w:proofErr w:type="spellStart"/>
      <w:r w:rsidRPr="00103C82">
        <w:rPr>
          <w:rFonts w:ascii="Arial" w:eastAsia="Arial" w:hAnsi="Arial" w:cs="Arial"/>
        </w:rPr>
        <w:t>signifikansi</w:t>
      </w:r>
      <w:proofErr w:type="spellEnd"/>
      <w:r w:rsidRPr="00103C82">
        <w:rPr>
          <w:rFonts w:ascii="Arial" w:eastAsia="Arial" w:hAnsi="Arial" w:cs="Arial"/>
        </w:rPr>
        <w:t xml:space="preserve"> </w:t>
      </w:r>
      <w:proofErr w:type="spellStart"/>
      <w:r w:rsidRPr="00103C82">
        <w:rPr>
          <w:rFonts w:ascii="Arial" w:eastAsia="Arial" w:hAnsi="Arial" w:cs="Arial"/>
          <w:i/>
          <w:iCs/>
        </w:rPr>
        <w:t>self esteem</w:t>
      </w:r>
      <w:proofErr w:type="spellEnd"/>
      <w:r w:rsidRPr="00103C82">
        <w:rPr>
          <w:rFonts w:ascii="Arial" w:eastAsia="Arial" w:hAnsi="Arial" w:cs="Arial"/>
        </w:rPr>
        <w:t xml:space="preserve"> </w:t>
      </w:r>
      <w:proofErr w:type="spellStart"/>
      <w:r w:rsidRPr="00103C82">
        <w:rPr>
          <w:rFonts w:ascii="Arial" w:eastAsia="Arial" w:hAnsi="Arial" w:cs="Arial"/>
        </w:rPr>
        <w:t>telrhadap</w:t>
      </w:r>
      <w:proofErr w:type="spellEnd"/>
      <w:r w:rsidRPr="00103C82">
        <w:rPr>
          <w:rFonts w:ascii="Arial" w:eastAsia="Arial" w:hAnsi="Arial" w:cs="Arial"/>
        </w:rPr>
        <w:t xml:space="preserve"> </w:t>
      </w:r>
      <w:r w:rsidRPr="00103C82">
        <w:rPr>
          <w:rFonts w:ascii="Arial" w:eastAsia="Arial" w:hAnsi="Arial" w:cs="Arial"/>
          <w:i/>
          <w:iCs/>
        </w:rPr>
        <w:t>impulsive buying</w:t>
      </w:r>
      <w:r w:rsidRPr="00103C82">
        <w:rPr>
          <w:rFonts w:ascii="Arial" w:eastAsia="Arial" w:hAnsi="Arial" w:cs="Arial"/>
        </w:rPr>
        <w:t xml:space="preserve"> </w:t>
      </w:r>
      <w:r w:rsidRPr="00103C82">
        <w:rPr>
          <w:rFonts w:ascii="Arial" w:eastAsia="Arial" w:hAnsi="Arial" w:cs="Arial"/>
          <w:lang w:val="id-ID"/>
        </w:rPr>
        <w:t>(</w:t>
      </w:r>
      <w:r w:rsidRPr="00103C82">
        <w:rPr>
          <w:rFonts w:ascii="Arial" w:eastAsia="Arial" w:hAnsi="Arial" w:cs="Arial"/>
          <w:i/>
          <w:iCs/>
          <w:lang w:val="id-ID"/>
        </w:rPr>
        <w:t>p</w:t>
      </w:r>
      <w:r w:rsidRPr="00103C82">
        <w:rPr>
          <w:rFonts w:ascii="Arial" w:eastAsia="Arial" w:hAnsi="Arial" w:cs="Arial"/>
          <w:lang w:val="id-ID"/>
        </w:rPr>
        <w:t xml:space="preserve"> </w:t>
      </w:r>
      <w:r w:rsidRPr="00103C82">
        <w:rPr>
          <w:rFonts w:ascii="Arial" w:eastAsia="Arial" w:hAnsi="Arial" w:cs="Arial"/>
        </w:rPr>
        <w:t xml:space="preserve">&lt; </w:t>
      </w:r>
      <w:r w:rsidRPr="00103C82">
        <w:rPr>
          <w:rFonts w:ascii="Arial" w:eastAsia="Arial" w:hAnsi="Arial" w:cs="Arial"/>
          <w:lang w:val="id-ID"/>
        </w:rPr>
        <w:t>,</w:t>
      </w:r>
      <w:r w:rsidRPr="00103C82">
        <w:rPr>
          <w:rFonts w:ascii="Arial" w:eastAsia="Arial" w:hAnsi="Arial" w:cs="Arial"/>
        </w:rPr>
        <w:t>05</w:t>
      </w:r>
      <w:r w:rsidRPr="00103C82">
        <w:rPr>
          <w:rFonts w:ascii="Arial" w:eastAsia="Arial" w:hAnsi="Arial" w:cs="Arial"/>
          <w:lang w:val="id-ID"/>
        </w:rPr>
        <w:t xml:space="preserve">; </w:t>
      </w:r>
      <w:r w:rsidRPr="00103C82">
        <w:rPr>
          <w:rFonts w:ascii="Arial" w:eastAsia="Arial" w:hAnsi="Arial" w:cs="Arial"/>
          <w:i/>
          <w:iCs/>
          <w:lang w:val="id-ID"/>
        </w:rPr>
        <w:t xml:space="preserve">F </w:t>
      </w:r>
      <w:r w:rsidRPr="00103C82">
        <w:rPr>
          <w:rFonts w:ascii="Arial" w:eastAsia="Arial" w:hAnsi="Arial" w:cs="Arial"/>
          <w:lang w:val="id-ID"/>
        </w:rPr>
        <w:t xml:space="preserve">= </w:t>
      </w:r>
      <w:r w:rsidRPr="00103C82">
        <w:rPr>
          <w:rFonts w:ascii="Arial" w:eastAsia="Arial" w:hAnsi="Arial" w:cs="Arial"/>
        </w:rPr>
        <w:t>-0</w:t>
      </w:r>
      <w:r w:rsidRPr="00103C82">
        <w:rPr>
          <w:rFonts w:ascii="Arial" w:eastAsia="Arial" w:hAnsi="Arial" w:cs="Arial"/>
          <w:lang w:val="id-ID"/>
        </w:rPr>
        <w:t>,</w:t>
      </w:r>
      <w:r w:rsidRPr="00103C82">
        <w:rPr>
          <w:rFonts w:ascii="Arial" w:eastAsia="Arial" w:hAnsi="Arial" w:cs="Arial"/>
        </w:rPr>
        <w:t>44</w:t>
      </w:r>
      <w:r w:rsidRPr="00103C82">
        <w:rPr>
          <w:rFonts w:ascii="Arial" w:eastAsia="Arial" w:hAnsi="Arial" w:cs="Arial"/>
          <w:lang w:val="id-ID"/>
        </w:rPr>
        <w:t>), artinya</w:t>
      </w:r>
      <w:r w:rsidRPr="00103C82">
        <w:rPr>
          <w:rFonts w:ascii="Arial" w:eastAsia="Arial" w:hAnsi="Arial" w:cs="Arial"/>
        </w:rPr>
        <w:t xml:space="preserve"> </w:t>
      </w:r>
      <w:proofErr w:type="spellStart"/>
      <w:r w:rsidRPr="00103C82">
        <w:rPr>
          <w:rFonts w:ascii="Arial" w:eastAsia="Arial" w:hAnsi="Arial" w:cs="Arial"/>
        </w:rPr>
        <w:t>belrkorelasi</w:t>
      </w:r>
      <w:proofErr w:type="spellEnd"/>
      <w:r w:rsidRPr="00103C82">
        <w:rPr>
          <w:rFonts w:ascii="Arial" w:eastAsia="Arial" w:hAnsi="Arial" w:cs="Arial"/>
        </w:rPr>
        <w:t xml:space="preserve"> </w:t>
      </w:r>
      <w:proofErr w:type="spellStart"/>
      <w:r w:rsidRPr="00103C82">
        <w:rPr>
          <w:rFonts w:ascii="Arial" w:eastAsia="Arial" w:hAnsi="Arial" w:cs="Arial"/>
        </w:rPr>
        <w:t>cukup</w:t>
      </w:r>
      <w:proofErr w:type="spellEnd"/>
      <w:r w:rsidRPr="00103C82">
        <w:rPr>
          <w:rFonts w:ascii="Arial" w:eastAsia="Arial" w:hAnsi="Arial" w:cs="Arial"/>
        </w:rPr>
        <w:t xml:space="preserve">. Oleh </w:t>
      </w:r>
      <w:proofErr w:type="spellStart"/>
      <w:r w:rsidRPr="00103C82">
        <w:rPr>
          <w:rFonts w:ascii="Arial" w:eastAsia="Arial" w:hAnsi="Arial" w:cs="Arial"/>
        </w:rPr>
        <w:t>karena</w:t>
      </w:r>
      <w:proofErr w:type="spellEnd"/>
      <w:r w:rsidRPr="00103C82">
        <w:rPr>
          <w:rFonts w:ascii="Arial" w:eastAsia="Arial" w:hAnsi="Arial" w:cs="Arial"/>
        </w:rPr>
        <w:t xml:space="preserve"> </w:t>
      </w:r>
      <w:proofErr w:type="spellStart"/>
      <w:r w:rsidRPr="00103C82">
        <w:rPr>
          <w:rFonts w:ascii="Arial" w:eastAsia="Arial" w:hAnsi="Arial" w:cs="Arial"/>
        </w:rPr>
        <w:t>itu</w:t>
      </w:r>
      <w:proofErr w:type="spellEnd"/>
      <w:r w:rsidRPr="00103C82">
        <w:rPr>
          <w:rFonts w:ascii="Arial" w:eastAsia="Arial" w:hAnsi="Arial" w:cs="Arial"/>
        </w:rPr>
        <w:t xml:space="preserve"> </w:t>
      </w:r>
      <w:proofErr w:type="spellStart"/>
      <w:r w:rsidRPr="00103C82">
        <w:rPr>
          <w:rFonts w:ascii="Arial" w:eastAsia="Arial" w:hAnsi="Arial" w:cs="Arial"/>
        </w:rPr>
        <w:t>hipotesis</w:t>
      </w:r>
      <w:proofErr w:type="spellEnd"/>
      <w:r w:rsidRPr="00103C82">
        <w:rPr>
          <w:rFonts w:ascii="Arial" w:eastAsia="Arial" w:hAnsi="Arial" w:cs="Arial"/>
        </w:rPr>
        <w:t xml:space="preserve"> </w:t>
      </w:r>
      <w:proofErr w:type="spellStart"/>
      <w:r w:rsidRPr="00103C82">
        <w:rPr>
          <w:rFonts w:ascii="Arial" w:eastAsia="Arial" w:hAnsi="Arial" w:cs="Arial"/>
        </w:rPr>
        <w:t>diterima</w:t>
      </w:r>
      <w:proofErr w:type="spellEnd"/>
      <w:r w:rsidRPr="00103C82">
        <w:rPr>
          <w:rFonts w:ascii="Arial" w:eastAsia="Arial" w:hAnsi="Arial" w:cs="Arial"/>
        </w:rPr>
        <w:t xml:space="preserve"> </w:t>
      </w:r>
      <w:proofErr w:type="spellStart"/>
      <w:proofErr w:type="gramStart"/>
      <w:r w:rsidRPr="00103C82">
        <w:rPr>
          <w:rFonts w:ascii="Arial" w:eastAsia="Arial" w:hAnsi="Arial" w:cs="Arial"/>
        </w:rPr>
        <w:t>atau</w:t>
      </w:r>
      <w:proofErr w:type="spellEnd"/>
      <w:r w:rsidRPr="00103C82">
        <w:rPr>
          <w:rFonts w:ascii="Arial" w:eastAsia="Arial" w:hAnsi="Arial" w:cs="Arial"/>
        </w:rPr>
        <w:t xml:space="preserve">  </w:t>
      </w:r>
      <w:proofErr w:type="spellStart"/>
      <w:r w:rsidRPr="00103C82">
        <w:rPr>
          <w:rFonts w:ascii="Arial" w:eastAsia="Arial" w:hAnsi="Arial" w:cs="Arial"/>
        </w:rPr>
        <w:t>terdapat</w:t>
      </w:r>
      <w:proofErr w:type="spellEnd"/>
      <w:proofErr w:type="gramEnd"/>
      <w:r w:rsidRPr="00103C82">
        <w:rPr>
          <w:rFonts w:ascii="Arial" w:eastAsia="Arial" w:hAnsi="Arial" w:cs="Arial"/>
        </w:rPr>
        <w:t xml:space="preserve"> </w:t>
      </w:r>
      <w:proofErr w:type="spellStart"/>
      <w:r w:rsidRPr="00103C82">
        <w:rPr>
          <w:rFonts w:ascii="Arial" w:eastAsia="Arial" w:hAnsi="Arial" w:cs="Arial"/>
        </w:rPr>
        <w:t>hubungan</w:t>
      </w:r>
      <w:proofErr w:type="spellEnd"/>
      <w:r w:rsidRPr="00103C82">
        <w:rPr>
          <w:rFonts w:ascii="Arial" w:eastAsia="Arial" w:hAnsi="Arial" w:cs="Arial"/>
        </w:rPr>
        <w:t xml:space="preserve"> </w:t>
      </w:r>
      <w:proofErr w:type="spellStart"/>
      <w:r w:rsidRPr="00103C82">
        <w:rPr>
          <w:rFonts w:ascii="Arial" w:eastAsia="Arial" w:hAnsi="Arial" w:cs="Arial"/>
        </w:rPr>
        <w:t>negatif</w:t>
      </w:r>
      <w:proofErr w:type="spellEnd"/>
      <w:r w:rsidRPr="00103C82">
        <w:rPr>
          <w:rFonts w:ascii="Arial" w:eastAsia="Arial" w:hAnsi="Arial" w:cs="Arial"/>
        </w:rPr>
        <w:t xml:space="preserve"> </w:t>
      </w:r>
      <w:proofErr w:type="spellStart"/>
      <w:r w:rsidRPr="00103C82">
        <w:rPr>
          <w:rFonts w:ascii="Arial" w:eastAsia="Arial" w:hAnsi="Arial" w:cs="Arial"/>
        </w:rPr>
        <w:t>antara</w:t>
      </w:r>
      <w:proofErr w:type="spellEnd"/>
      <w:r w:rsidRPr="00103C82">
        <w:rPr>
          <w:rFonts w:ascii="Arial" w:eastAsia="Arial" w:hAnsi="Arial" w:cs="Arial"/>
        </w:rPr>
        <w:t xml:space="preserve"> </w:t>
      </w:r>
      <w:proofErr w:type="spellStart"/>
      <w:r w:rsidRPr="00103C82">
        <w:rPr>
          <w:rFonts w:ascii="Arial" w:eastAsia="Arial" w:hAnsi="Arial" w:cs="Arial"/>
          <w:i/>
          <w:iCs/>
        </w:rPr>
        <w:t>self esteem</w:t>
      </w:r>
      <w:proofErr w:type="spellEnd"/>
      <w:r w:rsidRPr="00103C82">
        <w:rPr>
          <w:rFonts w:ascii="Arial" w:eastAsia="Arial" w:hAnsi="Arial" w:cs="Arial"/>
        </w:rPr>
        <w:t xml:space="preserve"> </w:t>
      </w:r>
      <w:proofErr w:type="spellStart"/>
      <w:r w:rsidRPr="00103C82">
        <w:rPr>
          <w:rFonts w:ascii="Arial" w:eastAsia="Arial" w:hAnsi="Arial" w:cs="Arial"/>
        </w:rPr>
        <w:t>telhadap</w:t>
      </w:r>
      <w:proofErr w:type="spellEnd"/>
      <w:r w:rsidRPr="00103C82">
        <w:rPr>
          <w:rFonts w:ascii="Arial" w:eastAsia="Arial" w:hAnsi="Arial" w:cs="Arial"/>
        </w:rPr>
        <w:t xml:space="preserve"> </w:t>
      </w:r>
      <w:r w:rsidRPr="00103C82">
        <w:rPr>
          <w:rFonts w:ascii="Arial" w:eastAsia="Arial" w:hAnsi="Arial" w:cs="Arial"/>
          <w:i/>
          <w:iCs/>
        </w:rPr>
        <w:t>impulsive buying</w:t>
      </w:r>
      <w:r w:rsidRPr="00103C82">
        <w:rPr>
          <w:rFonts w:ascii="Arial" w:eastAsia="Arial" w:hAnsi="Arial" w:cs="Arial"/>
        </w:rPr>
        <w:t xml:space="preserve"> pada </w:t>
      </w:r>
      <w:r w:rsidRPr="00103C82">
        <w:rPr>
          <w:rFonts w:ascii="Arial" w:eastAsia="Arial" w:hAnsi="Arial" w:cs="Arial"/>
          <w:lang w:val="id-ID"/>
        </w:rPr>
        <w:t>Universitas Muhammadiyah Sidoarjo</w:t>
      </w:r>
      <w:r w:rsidRPr="00103C82">
        <w:rPr>
          <w:rFonts w:ascii="Arial" w:eastAsia="Arial" w:hAnsi="Arial" w:cs="Arial"/>
        </w:rPr>
        <w:t xml:space="preserve">. </w:t>
      </w:r>
    </w:p>
    <w:p w14:paraId="0B1A51F0" w14:textId="77777777" w:rsidR="00103C82" w:rsidRPr="00103C82" w:rsidRDefault="00103C82" w:rsidP="00103C82">
      <w:pPr>
        <w:numPr>
          <w:ilvl w:val="0"/>
          <w:numId w:val="2"/>
        </w:numPr>
        <w:spacing w:after="0" w:line="360" w:lineRule="auto"/>
        <w:jc w:val="both"/>
        <w:rPr>
          <w:rFonts w:ascii="Arial" w:eastAsia="Arial" w:hAnsi="Arial" w:cs="Arial"/>
        </w:rPr>
      </w:pPr>
      <w:r w:rsidRPr="00103C82">
        <w:rPr>
          <w:rFonts w:ascii="Arial" w:eastAsia="Arial" w:hAnsi="Arial" w:cs="Arial"/>
        </w:rPr>
        <w:t xml:space="preserve">Hasil </w:t>
      </w:r>
      <w:proofErr w:type="spellStart"/>
      <w:r w:rsidRPr="00103C82">
        <w:rPr>
          <w:rFonts w:ascii="Arial" w:eastAsia="Arial" w:hAnsi="Arial" w:cs="Arial"/>
        </w:rPr>
        <w:t>Koelfisieln</w:t>
      </w:r>
      <w:proofErr w:type="spellEnd"/>
      <w:r w:rsidRPr="00103C82">
        <w:rPr>
          <w:rFonts w:ascii="Arial" w:eastAsia="Arial" w:hAnsi="Arial" w:cs="Arial"/>
        </w:rPr>
        <w:t xml:space="preserve"> </w:t>
      </w:r>
      <w:proofErr w:type="spellStart"/>
      <w:r w:rsidRPr="00103C82">
        <w:rPr>
          <w:rFonts w:ascii="Arial" w:eastAsia="Arial" w:hAnsi="Arial" w:cs="Arial"/>
        </w:rPr>
        <w:t>Deltelrminasi</w:t>
      </w:r>
      <w:proofErr w:type="spellEnd"/>
    </w:p>
    <w:p w14:paraId="055BD3E3" w14:textId="7694A8CC" w:rsidR="00103C82" w:rsidRPr="00103C82" w:rsidRDefault="00103C82" w:rsidP="00103C82">
      <w:pPr>
        <w:pStyle w:val="Normal1"/>
        <w:ind w:left="649"/>
        <w:jc w:val="center"/>
        <w:rPr>
          <w:rFonts w:ascii="Candara" w:hAnsi="Candara"/>
          <w:b/>
          <w:bCs/>
          <w:lang w:val="en-US"/>
        </w:rPr>
      </w:pPr>
      <w:r w:rsidRPr="008062F7">
        <w:rPr>
          <w:rFonts w:ascii="Candara" w:hAnsi="Candara"/>
          <w:b/>
          <w:bCs/>
          <w:lang w:val="en-US"/>
        </w:rPr>
        <w:t>Tabel 4</w:t>
      </w:r>
    </w:p>
    <w:tbl>
      <w:tblPr>
        <w:tblW w:w="8639" w:type="dxa"/>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3544"/>
        <w:gridCol w:w="1394"/>
        <w:gridCol w:w="1250"/>
        <w:gridCol w:w="1146"/>
        <w:gridCol w:w="1305"/>
      </w:tblGrid>
      <w:tr w:rsidR="00103C82" w:rsidRPr="00103C82" w14:paraId="7B2F1112" w14:textId="77777777" w:rsidTr="00103C82">
        <w:trPr>
          <w:cantSplit/>
          <w:trHeight w:val="410"/>
          <w:jc w:val="center"/>
        </w:trPr>
        <w:tc>
          <w:tcPr>
            <w:tcW w:w="3544" w:type="dxa"/>
            <w:shd w:val="clear" w:color="000000" w:fill="FFFFFF"/>
            <w:vAlign w:val="center"/>
            <w:hideMark/>
          </w:tcPr>
          <w:p w14:paraId="60FD1830" w14:textId="77777777" w:rsidR="00103C82" w:rsidRPr="00103C82" w:rsidRDefault="00103C82" w:rsidP="00103C82">
            <w:pPr>
              <w:spacing w:after="0" w:line="360" w:lineRule="auto"/>
              <w:ind w:firstLine="540"/>
              <w:jc w:val="both"/>
              <w:rPr>
                <w:rFonts w:ascii="Arial" w:eastAsia="Arial" w:hAnsi="Arial" w:cs="Arial"/>
                <w:sz w:val="20"/>
                <w:szCs w:val="20"/>
                <w:lang w:val="en-ID"/>
              </w:rPr>
            </w:pPr>
            <w:r w:rsidRPr="00103C82">
              <w:rPr>
                <w:rFonts w:ascii="Arial" w:eastAsia="Arial" w:hAnsi="Arial" w:cs="Arial"/>
                <w:sz w:val="20"/>
                <w:szCs w:val="20"/>
                <w:lang w:val="id-ID"/>
              </w:rPr>
              <w:t>Variables</w:t>
            </w:r>
          </w:p>
        </w:tc>
        <w:tc>
          <w:tcPr>
            <w:tcW w:w="1394" w:type="dxa"/>
            <w:shd w:val="clear" w:color="000000" w:fill="FFFFFF"/>
            <w:vAlign w:val="center"/>
            <w:hideMark/>
          </w:tcPr>
          <w:p w14:paraId="6895DD59" w14:textId="77777777" w:rsidR="00103C82" w:rsidRPr="00103C82" w:rsidRDefault="00103C82" w:rsidP="00103C82">
            <w:pPr>
              <w:spacing w:after="0" w:line="360" w:lineRule="auto"/>
              <w:ind w:firstLine="540"/>
              <w:jc w:val="both"/>
              <w:rPr>
                <w:rFonts w:ascii="Arial" w:eastAsia="Arial" w:hAnsi="Arial" w:cs="Arial"/>
                <w:sz w:val="20"/>
                <w:szCs w:val="20"/>
                <w:lang w:val="en-ID"/>
              </w:rPr>
            </w:pPr>
            <w:r w:rsidRPr="00103C82">
              <w:rPr>
                <w:rFonts w:ascii="Arial" w:eastAsia="Arial" w:hAnsi="Arial" w:cs="Arial"/>
                <w:sz w:val="20"/>
                <w:szCs w:val="20"/>
                <w:lang w:val="id-ID"/>
              </w:rPr>
              <w:t>R</w:t>
            </w:r>
          </w:p>
        </w:tc>
        <w:tc>
          <w:tcPr>
            <w:tcW w:w="1250" w:type="dxa"/>
            <w:shd w:val="clear" w:color="000000" w:fill="FFFFFF"/>
            <w:vAlign w:val="center"/>
            <w:hideMark/>
          </w:tcPr>
          <w:p w14:paraId="58599F75" w14:textId="77777777" w:rsidR="00103C82" w:rsidRPr="00103C82" w:rsidRDefault="00103C82" w:rsidP="00103C82">
            <w:pPr>
              <w:spacing w:after="0" w:line="360" w:lineRule="auto"/>
              <w:ind w:firstLine="540"/>
              <w:jc w:val="both"/>
              <w:rPr>
                <w:rFonts w:ascii="Arial" w:eastAsia="Arial" w:hAnsi="Arial" w:cs="Arial"/>
                <w:sz w:val="20"/>
                <w:szCs w:val="20"/>
                <w:lang w:val="en-ID"/>
              </w:rPr>
            </w:pPr>
            <w:r w:rsidRPr="00103C82">
              <w:rPr>
                <w:rFonts w:ascii="Arial" w:eastAsia="Arial" w:hAnsi="Arial" w:cs="Arial"/>
                <w:sz w:val="20"/>
                <w:szCs w:val="20"/>
                <w:lang w:val="id-ID"/>
              </w:rPr>
              <w:t>R Squared</w:t>
            </w:r>
          </w:p>
        </w:tc>
        <w:tc>
          <w:tcPr>
            <w:tcW w:w="1146" w:type="dxa"/>
            <w:shd w:val="clear" w:color="000000" w:fill="FFFFFF"/>
            <w:vAlign w:val="center"/>
            <w:hideMark/>
          </w:tcPr>
          <w:p w14:paraId="01473C93" w14:textId="77777777" w:rsidR="00103C82" w:rsidRPr="00103C82" w:rsidRDefault="00103C82" w:rsidP="00103C82">
            <w:pPr>
              <w:spacing w:after="0" w:line="360" w:lineRule="auto"/>
              <w:ind w:firstLine="540"/>
              <w:jc w:val="both"/>
              <w:rPr>
                <w:rFonts w:ascii="Arial" w:eastAsia="Arial" w:hAnsi="Arial" w:cs="Arial"/>
                <w:sz w:val="20"/>
                <w:szCs w:val="20"/>
                <w:lang w:val="en-ID"/>
              </w:rPr>
            </w:pPr>
            <w:r w:rsidRPr="00103C82">
              <w:rPr>
                <w:rFonts w:ascii="Arial" w:eastAsia="Arial" w:hAnsi="Arial" w:cs="Arial"/>
                <w:sz w:val="20"/>
                <w:szCs w:val="20"/>
                <w:lang w:val="id-ID"/>
              </w:rPr>
              <w:t>Eta</w:t>
            </w:r>
          </w:p>
        </w:tc>
        <w:tc>
          <w:tcPr>
            <w:tcW w:w="1305" w:type="dxa"/>
            <w:shd w:val="clear" w:color="000000" w:fill="FFFFFF"/>
            <w:vAlign w:val="center"/>
            <w:hideMark/>
          </w:tcPr>
          <w:p w14:paraId="24EB8A8D" w14:textId="77777777" w:rsidR="00103C82" w:rsidRPr="00103C82" w:rsidRDefault="00103C82" w:rsidP="00103C82">
            <w:pPr>
              <w:spacing w:after="0" w:line="360" w:lineRule="auto"/>
              <w:ind w:firstLine="540"/>
              <w:jc w:val="both"/>
              <w:rPr>
                <w:rFonts w:ascii="Arial" w:eastAsia="Arial" w:hAnsi="Arial" w:cs="Arial"/>
                <w:sz w:val="20"/>
                <w:szCs w:val="20"/>
                <w:lang w:val="en-ID"/>
              </w:rPr>
            </w:pPr>
            <w:r w:rsidRPr="00103C82">
              <w:rPr>
                <w:rFonts w:ascii="Arial" w:eastAsia="Arial" w:hAnsi="Arial" w:cs="Arial"/>
                <w:sz w:val="20"/>
                <w:szCs w:val="20"/>
                <w:lang w:val="id-ID"/>
              </w:rPr>
              <w:t>Eta Squared</w:t>
            </w:r>
          </w:p>
        </w:tc>
      </w:tr>
      <w:tr w:rsidR="00103C82" w:rsidRPr="00103C82" w14:paraId="54034FEB" w14:textId="77777777" w:rsidTr="00103C82">
        <w:trPr>
          <w:cantSplit/>
          <w:trHeight w:val="310"/>
          <w:jc w:val="center"/>
        </w:trPr>
        <w:tc>
          <w:tcPr>
            <w:tcW w:w="3544" w:type="dxa"/>
            <w:shd w:val="clear" w:color="auto" w:fill="auto"/>
            <w:vAlign w:val="center"/>
            <w:hideMark/>
          </w:tcPr>
          <w:p w14:paraId="57AEE0AD" w14:textId="77777777" w:rsidR="00103C82" w:rsidRPr="00103C82" w:rsidRDefault="00103C82" w:rsidP="00103C82">
            <w:pPr>
              <w:spacing w:after="0" w:line="360" w:lineRule="auto"/>
              <w:ind w:firstLine="540"/>
              <w:jc w:val="both"/>
              <w:rPr>
                <w:rFonts w:ascii="Arial" w:eastAsia="Arial" w:hAnsi="Arial" w:cs="Arial"/>
                <w:sz w:val="20"/>
                <w:szCs w:val="20"/>
                <w:lang w:val="en-ID"/>
              </w:rPr>
            </w:pPr>
            <w:r w:rsidRPr="00103C82">
              <w:rPr>
                <w:rFonts w:ascii="Arial" w:eastAsia="Arial" w:hAnsi="Arial" w:cs="Arial"/>
                <w:sz w:val="20"/>
                <w:szCs w:val="20"/>
                <w:lang w:val="id-ID"/>
              </w:rPr>
              <w:t>Impulsive Buying * Self Esteem</w:t>
            </w:r>
          </w:p>
        </w:tc>
        <w:tc>
          <w:tcPr>
            <w:tcW w:w="1394" w:type="dxa"/>
            <w:shd w:val="clear" w:color="auto" w:fill="auto"/>
            <w:vAlign w:val="center"/>
            <w:hideMark/>
          </w:tcPr>
          <w:p w14:paraId="6AEE3C1D" w14:textId="77777777" w:rsidR="00103C82" w:rsidRPr="00103C82" w:rsidRDefault="00103C82" w:rsidP="00103C82">
            <w:pPr>
              <w:spacing w:after="0" w:line="360" w:lineRule="auto"/>
              <w:ind w:firstLine="540"/>
              <w:jc w:val="both"/>
              <w:rPr>
                <w:rFonts w:ascii="Arial" w:eastAsia="Arial" w:hAnsi="Arial" w:cs="Arial"/>
                <w:sz w:val="20"/>
                <w:szCs w:val="20"/>
                <w:lang w:val="en-ID"/>
              </w:rPr>
            </w:pPr>
            <w:r w:rsidRPr="00103C82">
              <w:rPr>
                <w:rFonts w:ascii="Arial" w:eastAsia="Arial" w:hAnsi="Arial" w:cs="Arial"/>
                <w:sz w:val="20"/>
                <w:szCs w:val="20"/>
                <w:lang w:val="id-ID"/>
              </w:rPr>
              <w:t>-.440</w:t>
            </w:r>
          </w:p>
        </w:tc>
        <w:tc>
          <w:tcPr>
            <w:tcW w:w="1250" w:type="dxa"/>
            <w:shd w:val="clear" w:color="auto" w:fill="auto"/>
            <w:vAlign w:val="center"/>
            <w:hideMark/>
          </w:tcPr>
          <w:p w14:paraId="50851A9F" w14:textId="77777777" w:rsidR="00103C82" w:rsidRPr="00103C82" w:rsidRDefault="00103C82" w:rsidP="00103C82">
            <w:pPr>
              <w:spacing w:after="0" w:line="360" w:lineRule="auto"/>
              <w:ind w:firstLine="540"/>
              <w:jc w:val="both"/>
              <w:rPr>
                <w:rFonts w:ascii="Arial" w:eastAsia="Arial" w:hAnsi="Arial" w:cs="Arial"/>
                <w:sz w:val="20"/>
                <w:szCs w:val="20"/>
                <w:lang w:val="en-ID"/>
              </w:rPr>
            </w:pPr>
            <w:r w:rsidRPr="00103C82">
              <w:rPr>
                <w:rFonts w:ascii="Arial" w:eastAsia="Arial" w:hAnsi="Arial" w:cs="Arial"/>
                <w:sz w:val="20"/>
                <w:szCs w:val="20"/>
                <w:lang w:val="id-ID"/>
              </w:rPr>
              <w:t>.194</w:t>
            </w:r>
          </w:p>
        </w:tc>
        <w:tc>
          <w:tcPr>
            <w:tcW w:w="1146" w:type="dxa"/>
            <w:shd w:val="clear" w:color="auto" w:fill="auto"/>
            <w:vAlign w:val="center"/>
            <w:hideMark/>
          </w:tcPr>
          <w:p w14:paraId="1D5B29CB" w14:textId="77777777" w:rsidR="00103C82" w:rsidRPr="00103C82" w:rsidRDefault="00103C82" w:rsidP="00103C82">
            <w:pPr>
              <w:spacing w:after="0" w:line="360" w:lineRule="auto"/>
              <w:ind w:firstLine="540"/>
              <w:jc w:val="both"/>
              <w:rPr>
                <w:rFonts w:ascii="Arial" w:eastAsia="Arial" w:hAnsi="Arial" w:cs="Arial"/>
                <w:sz w:val="20"/>
                <w:szCs w:val="20"/>
                <w:lang w:val="en-ID"/>
              </w:rPr>
            </w:pPr>
            <w:r w:rsidRPr="00103C82">
              <w:rPr>
                <w:rFonts w:ascii="Arial" w:eastAsia="Arial" w:hAnsi="Arial" w:cs="Arial"/>
                <w:sz w:val="20"/>
                <w:szCs w:val="20"/>
                <w:lang w:val="id-ID"/>
              </w:rPr>
              <w:t>.767</w:t>
            </w:r>
          </w:p>
        </w:tc>
        <w:tc>
          <w:tcPr>
            <w:tcW w:w="1305" w:type="dxa"/>
            <w:shd w:val="clear" w:color="auto" w:fill="auto"/>
            <w:vAlign w:val="center"/>
            <w:hideMark/>
          </w:tcPr>
          <w:p w14:paraId="4D5F1707" w14:textId="77777777" w:rsidR="00103C82" w:rsidRPr="00103C82" w:rsidRDefault="00103C82" w:rsidP="00103C82">
            <w:pPr>
              <w:spacing w:after="0" w:line="360" w:lineRule="auto"/>
              <w:ind w:firstLine="540"/>
              <w:jc w:val="both"/>
              <w:rPr>
                <w:rFonts w:ascii="Arial" w:eastAsia="Arial" w:hAnsi="Arial" w:cs="Arial"/>
                <w:sz w:val="20"/>
                <w:szCs w:val="20"/>
                <w:lang w:val="en-ID"/>
              </w:rPr>
            </w:pPr>
            <w:r w:rsidRPr="00103C82">
              <w:rPr>
                <w:rFonts w:ascii="Arial" w:eastAsia="Arial" w:hAnsi="Arial" w:cs="Arial"/>
                <w:sz w:val="20"/>
                <w:szCs w:val="20"/>
                <w:lang w:val="id-ID"/>
              </w:rPr>
              <w:t>.589</w:t>
            </w:r>
          </w:p>
        </w:tc>
      </w:tr>
    </w:tbl>
    <w:p w14:paraId="38A21469" w14:textId="77777777" w:rsidR="00103C82" w:rsidRDefault="00103C82" w:rsidP="00103C82">
      <w:pPr>
        <w:spacing w:after="0" w:line="360" w:lineRule="auto"/>
        <w:jc w:val="both"/>
        <w:rPr>
          <w:rFonts w:ascii="Arial" w:eastAsia="Arial" w:hAnsi="Arial" w:cs="Arial"/>
        </w:rPr>
      </w:pPr>
    </w:p>
    <w:p w14:paraId="1202E400" w14:textId="37B5A085" w:rsidR="00103C82" w:rsidRPr="00103C82" w:rsidRDefault="00103C82" w:rsidP="00103C82">
      <w:pPr>
        <w:spacing w:after="0" w:line="360" w:lineRule="auto"/>
        <w:ind w:firstLine="720"/>
        <w:jc w:val="both"/>
        <w:rPr>
          <w:rFonts w:ascii="Arial" w:eastAsia="Arial" w:hAnsi="Arial" w:cs="Arial"/>
          <w:lang w:val="id-ID"/>
        </w:rPr>
      </w:pPr>
      <w:proofErr w:type="spellStart"/>
      <w:r w:rsidRPr="00103C82">
        <w:rPr>
          <w:rFonts w:ascii="Arial" w:eastAsia="Arial" w:hAnsi="Arial" w:cs="Arial"/>
        </w:rPr>
        <w:t>Berdasarkan</w:t>
      </w:r>
      <w:proofErr w:type="spellEnd"/>
      <w:r w:rsidRPr="00103C82">
        <w:rPr>
          <w:rFonts w:ascii="Arial" w:eastAsia="Arial" w:hAnsi="Arial" w:cs="Arial"/>
        </w:rPr>
        <w:t xml:space="preserve"> </w:t>
      </w:r>
      <w:proofErr w:type="spellStart"/>
      <w:r w:rsidRPr="00103C82">
        <w:rPr>
          <w:rFonts w:ascii="Arial" w:eastAsia="Arial" w:hAnsi="Arial" w:cs="Arial"/>
        </w:rPr>
        <w:t>tabel</w:t>
      </w:r>
      <w:proofErr w:type="spellEnd"/>
      <w:r w:rsidRPr="00103C82">
        <w:rPr>
          <w:rFonts w:ascii="Arial" w:eastAsia="Arial" w:hAnsi="Arial" w:cs="Arial"/>
        </w:rPr>
        <w:t xml:space="preserve"> 4 di </w:t>
      </w:r>
      <w:proofErr w:type="spellStart"/>
      <w:r w:rsidRPr="00103C82">
        <w:rPr>
          <w:rFonts w:ascii="Arial" w:eastAsia="Arial" w:hAnsi="Arial" w:cs="Arial"/>
        </w:rPr>
        <w:t>atas</w:t>
      </w:r>
      <w:proofErr w:type="spellEnd"/>
      <w:r w:rsidRPr="00103C82">
        <w:rPr>
          <w:rFonts w:ascii="Arial" w:eastAsia="Arial" w:hAnsi="Arial" w:cs="Arial"/>
        </w:rPr>
        <w:t xml:space="preserve"> </w:t>
      </w:r>
      <w:proofErr w:type="spellStart"/>
      <w:r w:rsidRPr="00103C82">
        <w:rPr>
          <w:rFonts w:ascii="Arial" w:eastAsia="Arial" w:hAnsi="Arial" w:cs="Arial"/>
        </w:rPr>
        <w:t>diketahui</w:t>
      </w:r>
      <w:proofErr w:type="spellEnd"/>
      <w:r w:rsidRPr="00103C82">
        <w:rPr>
          <w:rFonts w:ascii="Arial" w:eastAsia="Arial" w:hAnsi="Arial" w:cs="Arial"/>
        </w:rPr>
        <w:t xml:space="preserve"> </w:t>
      </w:r>
      <w:proofErr w:type="spellStart"/>
      <w:r w:rsidRPr="00103C82">
        <w:rPr>
          <w:rFonts w:ascii="Arial" w:eastAsia="Arial" w:hAnsi="Arial" w:cs="Arial"/>
        </w:rPr>
        <w:t>hasil</w:t>
      </w:r>
      <w:proofErr w:type="spellEnd"/>
      <w:r w:rsidRPr="00103C82">
        <w:rPr>
          <w:rFonts w:ascii="Arial" w:eastAsia="Arial" w:hAnsi="Arial" w:cs="Arial"/>
        </w:rPr>
        <w:t xml:space="preserve"> uji </w:t>
      </w:r>
      <w:proofErr w:type="spellStart"/>
      <w:r w:rsidRPr="00103C82">
        <w:rPr>
          <w:rFonts w:ascii="Arial" w:eastAsia="Arial" w:hAnsi="Arial" w:cs="Arial"/>
        </w:rPr>
        <w:t>koelfisieln</w:t>
      </w:r>
      <w:proofErr w:type="spellEnd"/>
      <w:r w:rsidRPr="00103C82">
        <w:rPr>
          <w:rFonts w:ascii="Arial" w:eastAsia="Arial" w:hAnsi="Arial" w:cs="Arial"/>
        </w:rPr>
        <w:t xml:space="preserve"> </w:t>
      </w:r>
      <w:proofErr w:type="spellStart"/>
      <w:r w:rsidRPr="00103C82">
        <w:rPr>
          <w:rFonts w:ascii="Arial" w:eastAsia="Arial" w:hAnsi="Arial" w:cs="Arial"/>
        </w:rPr>
        <w:t>determinasi</w:t>
      </w:r>
      <w:proofErr w:type="spellEnd"/>
      <w:r w:rsidRPr="00103C82">
        <w:rPr>
          <w:rFonts w:ascii="Arial" w:eastAsia="Arial" w:hAnsi="Arial" w:cs="Arial"/>
        </w:rPr>
        <w:t xml:space="preserve"> </w:t>
      </w:r>
      <w:proofErr w:type="spellStart"/>
      <w:r w:rsidRPr="00103C82">
        <w:rPr>
          <w:rFonts w:ascii="Arial" w:eastAsia="Arial" w:hAnsi="Arial" w:cs="Arial"/>
        </w:rPr>
        <w:t>menunjukkan</w:t>
      </w:r>
      <w:proofErr w:type="spellEnd"/>
      <w:r w:rsidRPr="00103C82">
        <w:rPr>
          <w:rFonts w:ascii="Arial" w:eastAsia="Arial" w:hAnsi="Arial" w:cs="Arial"/>
        </w:rPr>
        <w:t xml:space="preserve"> R</w:t>
      </w:r>
      <w:r w:rsidRPr="00103C82">
        <w:rPr>
          <w:rFonts w:ascii="Arial" w:eastAsia="Arial" w:hAnsi="Arial" w:cs="Arial"/>
          <w:vertAlign w:val="superscript"/>
          <w:lang w:val="id-ID"/>
        </w:rPr>
        <w:t xml:space="preserve">2 </w:t>
      </w:r>
      <w:r w:rsidRPr="00103C82">
        <w:rPr>
          <w:rFonts w:ascii="Arial" w:eastAsia="Arial" w:hAnsi="Arial" w:cs="Arial"/>
          <w:lang w:val="id-ID"/>
        </w:rPr>
        <w:t xml:space="preserve">= </w:t>
      </w:r>
      <w:r w:rsidRPr="00103C82">
        <w:rPr>
          <w:rFonts w:ascii="Arial" w:eastAsia="Arial" w:hAnsi="Arial" w:cs="Arial"/>
        </w:rPr>
        <w:t>0,194</w:t>
      </w:r>
      <w:r w:rsidRPr="00103C82">
        <w:rPr>
          <w:rFonts w:ascii="Arial" w:eastAsia="Arial" w:hAnsi="Arial" w:cs="Arial"/>
          <w:lang w:val="id-ID"/>
        </w:rPr>
        <w:t xml:space="preserve"> yang </w:t>
      </w:r>
      <w:proofErr w:type="spellStart"/>
      <w:r w:rsidRPr="00103C82">
        <w:rPr>
          <w:rFonts w:ascii="Arial" w:eastAsia="Arial" w:hAnsi="Arial" w:cs="Arial"/>
        </w:rPr>
        <w:t>artinya</w:t>
      </w:r>
      <w:proofErr w:type="spellEnd"/>
      <w:r w:rsidRPr="00103C82">
        <w:rPr>
          <w:rFonts w:ascii="Arial" w:eastAsia="Arial" w:hAnsi="Arial" w:cs="Arial"/>
        </w:rPr>
        <w:t xml:space="preserve"> </w:t>
      </w:r>
      <w:proofErr w:type="spellStart"/>
      <w:r w:rsidRPr="00103C82">
        <w:rPr>
          <w:rFonts w:ascii="Arial" w:eastAsia="Arial" w:hAnsi="Arial" w:cs="Arial"/>
        </w:rPr>
        <w:t>variabel</w:t>
      </w:r>
      <w:proofErr w:type="spellEnd"/>
      <w:r w:rsidRPr="00103C82">
        <w:rPr>
          <w:rFonts w:ascii="Arial" w:eastAsia="Arial" w:hAnsi="Arial" w:cs="Arial"/>
        </w:rPr>
        <w:t xml:space="preserve"> </w:t>
      </w:r>
      <w:proofErr w:type="spellStart"/>
      <w:r w:rsidRPr="00103C82">
        <w:rPr>
          <w:rFonts w:ascii="Arial" w:eastAsia="Arial" w:hAnsi="Arial" w:cs="Arial"/>
          <w:i/>
          <w:iCs/>
        </w:rPr>
        <w:t>self esteem</w:t>
      </w:r>
      <w:proofErr w:type="spellEnd"/>
      <w:r w:rsidRPr="00103C82">
        <w:rPr>
          <w:rFonts w:ascii="Arial" w:eastAsia="Arial" w:hAnsi="Arial" w:cs="Arial"/>
        </w:rPr>
        <w:t xml:space="preserve"> </w:t>
      </w:r>
      <w:proofErr w:type="spellStart"/>
      <w:r w:rsidRPr="00103C82">
        <w:rPr>
          <w:rFonts w:ascii="Arial" w:eastAsia="Arial" w:hAnsi="Arial" w:cs="Arial"/>
        </w:rPr>
        <w:t>dalam</w:t>
      </w:r>
      <w:proofErr w:type="spellEnd"/>
      <w:r w:rsidRPr="00103C82">
        <w:rPr>
          <w:rFonts w:ascii="Arial" w:eastAsia="Arial" w:hAnsi="Arial" w:cs="Arial"/>
        </w:rPr>
        <w:t xml:space="preserve"> </w:t>
      </w:r>
      <w:proofErr w:type="spellStart"/>
      <w:r w:rsidRPr="00103C82">
        <w:rPr>
          <w:rFonts w:ascii="Arial" w:eastAsia="Arial" w:hAnsi="Arial" w:cs="Arial"/>
        </w:rPr>
        <w:t>pelnelitian</w:t>
      </w:r>
      <w:proofErr w:type="spellEnd"/>
      <w:r w:rsidRPr="00103C82">
        <w:rPr>
          <w:rFonts w:ascii="Arial" w:eastAsia="Arial" w:hAnsi="Arial" w:cs="Arial"/>
        </w:rPr>
        <w:t xml:space="preserve"> </w:t>
      </w:r>
      <w:proofErr w:type="spellStart"/>
      <w:r w:rsidRPr="00103C82">
        <w:rPr>
          <w:rFonts w:ascii="Arial" w:eastAsia="Arial" w:hAnsi="Arial" w:cs="Arial"/>
        </w:rPr>
        <w:t>ini</w:t>
      </w:r>
      <w:proofErr w:type="spellEnd"/>
      <w:r w:rsidRPr="00103C82">
        <w:rPr>
          <w:rFonts w:ascii="Arial" w:eastAsia="Arial" w:hAnsi="Arial" w:cs="Arial"/>
        </w:rPr>
        <w:t xml:space="preserve"> </w:t>
      </w:r>
      <w:proofErr w:type="spellStart"/>
      <w:r w:rsidRPr="00103C82">
        <w:rPr>
          <w:rFonts w:ascii="Arial" w:eastAsia="Arial" w:hAnsi="Arial" w:cs="Arial"/>
        </w:rPr>
        <w:t>memberikan</w:t>
      </w:r>
      <w:proofErr w:type="spellEnd"/>
      <w:r w:rsidRPr="00103C82">
        <w:rPr>
          <w:rFonts w:ascii="Arial" w:eastAsia="Arial" w:hAnsi="Arial" w:cs="Arial"/>
        </w:rPr>
        <w:t xml:space="preserve"> </w:t>
      </w:r>
      <w:proofErr w:type="spellStart"/>
      <w:r w:rsidRPr="00103C82">
        <w:rPr>
          <w:rFonts w:ascii="Arial" w:eastAsia="Arial" w:hAnsi="Arial" w:cs="Arial"/>
        </w:rPr>
        <w:t>sumbangan</w:t>
      </w:r>
      <w:proofErr w:type="spellEnd"/>
      <w:r w:rsidRPr="00103C82">
        <w:rPr>
          <w:rFonts w:ascii="Arial" w:eastAsia="Arial" w:hAnsi="Arial" w:cs="Arial"/>
        </w:rPr>
        <w:t xml:space="preserve"> </w:t>
      </w:r>
      <w:proofErr w:type="spellStart"/>
      <w:r w:rsidRPr="00103C82">
        <w:rPr>
          <w:rFonts w:ascii="Arial" w:eastAsia="Arial" w:hAnsi="Arial" w:cs="Arial"/>
        </w:rPr>
        <w:t>sebesar</w:t>
      </w:r>
      <w:proofErr w:type="spellEnd"/>
      <w:r w:rsidRPr="00103C82">
        <w:rPr>
          <w:rFonts w:ascii="Arial" w:eastAsia="Arial" w:hAnsi="Arial" w:cs="Arial"/>
        </w:rPr>
        <w:t xml:space="preserve"> 19,4% </w:t>
      </w:r>
      <w:proofErr w:type="spellStart"/>
      <w:r w:rsidRPr="00103C82">
        <w:rPr>
          <w:rFonts w:ascii="Arial" w:eastAsia="Arial" w:hAnsi="Arial" w:cs="Arial"/>
        </w:rPr>
        <w:t>te</w:t>
      </w:r>
      <w:r w:rsidR="004A71E7">
        <w:rPr>
          <w:rFonts w:ascii="Arial" w:eastAsia="Arial" w:hAnsi="Arial" w:cs="Arial"/>
        </w:rPr>
        <w:t>r</w:t>
      </w:r>
      <w:r w:rsidRPr="00103C82">
        <w:rPr>
          <w:rFonts w:ascii="Arial" w:eastAsia="Arial" w:hAnsi="Arial" w:cs="Arial"/>
        </w:rPr>
        <w:t>hadap</w:t>
      </w:r>
      <w:proofErr w:type="spellEnd"/>
      <w:r w:rsidRPr="00103C82">
        <w:rPr>
          <w:rFonts w:ascii="Arial" w:eastAsia="Arial" w:hAnsi="Arial" w:cs="Arial"/>
        </w:rPr>
        <w:t xml:space="preserve"> </w:t>
      </w:r>
      <w:proofErr w:type="spellStart"/>
      <w:r w:rsidRPr="00103C82">
        <w:rPr>
          <w:rFonts w:ascii="Arial" w:eastAsia="Arial" w:hAnsi="Arial" w:cs="Arial"/>
        </w:rPr>
        <w:t>variabel</w:t>
      </w:r>
      <w:proofErr w:type="spellEnd"/>
      <w:r w:rsidRPr="00103C82">
        <w:rPr>
          <w:rFonts w:ascii="Arial" w:eastAsia="Arial" w:hAnsi="Arial" w:cs="Arial"/>
        </w:rPr>
        <w:t xml:space="preserve"> </w:t>
      </w:r>
      <w:r w:rsidRPr="00103C82">
        <w:rPr>
          <w:rFonts w:ascii="Arial" w:eastAsia="Arial" w:hAnsi="Arial" w:cs="Arial"/>
          <w:i/>
          <w:iCs/>
        </w:rPr>
        <w:t>impulsive buying</w:t>
      </w:r>
      <w:r w:rsidRPr="00103C82">
        <w:rPr>
          <w:rFonts w:ascii="Arial" w:eastAsia="Arial" w:hAnsi="Arial" w:cs="Arial"/>
        </w:rPr>
        <w:t>.</w:t>
      </w:r>
    </w:p>
    <w:p w14:paraId="40A1EF17" w14:textId="77777777" w:rsidR="00103C82" w:rsidRPr="00103C82" w:rsidRDefault="00103C82" w:rsidP="00103C82">
      <w:pPr>
        <w:numPr>
          <w:ilvl w:val="0"/>
          <w:numId w:val="2"/>
        </w:numPr>
        <w:spacing w:after="0" w:line="360" w:lineRule="auto"/>
        <w:jc w:val="both"/>
        <w:rPr>
          <w:rFonts w:ascii="Arial" w:eastAsia="Arial" w:hAnsi="Arial" w:cs="Arial"/>
        </w:rPr>
      </w:pPr>
      <w:proofErr w:type="spellStart"/>
      <w:r w:rsidRPr="00103C82">
        <w:rPr>
          <w:rFonts w:ascii="Arial" w:eastAsia="Arial" w:hAnsi="Arial" w:cs="Arial"/>
        </w:rPr>
        <w:t>Katelgorisasi</w:t>
      </w:r>
      <w:proofErr w:type="spellEnd"/>
      <w:r w:rsidRPr="00103C82">
        <w:rPr>
          <w:rFonts w:ascii="Arial" w:eastAsia="Arial" w:hAnsi="Arial" w:cs="Arial"/>
        </w:rPr>
        <w:t xml:space="preserve"> Skor </w:t>
      </w:r>
      <w:proofErr w:type="spellStart"/>
      <w:r w:rsidRPr="00103C82">
        <w:rPr>
          <w:rFonts w:ascii="Arial" w:eastAsia="Arial" w:hAnsi="Arial" w:cs="Arial"/>
        </w:rPr>
        <w:t>Subjelk</w:t>
      </w:r>
      <w:proofErr w:type="spellEnd"/>
    </w:p>
    <w:p w14:paraId="1F5E1E86" w14:textId="77777777" w:rsidR="00103C82" w:rsidRDefault="00103C82" w:rsidP="00103C82">
      <w:pPr>
        <w:spacing w:after="0" w:line="360" w:lineRule="auto"/>
        <w:ind w:firstLine="540"/>
        <w:jc w:val="center"/>
        <w:rPr>
          <w:rFonts w:ascii="Arial" w:eastAsia="Arial" w:hAnsi="Arial" w:cs="Arial"/>
          <w:b/>
          <w:bCs/>
        </w:rPr>
      </w:pPr>
      <w:r w:rsidRPr="00103C82">
        <w:rPr>
          <w:rFonts w:ascii="Arial" w:eastAsia="Arial" w:hAnsi="Arial" w:cs="Arial"/>
          <w:b/>
          <w:bCs/>
        </w:rPr>
        <w:t>Tabel 5</w:t>
      </w:r>
    </w:p>
    <w:tbl>
      <w:tblPr>
        <w:tblW w:w="8715" w:type="dxa"/>
        <w:jc w:val="center"/>
        <w:tblBorders>
          <w:top w:val="single" w:sz="4" w:space="0" w:color="000000"/>
          <w:bottom w:val="single" w:sz="4" w:space="0" w:color="000000"/>
          <w:insideH w:val="single" w:sz="4" w:space="0" w:color="000000"/>
        </w:tblBorders>
        <w:tblLayout w:type="fixed"/>
        <w:tblLook w:val="0400" w:firstRow="0" w:lastRow="0" w:firstColumn="0" w:lastColumn="0" w:noHBand="0" w:noVBand="1"/>
      </w:tblPr>
      <w:tblGrid>
        <w:gridCol w:w="2178"/>
        <w:gridCol w:w="2179"/>
        <w:gridCol w:w="2179"/>
        <w:gridCol w:w="2179"/>
      </w:tblGrid>
      <w:tr w:rsidR="00103C82" w:rsidRPr="00103C82" w14:paraId="7A4F03B8" w14:textId="77777777" w:rsidTr="004E4DD4">
        <w:trPr>
          <w:jc w:val="center"/>
        </w:trPr>
        <w:tc>
          <w:tcPr>
            <w:tcW w:w="2180" w:type="dxa"/>
            <w:tcBorders>
              <w:top w:val="single" w:sz="4" w:space="0" w:color="000000"/>
              <w:left w:val="nil"/>
              <w:bottom w:val="single" w:sz="4" w:space="0" w:color="000000"/>
              <w:right w:val="nil"/>
            </w:tcBorders>
            <w:vAlign w:val="bottom"/>
            <w:hideMark/>
          </w:tcPr>
          <w:p w14:paraId="1AE86D23" w14:textId="77777777" w:rsidR="00103C82" w:rsidRPr="00103C82" w:rsidRDefault="00103C82" w:rsidP="004E4DD4">
            <w:pPr>
              <w:spacing w:after="0" w:line="240" w:lineRule="auto"/>
              <w:jc w:val="both"/>
              <w:rPr>
                <w:rFonts w:asciiTheme="minorHAnsi" w:hAnsiTheme="minorHAnsi" w:cstheme="minorHAnsi"/>
                <w:b/>
                <w:sz w:val="20"/>
                <w:szCs w:val="20"/>
              </w:rPr>
            </w:pPr>
            <w:proofErr w:type="spellStart"/>
            <w:r w:rsidRPr="00103C82">
              <w:rPr>
                <w:rFonts w:asciiTheme="minorHAnsi" w:hAnsiTheme="minorHAnsi" w:cstheme="minorHAnsi"/>
                <w:b/>
                <w:sz w:val="20"/>
                <w:szCs w:val="20"/>
              </w:rPr>
              <w:t>Variabel</w:t>
            </w:r>
            <w:proofErr w:type="spellEnd"/>
          </w:p>
        </w:tc>
        <w:tc>
          <w:tcPr>
            <w:tcW w:w="2180" w:type="dxa"/>
            <w:tcBorders>
              <w:top w:val="single" w:sz="4" w:space="0" w:color="000000"/>
              <w:left w:val="nil"/>
              <w:bottom w:val="single" w:sz="4" w:space="0" w:color="000000"/>
              <w:right w:val="nil"/>
            </w:tcBorders>
            <w:vAlign w:val="bottom"/>
            <w:hideMark/>
          </w:tcPr>
          <w:p w14:paraId="61AF9FF2" w14:textId="77777777" w:rsidR="00103C82" w:rsidRPr="00103C82" w:rsidRDefault="00103C82" w:rsidP="004E4DD4">
            <w:pPr>
              <w:spacing w:after="0" w:line="240" w:lineRule="auto"/>
              <w:jc w:val="both"/>
              <w:rPr>
                <w:rFonts w:asciiTheme="minorHAnsi" w:hAnsiTheme="minorHAnsi" w:cstheme="minorHAnsi"/>
                <w:b/>
                <w:sz w:val="20"/>
                <w:szCs w:val="20"/>
              </w:rPr>
            </w:pPr>
            <w:proofErr w:type="spellStart"/>
            <w:r w:rsidRPr="00103C82">
              <w:rPr>
                <w:rFonts w:asciiTheme="minorHAnsi" w:hAnsiTheme="minorHAnsi" w:cstheme="minorHAnsi"/>
                <w:b/>
                <w:sz w:val="20"/>
                <w:szCs w:val="20"/>
              </w:rPr>
              <w:t>Kategorisasi</w:t>
            </w:r>
            <w:proofErr w:type="spellEnd"/>
            <w:r w:rsidRPr="00103C82">
              <w:rPr>
                <w:rFonts w:asciiTheme="minorHAnsi" w:hAnsiTheme="minorHAnsi" w:cstheme="minorHAnsi"/>
                <w:b/>
                <w:sz w:val="20"/>
                <w:szCs w:val="20"/>
              </w:rPr>
              <w:t xml:space="preserve"> Norma</w:t>
            </w:r>
          </w:p>
        </w:tc>
        <w:tc>
          <w:tcPr>
            <w:tcW w:w="2180" w:type="dxa"/>
            <w:tcBorders>
              <w:top w:val="single" w:sz="4" w:space="0" w:color="000000"/>
              <w:left w:val="nil"/>
              <w:bottom w:val="single" w:sz="4" w:space="0" w:color="000000"/>
              <w:right w:val="nil"/>
            </w:tcBorders>
            <w:vAlign w:val="bottom"/>
            <w:hideMark/>
          </w:tcPr>
          <w:p w14:paraId="2997E4A7" w14:textId="77777777" w:rsidR="00103C82" w:rsidRPr="00103C82" w:rsidRDefault="00103C82" w:rsidP="004E4DD4">
            <w:pPr>
              <w:spacing w:after="0" w:line="240" w:lineRule="auto"/>
              <w:jc w:val="right"/>
              <w:rPr>
                <w:rFonts w:asciiTheme="minorHAnsi" w:hAnsiTheme="minorHAnsi" w:cstheme="minorHAnsi"/>
                <w:b/>
                <w:sz w:val="20"/>
                <w:szCs w:val="20"/>
              </w:rPr>
            </w:pPr>
            <w:proofErr w:type="spellStart"/>
            <w:r w:rsidRPr="00103C82">
              <w:rPr>
                <w:rFonts w:asciiTheme="minorHAnsi" w:hAnsiTheme="minorHAnsi" w:cstheme="minorHAnsi"/>
                <w:b/>
                <w:sz w:val="20"/>
                <w:szCs w:val="20"/>
              </w:rPr>
              <w:t>Frekuensi</w:t>
            </w:r>
            <w:proofErr w:type="spellEnd"/>
          </w:p>
        </w:tc>
        <w:tc>
          <w:tcPr>
            <w:tcW w:w="2180" w:type="dxa"/>
            <w:tcBorders>
              <w:top w:val="single" w:sz="4" w:space="0" w:color="000000"/>
              <w:left w:val="nil"/>
              <w:bottom w:val="single" w:sz="4" w:space="0" w:color="000000"/>
              <w:right w:val="nil"/>
            </w:tcBorders>
            <w:vAlign w:val="bottom"/>
            <w:hideMark/>
          </w:tcPr>
          <w:p w14:paraId="432B970F" w14:textId="77777777" w:rsidR="00103C82" w:rsidRPr="00103C82" w:rsidRDefault="00103C82" w:rsidP="004E4DD4">
            <w:pPr>
              <w:spacing w:after="0" w:line="240" w:lineRule="auto"/>
              <w:jc w:val="right"/>
              <w:rPr>
                <w:rFonts w:asciiTheme="minorHAnsi" w:hAnsiTheme="minorHAnsi" w:cstheme="minorHAnsi"/>
                <w:b/>
                <w:sz w:val="20"/>
                <w:szCs w:val="20"/>
              </w:rPr>
            </w:pPr>
            <w:proofErr w:type="spellStart"/>
            <w:r w:rsidRPr="00103C82">
              <w:rPr>
                <w:rFonts w:asciiTheme="minorHAnsi" w:hAnsiTheme="minorHAnsi" w:cstheme="minorHAnsi"/>
                <w:b/>
                <w:sz w:val="20"/>
                <w:szCs w:val="20"/>
              </w:rPr>
              <w:t>Persentase</w:t>
            </w:r>
            <w:proofErr w:type="spellEnd"/>
          </w:p>
        </w:tc>
      </w:tr>
      <w:tr w:rsidR="00103C82" w:rsidRPr="00103C82" w14:paraId="690E06B4" w14:textId="77777777" w:rsidTr="004E4DD4">
        <w:trPr>
          <w:jc w:val="center"/>
        </w:trPr>
        <w:tc>
          <w:tcPr>
            <w:tcW w:w="2180" w:type="dxa"/>
            <w:tcBorders>
              <w:top w:val="single" w:sz="4" w:space="0" w:color="000000"/>
              <w:left w:val="nil"/>
              <w:bottom w:val="single" w:sz="4" w:space="0" w:color="000000"/>
              <w:right w:val="nil"/>
            </w:tcBorders>
          </w:tcPr>
          <w:p w14:paraId="444EB1EA" w14:textId="77777777" w:rsidR="00103C82" w:rsidRPr="00103C82" w:rsidRDefault="00103C82" w:rsidP="004E4DD4">
            <w:pPr>
              <w:spacing w:after="0" w:line="240" w:lineRule="auto"/>
              <w:jc w:val="both"/>
              <w:rPr>
                <w:rFonts w:asciiTheme="minorHAnsi" w:hAnsiTheme="minorHAnsi" w:cstheme="minorHAnsi"/>
                <w:i/>
                <w:iCs/>
                <w:sz w:val="20"/>
                <w:szCs w:val="20"/>
              </w:rPr>
            </w:pPr>
            <w:r w:rsidRPr="00103C82">
              <w:rPr>
                <w:rFonts w:asciiTheme="minorHAnsi" w:hAnsiTheme="minorHAnsi" w:cstheme="minorHAnsi"/>
                <w:i/>
                <w:iCs/>
                <w:sz w:val="20"/>
                <w:szCs w:val="20"/>
              </w:rPr>
              <w:t>Impulsive Buying</w:t>
            </w:r>
          </w:p>
          <w:p w14:paraId="1A0C3274" w14:textId="77777777" w:rsidR="00103C82" w:rsidRPr="00103C82" w:rsidRDefault="00103C82" w:rsidP="004E4DD4">
            <w:pPr>
              <w:spacing w:after="0" w:line="240" w:lineRule="auto"/>
              <w:jc w:val="both"/>
              <w:rPr>
                <w:rFonts w:asciiTheme="minorHAnsi" w:hAnsiTheme="minorHAnsi" w:cstheme="minorHAnsi"/>
                <w:sz w:val="20"/>
                <w:szCs w:val="20"/>
              </w:rPr>
            </w:pPr>
          </w:p>
          <w:p w14:paraId="60F85AD0" w14:textId="77777777" w:rsidR="00103C82" w:rsidRPr="00103C82" w:rsidRDefault="00103C82" w:rsidP="004E4DD4">
            <w:pPr>
              <w:spacing w:after="0" w:line="240" w:lineRule="auto"/>
              <w:jc w:val="both"/>
              <w:rPr>
                <w:rFonts w:asciiTheme="minorHAnsi" w:hAnsiTheme="minorHAnsi" w:cstheme="minorHAnsi"/>
                <w:sz w:val="20"/>
                <w:szCs w:val="20"/>
              </w:rPr>
            </w:pPr>
          </w:p>
          <w:p w14:paraId="32C0D320" w14:textId="77777777" w:rsidR="00103C82" w:rsidRPr="00103C82" w:rsidRDefault="00103C82" w:rsidP="004E4DD4">
            <w:pPr>
              <w:spacing w:after="0" w:line="240" w:lineRule="auto"/>
              <w:jc w:val="both"/>
              <w:rPr>
                <w:rFonts w:asciiTheme="minorHAnsi" w:hAnsiTheme="minorHAnsi" w:cstheme="minorHAnsi"/>
                <w:sz w:val="20"/>
                <w:szCs w:val="20"/>
              </w:rPr>
            </w:pPr>
          </w:p>
          <w:p w14:paraId="2A704C3E" w14:textId="77777777" w:rsidR="00103C82" w:rsidRPr="00103C82" w:rsidRDefault="00103C82" w:rsidP="004E4DD4">
            <w:pPr>
              <w:spacing w:after="0" w:line="240" w:lineRule="auto"/>
              <w:jc w:val="both"/>
              <w:rPr>
                <w:rFonts w:asciiTheme="minorHAnsi" w:hAnsiTheme="minorHAnsi" w:cstheme="minorHAnsi"/>
                <w:sz w:val="20"/>
                <w:szCs w:val="20"/>
              </w:rPr>
            </w:pPr>
          </w:p>
          <w:p w14:paraId="3129A34B" w14:textId="77777777" w:rsidR="00103C82" w:rsidRPr="00103C82" w:rsidRDefault="00103C82" w:rsidP="004E4DD4">
            <w:pPr>
              <w:spacing w:after="0" w:line="240" w:lineRule="auto"/>
              <w:jc w:val="both"/>
              <w:rPr>
                <w:rFonts w:asciiTheme="minorHAnsi" w:hAnsiTheme="minorHAnsi" w:cstheme="minorHAnsi"/>
                <w:i/>
                <w:iCs/>
                <w:sz w:val="20"/>
                <w:szCs w:val="20"/>
              </w:rPr>
            </w:pPr>
            <w:r w:rsidRPr="00103C82">
              <w:rPr>
                <w:rFonts w:asciiTheme="minorHAnsi" w:hAnsiTheme="minorHAnsi" w:cstheme="minorHAnsi"/>
                <w:i/>
                <w:iCs/>
                <w:sz w:val="20"/>
                <w:szCs w:val="20"/>
              </w:rPr>
              <w:t>Self Esteem</w:t>
            </w:r>
          </w:p>
        </w:tc>
        <w:tc>
          <w:tcPr>
            <w:tcW w:w="2180" w:type="dxa"/>
            <w:tcBorders>
              <w:top w:val="single" w:sz="4" w:space="0" w:color="000000"/>
              <w:left w:val="nil"/>
              <w:bottom w:val="single" w:sz="4" w:space="0" w:color="000000"/>
              <w:right w:val="nil"/>
            </w:tcBorders>
            <w:hideMark/>
          </w:tcPr>
          <w:p w14:paraId="256A33A3" w14:textId="77777777" w:rsidR="00103C82" w:rsidRPr="00103C82" w:rsidRDefault="00103C82" w:rsidP="004E4DD4">
            <w:pPr>
              <w:spacing w:after="0" w:line="240" w:lineRule="auto"/>
              <w:jc w:val="both"/>
              <w:rPr>
                <w:rFonts w:asciiTheme="minorHAnsi" w:hAnsiTheme="minorHAnsi" w:cstheme="minorHAnsi"/>
                <w:sz w:val="20"/>
                <w:szCs w:val="20"/>
              </w:rPr>
            </w:pPr>
            <w:r w:rsidRPr="00103C82">
              <w:rPr>
                <w:rFonts w:asciiTheme="minorHAnsi" w:hAnsiTheme="minorHAnsi" w:cstheme="minorHAnsi"/>
                <w:sz w:val="20"/>
                <w:szCs w:val="20"/>
              </w:rPr>
              <w:t xml:space="preserve">Sangat </w:t>
            </w:r>
            <w:proofErr w:type="spellStart"/>
            <w:r w:rsidRPr="00103C82">
              <w:rPr>
                <w:rFonts w:asciiTheme="minorHAnsi" w:hAnsiTheme="minorHAnsi" w:cstheme="minorHAnsi"/>
                <w:sz w:val="20"/>
                <w:szCs w:val="20"/>
              </w:rPr>
              <w:t>re</w:t>
            </w:r>
            <w:r w:rsidRPr="00103C82">
              <w:rPr>
                <w:rFonts w:asciiTheme="minorHAnsi" w:hAnsiTheme="minorHAnsi" w:cstheme="minorHAnsi"/>
                <w:spacing w:val="-20"/>
                <w:w w:val="1"/>
                <w:sz w:val="20"/>
                <w:szCs w:val="20"/>
              </w:rPr>
              <w:t>l</w:t>
            </w:r>
            <w:r w:rsidRPr="00103C82">
              <w:rPr>
                <w:rFonts w:asciiTheme="minorHAnsi" w:hAnsiTheme="minorHAnsi" w:cstheme="minorHAnsi"/>
                <w:sz w:val="20"/>
                <w:szCs w:val="20"/>
              </w:rPr>
              <w:t>ndah</w:t>
            </w:r>
            <w:proofErr w:type="spellEnd"/>
          </w:p>
          <w:p w14:paraId="764BC150" w14:textId="77777777" w:rsidR="00103C82" w:rsidRPr="00103C82" w:rsidRDefault="00103C82" w:rsidP="004E4DD4">
            <w:pPr>
              <w:spacing w:after="0" w:line="240" w:lineRule="auto"/>
              <w:jc w:val="both"/>
              <w:rPr>
                <w:rFonts w:asciiTheme="minorHAnsi" w:hAnsiTheme="minorHAnsi" w:cstheme="minorHAnsi"/>
                <w:sz w:val="20"/>
                <w:szCs w:val="20"/>
              </w:rPr>
            </w:pPr>
            <w:proofErr w:type="spellStart"/>
            <w:r w:rsidRPr="00103C82">
              <w:rPr>
                <w:rFonts w:asciiTheme="minorHAnsi" w:hAnsiTheme="minorHAnsi" w:cstheme="minorHAnsi"/>
                <w:sz w:val="20"/>
                <w:szCs w:val="20"/>
              </w:rPr>
              <w:t>Re</w:t>
            </w:r>
            <w:r w:rsidRPr="00103C82">
              <w:rPr>
                <w:rFonts w:asciiTheme="minorHAnsi" w:hAnsiTheme="minorHAnsi" w:cstheme="minorHAnsi"/>
                <w:spacing w:val="-20"/>
                <w:w w:val="1"/>
                <w:sz w:val="20"/>
                <w:szCs w:val="20"/>
              </w:rPr>
              <w:t>l</w:t>
            </w:r>
            <w:r w:rsidRPr="00103C82">
              <w:rPr>
                <w:rFonts w:asciiTheme="minorHAnsi" w:hAnsiTheme="minorHAnsi" w:cstheme="minorHAnsi"/>
                <w:sz w:val="20"/>
                <w:szCs w:val="20"/>
              </w:rPr>
              <w:t>ndah</w:t>
            </w:r>
            <w:proofErr w:type="spellEnd"/>
          </w:p>
          <w:p w14:paraId="534416BE" w14:textId="77777777" w:rsidR="00103C82" w:rsidRPr="00103C82" w:rsidRDefault="00103C82" w:rsidP="004E4DD4">
            <w:pPr>
              <w:spacing w:after="0" w:line="240" w:lineRule="auto"/>
              <w:jc w:val="both"/>
              <w:rPr>
                <w:rFonts w:asciiTheme="minorHAnsi" w:hAnsiTheme="minorHAnsi" w:cstheme="minorHAnsi"/>
                <w:sz w:val="20"/>
                <w:szCs w:val="20"/>
              </w:rPr>
            </w:pPr>
            <w:proofErr w:type="spellStart"/>
            <w:r w:rsidRPr="00103C82">
              <w:rPr>
                <w:rFonts w:asciiTheme="minorHAnsi" w:hAnsiTheme="minorHAnsi" w:cstheme="minorHAnsi"/>
                <w:sz w:val="20"/>
                <w:szCs w:val="20"/>
              </w:rPr>
              <w:t>Se</w:t>
            </w:r>
            <w:r w:rsidRPr="00103C82">
              <w:rPr>
                <w:rFonts w:asciiTheme="minorHAnsi" w:hAnsiTheme="minorHAnsi" w:cstheme="minorHAnsi"/>
                <w:spacing w:val="-20"/>
                <w:w w:val="1"/>
                <w:sz w:val="20"/>
                <w:szCs w:val="20"/>
              </w:rPr>
              <w:t>l</w:t>
            </w:r>
            <w:r w:rsidRPr="00103C82">
              <w:rPr>
                <w:rFonts w:asciiTheme="minorHAnsi" w:hAnsiTheme="minorHAnsi" w:cstheme="minorHAnsi"/>
                <w:sz w:val="20"/>
                <w:szCs w:val="20"/>
              </w:rPr>
              <w:t>dang</w:t>
            </w:r>
            <w:r w:rsidRPr="00103C82">
              <w:rPr>
                <w:rFonts w:asciiTheme="minorHAnsi" w:hAnsiTheme="minorHAnsi" w:cstheme="minorHAnsi"/>
                <w:color w:val="FFFFFF" w:themeColor="background1"/>
                <w:sz w:val="20"/>
                <w:szCs w:val="20"/>
              </w:rPr>
              <w:t>n</w:t>
            </w:r>
            <w:proofErr w:type="spellEnd"/>
          </w:p>
          <w:p w14:paraId="76295A73" w14:textId="77777777" w:rsidR="00103C82" w:rsidRPr="00103C82" w:rsidRDefault="00103C82" w:rsidP="004E4DD4">
            <w:pPr>
              <w:spacing w:after="0" w:line="240" w:lineRule="auto"/>
              <w:jc w:val="both"/>
              <w:rPr>
                <w:rFonts w:asciiTheme="minorHAnsi" w:hAnsiTheme="minorHAnsi" w:cstheme="minorHAnsi"/>
                <w:sz w:val="20"/>
                <w:szCs w:val="20"/>
              </w:rPr>
            </w:pPr>
            <w:proofErr w:type="spellStart"/>
            <w:r w:rsidRPr="00103C82">
              <w:rPr>
                <w:rFonts w:asciiTheme="minorHAnsi" w:hAnsiTheme="minorHAnsi" w:cstheme="minorHAnsi"/>
                <w:sz w:val="20"/>
                <w:szCs w:val="20"/>
              </w:rPr>
              <w:t>Tinggi</w:t>
            </w:r>
            <w:r w:rsidRPr="00103C82">
              <w:rPr>
                <w:rFonts w:asciiTheme="minorHAnsi" w:hAnsiTheme="minorHAnsi" w:cstheme="minorHAnsi"/>
                <w:color w:val="FFFFFF" w:themeColor="background1"/>
                <w:sz w:val="20"/>
                <w:szCs w:val="20"/>
              </w:rPr>
              <w:t>n</w:t>
            </w:r>
            <w:proofErr w:type="spellEnd"/>
          </w:p>
          <w:p w14:paraId="2B7FEF68" w14:textId="77777777" w:rsidR="00103C82" w:rsidRPr="00103C82" w:rsidRDefault="00103C82" w:rsidP="004E4DD4">
            <w:pPr>
              <w:spacing w:after="0" w:line="240" w:lineRule="auto"/>
              <w:jc w:val="both"/>
              <w:rPr>
                <w:rFonts w:asciiTheme="minorHAnsi" w:hAnsiTheme="minorHAnsi" w:cstheme="minorHAnsi"/>
                <w:sz w:val="20"/>
                <w:szCs w:val="20"/>
              </w:rPr>
            </w:pPr>
            <w:proofErr w:type="spellStart"/>
            <w:r w:rsidRPr="00103C82">
              <w:rPr>
                <w:rFonts w:asciiTheme="minorHAnsi" w:hAnsiTheme="minorHAnsi" w:cstheme="minorHAnsi"/>
                <w:sz w:val="20"/>
                <w:szCs w:val="20"/>
              </w:rPr>
              <w:t>Sangat</w:t>
            </w:r>
            <w:r w:rsidRPr="00103C82">
              <w:rPr>
                <w:rFonts w:asciiTheme="minorHAnsi" w:hAnsiTheme="minorHAnsi" w:cstheme="minorHAnsi"/>
                <w:color w:val="FFFFFF" w:themeColor="background1"/>
                <w:sz w:val="20"/>
                <w:szCs w:val="20"/>
              </w:rPr>
              <w:t>n</w:t>
            </w:r>
            <w:r w:rsidRPr="00103C82">
              <w:rPr>
                <w:rFonts w:asciiTheme="minorHAnsi" w:hAnsiTheme="minorHAnsi" w:cstheme="minorHAnsi"/>
                <w:sz w:val="20"/>
                <w:szCs w:val="20"/>
              </w:rPr>
              <w:t>Tinggi</w:t>
            </w:r>
            <w:proofErr w:type="spellEnd"/>
          </w:p>
          <w:p w14:paraId="6610258C" w14:textId="77777777" w:rsidR="00103C82" w:rsidRPr="00103C82" w:rsidRDefault="00103C82" w:rsidP="004E4DD4">
            <w:pPr>
              <w:spacing w:after="0" w:line="240" w:lineRule="auto"/>
              <w:jc w:val="both"/>
              <w:rPr>
                <w:rFonts w:asciiTheme="minorHAnsi" w:hAnsiTheme="minorHAnsi" w:cstheme="minorHAnsi"/>
                <w:sz w:val="20"/>
                <w:szCs w:val="20"/>
              </w:rPr>
            </w:pPr>
            <w:proofErr w:type="spellStart"/>
            <w:r w:rsidRPr="00103C82">
              <w:rPr>
                <w:rFonts w:asciiTheme="minorHAnsi" w:hAnsiTheme="minorHAnsi" w:cstheme="minorHAnsi"/>
                <w:sz w:val="20"/>
                <w:szCs w:val="20"/>
              </w:rPr>
              <w:t>Sangat</w:t>
            </w:r>
            <w:r w:rsidRPr="00103C82">
              <w:rPr>
                <w:rFonts w:asciiTheme="minorHAnsi" w:hAnsiTheme="minorHAnsi" w:cstheme="minorHAnsi"/>
                <w:color w:val="FFFFFF" w:themeColor="background1"/>
                <w:sz w:val="20"/>
                <w:szCs w:val="20"/>
              </w:rPr>
              <w:t>n</w:t>
            </w:r>
            <w:r w:rsidRPr="00103C82">
              <w:rPr>
                <w:rFonts w:asciiTheme="minorHAnsi" w:hAnsiTheme="minorHAnsi" w:cstheme="minorHAnsi"/>
                <w:sz w:val="20"/>
                <w:szCs w:val="20"/>
              </w:rPr>
              <w:t>Re</w:t>
            </w:r>
            <w:r w:rsidRPr="00103C82">
              <w:rPr>
                <w:rFonts w:asciiTheme="minorHAnsi" w:hAnsiTheme="minorHAnsi" w:cstheme="minorHAnsi"/>
                <w:spacing w:val="-20"/>
                <w:w w:val="1"/>
                <w:sz w:val="20"/>
                <w:szCs w:val="20"/>
              </w:rPr>
              <w:t>l</w:t>
            </w:r>
            <w:r w:rsidRPr="00103C82">
              <w:rPr>
                <w:rFonts w:asciiTheme="minorHAnsi" w:hAnsiTheme="minorHAnsi" w:cstheme="minorHAnsi"/>
                <w:sz w:val="20"/>
                <w:szCs w:val="20"/>
              </w:rPr>
              <w:t>ndah</w:t>
            </w:r>
            <w:proofErr w:type="spellEnd"/>
          </w:p>
          <w:p w14:paraId="147D519D" w14:textId="77777777" w:rsidR="00103C82" w:rsidRPr="00103C82" w:rsidRDefault="00103C82" w:rsidP="004E4DD4">
            <w:pPr>
              <w:spacing w:after="0" w:line="240" w:lineRule="auto"/>
              <w:jc w:val="both"/>
              <w:rPr>
                <w:rFonts w:asciiTheme="minorHAnsi" w:hAnsiTheme="minorHAnsi" w:cstheme="minorHAnsi"/>
                <w:sz w:val="20"/>
                <w:szCs w:val="20"/>
              </w:rPr>
            </w:pPr>
            <w:proofErr w:type="spellStart"/>
            <w:r w:rsidRPr="00103C82">
              <w:rPr>
                <w:rFonts w:asciiTheme="minorHAnsi" w:hAnsiTheme="minorHAnsi" w:cstheme="minorHAnsi"/>
                <w:sz w:val="20"/>
                <w:szCs w:val="20"/>
              </w:rPr>
              <w:t>Re</w:t>
            </w:r>
            <w:r w:rsidRPr="00103C82">
              <w:rPr>
                <w:rFonts w:asciiTheme="minorHAnsi" w:hAnsiTheme="minorHAnsi" w:cstheme="minorHAnsi"/>
                <w:spacing w:val="-20"/>
                <w:w w:val="1"/>
                <w:sz w:val="20"/>
                <w:szCs w:val="20"/>
              </w:rPr>
              <w:t>l</w:t>
            </w:r>
            <w:r w:rsidRPr="00103C82">
              <w:rPr>
                <w:rFonts w:asciiTheme="minorHAnsi" w:hAnsiTheme="minorHAnsi" w:cstheme="minorHAnsi"/>
                <w:sz w:val="20"/>
                <w:szCs w:val="20"/>
              </w:rPr>
              <w:t>ndah</w:t>
            </w:r>
            <w:proofErr w:type="spellEnd"/>
          </w:p>
          <w:p w14:paraId="26B0C123" w14:textId="77777777" w:rsidR="00103C82" w:rsidRPr="00103C82" w:rsidRDefault="00103C82" w:rsidP="004E4DD4">
            <w:pPr>
              <w:spacing w:after="0" w:line="240" w:lineRule="auto"/>
              <w:jc w:val="both"/>
              <w:rPr>
                <w:rFonts w:asciiTheme="minorHAnsi" w:hAnsiTheme="minorHAnsi" w:cstheme="minorHAnsi"/>
                <w:sz w:val="20"/>
                <w:szCs w:val="20"/>
              </w:rPr>
            </w:pPr>
            <w:proofErr w:type="spellStart"/>
            <w:r w:rsidRPr="00103C82">
              <w:rPr>
                <w:rFonts w:asciiTheme="minorHAnsi" w:hAnsiTheme="minorHAnsi" w:cstheme="minorHAnsi"/>
                <w:sz w:val="20"/>
                <w:szCs w:val="20"/>
              </w:rPr>
              <w:t>Se</w:t>
            </w:r>
            <w:r w:rsidRPr="00103C82">
              <w:rPr>
                <w:rFonts w:asciiTheme="minorHAnsi" w:hAnsiTheme="minorHAnsi" w:cstheme="minorHAnsi"/>
                <w:spacing w:val="-20"/>
                <w:w w:val="1"/>
                <w:sz w:val="20"/>
                <w:szCs w:val="20"/>
              </w:rPr>
              <w:t>l</w:t>
            </w:r>
            <w:r w:rsidRPr="00103C82">
              <w:rPr>
                <w:rFonts w:asciiTheme="minorHAnsi" w:hAnsiTheme="minorHAnsi" w:cstheme="minorHAnsi"/>
                <w:sz w:val="20"/>
                <w:szCs w:val="20"/>
              </w:rPr>
              <w:t>dang</w:t>
            </w:r>
            <w:proofErr w:type="spellEnd"/>
          </w:p>
          <w:p w14:paraId="65EE3208" w14:textId="77777777" w:rsidR="00103C82" w:rsidRPr="00103C82" w:rsidRDefault="00103C82" w:rsidP="004E4DD4">
            <w:pPr>
              <w:spacing w:after="0" w:line="240" w:lineRule="auto"/>
              <w:jc w:val="both"/>
              <w:rPr>
                <w:rFonts w:asciiTheme="minorHAnsi" w:hAnsiTheme="minorHAnsi" w:cstheme="minorHAnsi"/>
                <w:sz w:val="20"/>
                <w:szCs w:val="20"/>
              </w:rPr>
            </w:pPr>
            <w:proofErr w:type="spellStart"/>
            <w:r w:rsidRPr="00103C82">
              <w:rPr>
                <w:rFonts w:asciiTheme="minorHAnsi" w:hAnsiTheme="minorHAnsi" w:cstheme="minorHAnsi"/>
                <w:sz w:val="20"/>
                <w:szCs w:val="20"/>
              </w:rPr>
              <w:t>Tinggi</w:t>
            </w:r>
            <w:r w:rsidRPr="00103C82">
              <w:rPr>
                <w:rFonts w:asciiTheme="minorHAnsi" w:hAnsiTheme="minorHAnsi" w:cstheme="minorHAnsi"/>
                <w:color w:val="FFFFFF" w:themeColor="background1"/>
                <w:sz w:val="20"/>
                <w:szCs w:val="20"/>
              </w:rPr>
              <w:t>n</w:t>
            </w:r>
            <w:proofErr w:type="spellEnd"/>
          </w:p>
          <w:p w14:paraId="7E024055" w14:textId="77777777" w:rsidR="00103C82" w:rsidRPr="00103C82" w:rsidRDefault="00103C82" w:rsidP="004E4DD4">
            <w:pPr>
              <w:spacing w:after="0" w:line="240" w:lineRule="auto"/>
              <w:jc w:val="both"/>
              <w:rPr>
                <w:rFonts w:asciiTheme="minorHAnsi" w:hAnsiTheme="minorHAnsi" w:cstheme="minorHAnsi"/>
                <w:sz w:val="20"/>
                <w:szCs w:val="20"/>
              </w:rPr>
            </w:pPr>
            <w:proofErr w:type="spellStart"/>
            <w:r w:rsidRPr="00103C82">
              <w:rPr>
                <w:rFonts w:asciiTheme="minorHAnsi" w:hAnsiTheme="minorHAnsi" w:cstheme="minorHAnsi"/>
                <w:sz w:val="20"/>
                <w:szCs w:val="20"/>
              </w:rPr>
              <w:t>Sangat</w:t>
            </w:r>
            <w:r w:rsidRPr="00103C82">
              <w:rPr>
                <w:rFonts w:asciiTheme="minorHAnsi" w:hAnsiTheme="minorHAnsi" w:cstheme="minorHAnsi"/>
                <w:color w:val="FFFFFF" w:themeColor="background1"/>
                <w:sz w:val="20"/>
                <w:szCs w:val="20"/>
              </w:rPr>
              <w:t>n</w:t>
            </w:r>
            <w:r w:rsidRPr="00103C82">
              <w:rPr>
                <w:rFonts w:asciiTheme="minorHAnsi" w:hAnsiTheme="minorHAnsi" w:cstheme="minorHAnsi"/>
                <w:sz w:val="20"/>
                <w:szCs w:val="20"/>
              </w:rPr>
              <w:t>Tinggi</w:t>
            </w:r>
            <w:proofErr w:type="spellEnd"/>
          </w:p>
        </w:tc>
        <w:tc>
          <w:tcPr>
            <w:tcW w:w="2180" w:type="dxa"/>
            <w:tcBorders>
              <w:top w:val="single" w:sz="4" w:space="0" w:color="000000"/>
              <w:left w:val="nil"/>
              <w:bottom w:val="single" w:sz="4" w:space="0" w:color="000000"/>
              <w:right w:val="nil"/>
            </w:tcBorders>
            <w:hideMark/>
          </w:tcPr>
          <w:p w14:paraId="376AFE81" w14:textId="77777777" w:rsidR="00103C82" w:rsidRPr="00103C82" w:rsidRDefault="00103C82" w:rsidP="004E4DD4">
            <w:pPr>
              <w:spacing w:after="0" w:line="240" w:lineRule="auto"/>
              <w:jc w:val="right"/>
              <w:rPr>
                <w:rFonts w:asciiTheme="minorHAnsi" w:hAnsiTheme="minorHAnsi" w:cstheme="minorHAnsi"/>
                <w:sz w:val="20"/>
                <w:szCs w:val="20"/>
              </w:rPr>
            </w:pPr>
            <w:r w:rsidRPr="00103C82">
              <w:rPr>
                <w:rFonts w:asciiTheme="minorHAnsi" w:hAnsiTheme="minorHAnsi" w:cstheme="minorHAnsi"/>
                <w:sz w:val="20"/>
                <w:szCs w:val="20"/>
              </w:rPr>
              <w:t>5</w:t>
            </w:r>
          </w:p>
          <w:p w14:paraId="1EB27DFF" w14:textId="77777777" w:rsidR="00103C82" w:rsidRPr="00103C82" w:rsidRDefault="00103C82" w:rsidP="004E4DD4">
            <w:pPr>
              <w:spacing w:after="0" w:line="240" w:lineRule="auto"/>
              <w:jc w:val="right"/>
              <w:rPr>
                <w:rFonts w:asciiTheme="minorHAnsi" w:hAnsiTheme="minorHAnsi" w:cstheme="minorHAnsi"/>
                <w:sz w:val="20"/>
                <w:szCs w:val="20"/>
              </w:rPr>
            </w:pPr>
            <w:r w:rsidRPr="00103C82">
              <w:rPr>
                <w:rFonts w:asciiTheme="minorHAnsi" w:hAnsiTheme="minorHAnsi" w:cstheme="minorHAnsi"/>
                <w:sz w:val="20"/>
                <w:szCs w:val="20"/>
              </w:rPr>
              <w:t>126</w:t>
            </w:r>
          </w:p>
          <w:p w14:paraId="40985F07" w14:textId="77777777" w:rsidR="00103C82" w:rsidRPr="00103C82" w:rsidRDefault="00103C82" w:rsidP="004E4DD4">
            <w:pPr>
              <w:spacing w:after="0" w:line="240" w:lineRule="auto"/>
              <w:jc w:val="right"/>
              <w:rPr>
                <w:rFonts w:asciiTheme="minorHAnsi" w:hAnsiTheme="minorHAnsi" w:cstheme="minorHAnsi"/>
                <w:sz w:val="20"/>
                <w:szCs w:val="20"/>
              </w:rPr>
            </w:pPr>
            <w:r w:rsidRPr="00103C82">
              <w:rPr>
                <w:rFonts w:asciiTheme="minorHAnsi" w:hAnsiTheme="minorHAnsi" w:cstheme="minorHAnsi"/>
                <w:sz w:val="20"/>
                <w:szCs w:val="20"/>
              </w:rPr>
              <w:t>103</w:t>
            </w:r>
          </w:p>
          <w:p w14:paraId="30825CA5" w14:textId="77777777" w:rsidR="00103C82" w:rsidRPr="00103C82" w:rsidRDefault="00103C82" w:rsidP="004E4DD4">
            <w:pPr>
              <w:spacing w:after="0" w:line="240" w:lineRule="auto"/>
              <w:jc w:val="right"/>
              <w:rPr>
                <w:rFonts w:asciiTheme="minorHAnsi" w:hAnsiTheme="minorHAnsi" w:cstheme="minorHAnsi"/>
                <w:sz w:val="20"/>
                <w:szCs w:val="20"/>
              </w:rPr>
            </w:pPr>
            <w:r w:rsidRPr="00103C82">
              <w:rPr>
                <w:rFonts w:asciiTheme="minorHAnsi" w:hAnsiTheme="minorHAnsi" w:cstheme="minorHAnsi"/>
                <w:sz w:val="20"/>
                <w:szCs w:val="20"/>
              </w:rPr>
              <w:t>70</w:t>
            </w:r>
          </w:p>
          <w:p w14:paraId="1428FC43" w14:textId="77777777" w:rsidR="00103C82" w:rsidRPr="00103C82" w:rsidRDefault="00103C82" w:rsidP="004E4DD4">
            <w:pPr>
              <w:spacing w:after="0" w:line="240" w:lineRule="auto"/>
              <w:jc w:val="right"/>
              <w:rPr>
                <w:rFonts w:asciiTheme="minorHAnsi" w:hAnsiTheme="minorHAnsi" w:cstheme="minorHAnsi"/>
                <w:sz w:val="20"/>
                <w:szCs w:val="20"/>
              </w:rPr>
            </w:pPr>
            <w:r w:rsidRPr="00103C82">
              <w:rPr>
                <w:rFonts w:asciiTheme="minorHAnsi" w:hAnsiTheme="minorHAnsi" w:cstheme="minorHAnsi"/>
                <w:sz w:val="20"/>
                <w:szCs w:val="20"/>
              </w:rPr>
              <w:t>32</w:t>
            </w:r>
          </w:p>
          <w:p w14:paraId="03625369" w14:textId="77777777" w:rsidR="00103C82" w:rsidRPr="00103C82" w:rsidRDefault="00103C82" w:rsidP="004E4DD4">
            <w:pPr>
              <w:spacing w:after="0" w:line="240" w:lineRule="auto"/>
              <w:jc w:val="right"/>
              <w:rPr>
                <w:rFonts w:asciiTheme="minorHAnsi" w:hAnsiTheme="minorHAnsi" w:cstheme="minorHAnsi"/>
                <w:sz w:val="20"/>
                <w:szCs w:val="20"/>
              </w:rPr>
            </w:pPr>
            <w:r w:rsidRPr="00103C82">
              <w:rPr>
                <w:rFonts w:asciiTheme="minorHAnsi" w:hAnsiTheme="minorHAnsi" w:cstheme="minorHAnsi"/>
                <w:sz w:val="20"/>
                <w:szCs w:val="20"/>
              </w:rPr>
              <w:t>11</w:t>
            </w:r>
          </w:p>
          <w:p w14:paraId="6E26980B" w14:textId="77777777" w:rsidR="00103C82" w:rsidRPr="00103C82" w:rsidRDefault="00103C82" w:rsidP="004E4DD4">
            <w:pPr>
              <w:spacing w:after="0" w:line="240" w:lineRule="auto"/>
              <w:jc w:val="right"/>
              <w:rPr>
                <w:rFonts w:asciiTheme="minorHAnsi" w:hAnsiTheme="minorHAnsi" w:cstheme="minorHAnsi"/>
                <w:sz w:val="20"/>
                <w:szCs w:val="20"/>
              </w:rPr>
            </w:pPr>
            <w:r w:rsidRPr="00103C82">
              <w:rPr>
                <w:rFonts w:asciiTheme="minorHAnsi" w:hAnsiTheme="minorHAnsi" w:cstheme="minorHAnsi"/>
                <w:sz w:val="20"/>
                <w:szCs w:val="20"/>
              </w:rPr>
              <w:t>63</w:t>
            </w:r>
          </w:p>
          <w:p w14:paraId="59A3C0FA" w14:textId="77777777" w:rsidR="00103C82" w:rsidRPr="00103C82" w:rsidRDefault="00103C82" w:rsidP="004E4DD4">
            <w:pPr>
              <w:spacing w:after="0" w:line="240" w:lineRule="auto"/>
              <w:jc w:val="right"/>
              <w:rPr>
                <w:rFonts w:asciiTheme="minorHAnsi" w:hAnsiTheme="minorHAnsi" w:cstheme="minorHAnsi"/>
                <w:sz w:val="20"/>
                <w:szCs w:val="20"/>
              </w:rPr>
            </w:pPr>
            <w:r w:rsidRPr="00103C82">
              <w:rPr>
                <w:rFonts w:asciiTheme="minorHAnsi" w:hAnsiTheme="minorHAnsi" w:cstheme="minorHAnsi"/>
                <w:sz w:val="20"/>
                <w:szCs w:val="20"/>
              </w:rPr>
              <w:t>217</w:t>
            </w:r>
          </w:p>
          <w:p w14:paraId="7A2F0EB5" w14:textId="77777777" w:rsidR="00103C82" w:rsidRPr="00103C82" w:rsidRDefault="00103C82" w:rsidP="004E4DD4">
            <w:pPr>
              <w:spacing w:after="0" w:line="240" w:lineRule="auto"/>
              <w:jc w:val="right"/>
              <w:rPr>
                <w:rFonts w:asciiTheme="minorHAnsi" w:hAnsiTheme="minorHAnsi" w:cstheme="minorHAnsi"/>
                <w:sz w:val="20"/>
                <w:szCs w:val="20"/>
              </w:rPr>
            </w:pPr>
            <w:r w:rsidRPr="00103C82">
              <w:rPr>
                <w:rFonts w:asciiTheme="minorHAnsi" w:hAnsiTheme="minorHAnsi" w:cstheme="minorHAnsi"/>
                <w:sz w:val="20"/>
                <w:szCs w:val="20"/>
              </w:rPr>
              <w:t>16</w:t>
            </w:r>
          </w:p>
          <w:p w14:paraId="7A54386D" w14:textId="77777777" w:rsidR="00103C82" w:rsidRPr="00103C82" w:rsidRDefault="00103C82" w:rsidP="004E4DD4">
            <w:pPr>
              <w:spacing w:after="0" w:line="240" w:lineRule="auto"/>
              <w:jc w:val="right"/>
              <w:rPr>
                <w:rFonts w:asciiTheme="minorHAnsi" w:hAnsiTheme="minorHAnsi" w:cstheme="minorHAnsi"/>
                <w:sz w:val="20"/>
                <w:szCs w:val="20"/>
              </w:rPr>
            </w:pPr>
            <w:r w:rsidRPr="00103C82">
              <w:rPr>
                <w:rFonts w:asciiTheme="minorHAnsi" w:hAnsiTheme="minorHAnsi" w:cstheme="minorHAnsi"/>
                <w:sz w:val="20"/>
                <w:szCs w:val="20"/>
              </w:rPr>
              <w:t>29</w:t>
            </w:r>
          </w:p>
        </w:tc>
        <w:tc>
          <w:tcPr>
            <w:tcW w:w="2180" w:type="dxa"/>
            <w:tcBorders>
              <w:top w:val="single" w:sz="4" w:space="0" w:color="000000"/>
              <w:left w:val="nil"/>
              <w:bottom w:val="single" w:sz="4" w:space="0" w:color="000000"/>
              <w:right w:val="nil"/>
            </w:tcBorders>
            <w:hideMark/>
          </w:tcPr>
          <w:p w14:paraId="0C05A569" w14:textId="77777777" w:rsidR="00103C82" w:rsidRPr="00103C82" w:rsidRDefault="00103C82" w:rsidP="004E4DD4">
            <w:pPr>
              <w:spacing w:after="0" w:line="240" w:lineRule="auto"/>
              <w:jc w:val="right"/>
              <w:rPr>
                <w:rFonts w:asciiTheme="minorHAnsi" w:hAnsiTheme="minorHAnsi" w:cstheme="minorHAnsi"/>
                <w:sz w:val="20"/>
                <w:szCs w:val="20"/>
              </w:rPr>
            </w:pPr>
            <w:r w:rsidRPr="00103C82">
              <w:rPr>
                <w:rFonts w:asciiTheme="minorHAnsi" w:hAnsiTheme="minorHAnsi" w:cstheme="minorHAnsi"/>
                <w:sz w:val="20"/>
                <w:szCs w:val="20"/>
              </w:rPr>
              <w:t>1,5%</w:t>
            </w:r>
          </w:p>
          <w:p w14:paraId="4FA771B4" w14:textId="77777777" w:rsidR="00103C82" w:rsidRPr="00103C82" w:rsidRDefault="00103C82" w:rsidP="004E4DD4">
            <w:pPr>
              <w:spacing w:after="0" w:line="240" w:lineRule="auto"/>
              <w:jc w:val="right"/>
              <w:rPr>
                <w:rFonts w:asciiTheme="minorHAnsi" w:hAnsiTheme="minorHAnsi" w:cstheme="minorHAnsi"/>
                <w:sz w:val="20"/>
                <w:szCs w:val="20"/>
              </w:rPr>
            </w:pPr>
            <w:r w:rsidRPr="00103C82">
              <w:rPr>
                <w:rFonts w:asciiTheme="minorHAnsi" w:hAnsiTheme="minorHAnsi" w:cstheme="minorHAnsi"/>
                <w:sz w:val="20"/>
                <w:szCs w:val="20"/>
              </w:rPr>
              <w:t>37,5%</w:t>
            </w:r>
          </w:p>
          <w:p w14:paraId="65C1E7F2" w14:textId="77777777" w:rsidR="00103C82" w:rsidRPr="00103C82" w:rsidRDefault="00103C82" w:rsidP="004E4DD4">
            <w:pPr>
              <w:spacing w:after="0" w:line="240" w:lineRule="auto"/>
              <w:jc w:val="right"/>
              <w:rPr>
                <w:rFonts w:asciiTheme="minorHAnsi" w:hAnsiTheme="minorHAnsi" w:cstheme="minorHAnsi"/>
                <w:sz w:val="20"/>
                <w:szCs w:val="20"/>
              </w:rPr>
            </w:pPr>
            <w:r w:rsidRPr="00103C82">
              <w:rPr>
                <w:rFonts w:asciiTheme="minorHAnsi" w:hAnsiTheme="minorHAnsi" w:cstheme="minorHAnsi"/>
                <w:sz w:val="20"/>
                <w:szCs w:val="20"/>
              </w:rPr>
              <w:t>30,7%</w:t>
            </w:r>
          </w:p>
          <w:p w14:paraId="5AEC1BC9" w14:textId="77777777" w:rsidR="00103C82" w:rsidRPr="00103C82" w:rsidRDefault="00103C82" w:rsidP="004E4DD4">
            <w:pPr>
              <w:spacing w:after="0" w:line="240" w:lineRule="auto"/>
              <w:jc w:val="right"/>
              <w:rPr>
                <w:rFonts w:asciiTheme="minorHAnsi" w:hAnsiTheme="minorHAnsi" w:cstheme="minorHAnsi"/>
                <w:sz w:val="20"/>
                <w:szCs w:val="20"/>
              </w:rPr>
            </w:pPr>
            <w:r w:rsidRPr="00103C82">
              <w:rPr>
                <w:rFonts w:asciiTheme="minorHAnsi" w:hAnsiTheme="minorHAnsi" w:cstheme="minorHAnsi"/>
                <w:sz w:val="20"/>
                <w:szCs w:val="20"/>
              </w:rPr>
              <w:t>20,8%</w:t>
            </w:r>
          </w:p>
          <w:p w14:paraId="2EF2C4F0" w14:textId="77777777" w:rsidR="00103C82" w:rsidRPr="00103C82" w:rsidRDefault="00103C82" w:rsidP="004E4DD4">
            <w:pPr>
              <w:spacing w:after="0" w:line="240" w:lineRule="auto"/>
              <w:jc w:val="right"/>
              <w:rPr>
                <w:rFonts w:asciiTheme="minorHAnsi" w:hAnsiTheme="minorHAnsi" w:cstheme="minorHAnsi"/>
                <w:sz w:val="20"/>
                <w:szCs w:val="20"/>
              </w:rPr>
            </w:pPr>
            <w:r w:rsidRPr="00103C82">
              <w:rPr>
                <w:rFonts w:asciiTheme="minorHAnsi" w:hAnsiTheme="minorHAnsi" w:cstheme="minorHAnsi"/>
                <w:sz w:val="20"/>
                <w:szCs w:val="20"/>
              </w:rPr>
              <w:t>9,5%</w:t>
            </w:r>
          </w:p>
          <w:p w14:paraId="3279F9A3" w14:textId="77777777" w:rsidR="00103C82" w:rsidRPr="00103C82" w:rsidRDefault="00103C82" w:rsidP="004E4DD4">
            <w:pPr>
              <w:spacing w:after="0" w:line="240" w:lineRule="auto"/>
              <w:jc w:val="right"/>
              <w:rPr>
                <w:rFonts w:asciiTheme="minorHAnsi" w:hAnsiTheme="minorHAnsi" w:cstheme="minorHAnsi"/>
                <w:sz w:val="20"/>
                <w:szCs w:val="20"/>
              </w:rPr>
            </w:pPr>
            <w:r w:rsidRPr="00103C82">
              <w:rPr>
                <w:rFonts w:asciiTheme="minorHAnsi" w:hAnsiTheme="minorHAnsi" w:cstheme="minorHAnsi"/>
                <w:sz w:val="20"/>
                <w:szCs w:val="20"/>
              </w:rPr>
              <w:t>3,3%</w:t>
            </w:r>
          </w:p>
          <w:p w14:paraId="0C6AC2E0" w14:textId="77777777" w:rsidR="00103C82" w:rsidRPr="00103C82" w:rsidRDefault="00103C82" w:rsidP="004E4DD4">
            <w:pPr>
              <w:spacing w:after="0" w:line="240" w:lineRule="auto"/>
              <w:jc w:val="right"/>
              <w:rPr>
                <w:rFonts w:asciiTheme="minorHAnsi" w:hAnsiTheme="minorHAnsi" w:cstheme="minorHAnsi"/>
                <w:sz w:val="20"/>
                <w:szCs w:val="20"/>
              </w:rPr>
            </w:pPr>
            <w:r w:rsidRPr="00103C82">
              <w:rPr>
                <w:rFonts w:asciiTheme="minorHAnsi" w:hAnsiTheme="minorHAnsi" w:cstheme="minorHAnsi"/>
                <w:sz w:val="20"/>
                <w:szCs w:val="20"/>
              </w:rPr>
              <w:t>18,8%</w:t>
            </w:r>
          </w:p>
          <w:p w14:paraId="76C2CAFC" w14:textId="77777777" w:rsidR="00103C82" w:rsidRPr="00103C82" w:rsidRDefault="00103C82" w:rsidP="004E4DD4">
            <w:pPr>
              <w:spacing w:after="0" w:line="240" w:lineRule="auto"/>
              <w:jc w:val="right"/>
              <w:rPr>
                <w:rFonts w:asciiTheme="minorHAnsi" w:hAnsiTheme="minorHAnsi" w:cstheme="minorHAnsi"/>
                <w:sz w:val="20"/>
                <w:szCs w:val="20"/>
              </w:rPr>
            </w:pPr>
            <w:r w:rsidRPr="00103C82">
              <w:rPr>
                <w:rFonts w:asciiTheme="minorHAnsi" w:hAnsiTheme="minorHAnsi" w:cstheme="minorHAnsi"/>
                <w:sz w:val="20"/>
                <w:szCs w:val="20"/>
              </w:rPr>
              <w:t>64,6%</w:t>
            </w:r>
          </w:p>
          <w:p w14:paraId="29F22DEB" w14:textId="77777777" w:rsidR="00103C82" w:rsidRPr="00103C82" w:rsidRDefault="00103C82" w:rsidP="004E4DD4">
            <w:pPr>
              <w:spacing w:after="0" w:line="240" w:lineRule="auto"/>
              <w:jc w:val="right"/>
              <w:rPr>
                <w:rFonts w:asciiTheme="minorHAnsi" w:hAnsiTheme="minorHAnsi" w:cstheme="minorHAnsi"/>
                <w:sz w:val="20"/>
                <w:szCs w:val="20"/>
              </w:rPr>
            </w:pPr>
            <w:r w:rsidRPr="00103C82">
              <w:rPr>
                <w:rFonts w:asciiTheme="minorHAnsi" w:hAnsiTheme="minorHAnsi" w:cstheme="minorHAnsi"/>
                <w:sz w:val="20"/>
                <w:szCs w:val="20"/>
              </w:rPr>
              <w:t>4,8%</w:t>
            </w:r>
          </w:p>
          <w:p w14:paraId="4AD85A53" w14:textId="77777777" w:rsidR="00103C82" w:rsidRPr="00103C82" w:rsidRDefault="00103C82" w:rsidP="004E4DD4">
            <w:pPr>
              <w:spacing w:after="0" w:line="240" w:lineRule="auto"/>
              <w:jc w:val="right"/>
              <w:rPr>
                <w:rFonts w:asciiTheme="minorHAnsi" w:hAnsiTheme="minorHAnsi" w:cstheme="minorHAnsi"/>
                <w:sz w:val="20"/>
                <w:szCs w:val="20"/>
              </w:rPr>
            </w:pPr>
            <w:r w:rsidRPr="00103C82">
              <w:rPr>
                <w:rFonts w:asciiTheme="minorHAnsi" w:hAnsiTheme="minorHAnsi" w:cstheme="minorHAnsi"/>
                <w:sz w:val="20"/>
                <w:szCs w:val="20"/>
              </w:rPr>
              <w:t>8,6%</w:t>
            </w:r>
          </w:p>
        </w:tc>
      </w:tr>
    </w:tbl>
    <w:p w14:paraId="639D4CBD" w14:textId="77777777" w:rsidR="00103C82" w:rsidRDefault="00103C82" w:rsidP="00103C82">
      <w:pPr>
        <w:spacing w:after="0" w:line="360" w:lineRule="auto"/>
        <w:ind w:firstLine="540"/>
        <w:rPr>
          <w:rFonts w:ascii="Arial" w:eastAsia="Arial" w:hAnsi="Arial" w:cs="Arial"/>
          <w:b/>
          <w:bCs/>
        </w:rPr>
      </w:pPr>
    </w:p>
    <w:p w14:paraId="235AA355" w14:textId="0B39D894" w:rsidR="00383C43" w:rsidRPr="00087BFC" w:rsidRDefault="00103C82" w:rsidP="00087BFC">
      <w:pPr>
        <w:spacing w:after="0" w:line="360" w:lineRule="auto"/>
        <w:ind w:firstLine="540"/>
        <w:jc w:val="both"/>
        <w:rPr>
          <w:rFonts w:ascii="Arial" w:eastAsia="Arial" w:hAnsi="Arial" w:cs="Arial"/>
        </w:rPr>
      </w:pPr>
      <w:r w:rsidRPr="00103C82">
        <w:rPr>
          <w:rFonts w:ascii="Arial" w:eastAsia="Arial" w:hAnsi="Arial" w:cs="Arial"/>
          <w:lang w:val="id-ID"/>
        </w:rPr>
        <w:t xml:space="preserve">Berdasarkan data tabel 5 mayoritas mahasiswa berada pada </w:t>
      </w:r>
      <w:proofErr w:type="spellStart"/>
      <w:r w:rsidRPr="00103C82">
        <w:rPr>
          <w:rFonts w:ascii="Arial" w:eastAsia="Arial" w:hAnsi="Arial" w:cs="Arial"/>
          <w:lang w:val="id-ID"/>
        </w:rPr>
        <w:t>lelvel</w:t>
      </w:r>
      <w:proofErr w:type="spellEnd"/>
      <w:r w:rsidRPr="00103C82">
        <w:rPr>
          <w:rFonts w:ascii="Arial" w:eastAsia="Arial" w:hAnsi="Arial" w:cs="Arial"/>
          <w:lang w:val="id-ID"/>
        </w:rPr>
        <w:t xml:space="preserve"> kategori </w:t>
      </w:r>
      <w:r w:rsidRPr="00103C82">
        <w:rPr>
          <w:rFonts w:ascii="Arial" w:eastAsia="Arial" w:hAnsi="Arial" w:cs="Arial"/>
          <w:i/>
        </w:rPr>
        <w:t>impulsive buying</w:t>
      </w:r>
      <w:r w:rsidRPr="00103C82">
        <w:rPr>
          <w:rFonts w:ascii="Arial" w:eastAsia="Arial" w:hAnsi="Arial" w:cs="Arial"/>
          <w:lang w:val="id-ID"/>
        </w:rPr>
        <w:t xml:space="preserve"> yang </w:t>
      </w:r>
      <w:proofErr w:type="spellStart"/>
      <w:r w:rsidRPr="00103C82">
        <w:rPr>
          <w:rFonts w:ascii="Arial" w:eastAsia="Arial" w:hAnsi="Arial" w:cs="Arial"/>
        </w:rPr>
        <w:t>rendah</w:t>
      </w:r>
      <w:proofErr w:type="spellEnd"/>
      <w:r w:rsidRPr="00103C82">
        <w:rPr>
          <w:rFonts w:ascii="Arial" w:eastAsia="Arial" w:hAnsi="Arial" w:cs="Arial"/>
          <w:lang w:val="id-ID"/>
        </w:rPr>
        <w:t xml:space="preserve"> </w:t>
      </w:r>
      <w:proofErr w:type="spellStart"/>
      <w:r w:rsidRPr="00103C82">
        <w:rPr>
          <w:rFonts w:ascii="Arial" w:eastAsia="Arial" w:hAnsi="Arial" w:cs="Arial"/>
        </w:rPr>
        <w:t>untuk</w:t>
      </w:r>
      <w:proofErr w:type="spellEnd"/>
      <w:r w:rsidRPr="00103C82">
        <w:rPr>
          <w:rFonts w:ascii="Arial" w:eastAsia="Arial" w:hAnsi="Arial" w:cs="Arial"/>
        </w:rPr>
        <w:t xml:space="preserve"> </w:t>
      </w:r>
      <w:proofErr w:type="spellStart"/>
      <w:r w:rsidRPr="00103C82">
        <w:rPr>
          <w:rFonts w:ascii="Arial" w:eastAsia="Arial" w:hAnsi="Arial" w:cs="Arial"/>
        </w:rPr>
        <w:t>membeli</w:t>
      </w:r>
      <w:proofErr w:type="spellEnd"/>
      <w:r w:rsidRPr="00103C82">
        <w:rPr>
          <w:rFonts w:ascii="Arial" w:eastAsia="Arial" w:hAnsi="Arial" w:cs="Arial"/>
        </w:rPr>
        <w:t xml:space="preserve"> </w:t>
      </w:r>
      <w:proofErr w:type="spellStart"/>
      <w:r w:rsidRPr="00103C82">
        <w:rPr>
          <w:rFonts w:ascii="Arial" w:eastAsia="Arial" w:hAnsi="Arial" w:cs="Arial"/>
        </w:rPr>
        <w:t>suatu</w:t>
      </w:r>
      <w:proofErr w:type="spellEnd"/>
      <w:r w:rsidRPr="00103C82">
        <w:rPr>
          <w:rFonts w:ascii="Arial" w:eastAsia="Arial" w:hAnsi="Arial" w:cs="Arial"/>
        </w:rPr>
        <w:t xml:space="preserve"> </w:t>
      </w:r>
      <w:proofErr w:type="spellStart"/>
      <w:r w:rsidRPr="00103C82">
        <w:rPr>
          <w:rFonts w:ascii="Arial" w:eastAsia="Arial" w:hAnsi="Arial" w:cs="Arial"/>
        </w:rPr>
        <w:t>barang</w:t>
      </w:r>
      <w:proofErr w:type="spellEnd"/>
      <w:r w:rsidRPr="00103C82">
        <w:rPr>
          <w:rFonts w:ascii="Arial" w:eastAsia="Arial" w:hAnsi="Arial" w:cs="Arial"/>
          <w:lang w:val="id-ID"/>
        </w:rPr>
        <w:t xml:space="preserve">. </w:t>
      </w:r>
      <w:proofErr w:type="spellStart"/>
      <w:r w:rsidRPr="00103C82">
        <w:rPr>
          <w:rFonts w:ascii="Arial" w:eastAsia="Arial" w:hAnsi="Arial" w:cs="Arial"/>
          <w:lang w:val="id-ID"/>
        </w:rPr>
        <w:t>Katelgori</w:t>
      </w:r>
      <w:proofErr w:type="spellEnd"/>
      <w:r w:rsidRPr="00103C82">
        <w:rPr>
          <w:rFonts w:ascii="Arial" w:eastAsia="Arial" w:hAnsi="Arial" w:cs="Arial"/>
          <w:lang w:val="id-ID"/>
        </w:rPr>
        <w:t xml:space="preserve"> </w:t>
      </w:r>
      <w:proofErr w:type="spellStart"/>
      <w:r w:rsidRPr="00103C82">
        <w:rPr>
          <w:rFonts w:ascii="Arial" w:eastAsia="Arial" w:hAnsi="Arial" w:cs="Arial"/>
        </w:rPr>
        <w:t>rendah</w:t>
      </w:r>
      <w:proofErr w:type="spellEnd"/>
      <w:r w:rsidRPr="00103C82">
        <w:rPr>
          <w:rFonts w:ascii="Arial" w:eastAsia="Arial" w:hAnsi="Arial" w:cs="Arial"/>
          <w:lang w:val="id-ID"/>
        </w:rPr>
        <w:t xml:space="preserve"> sebanyak </w:t>
      </w:r>
      <w:r w:rsidRPr="00103C82">
        <w:rPr>
          <w:rFonts w:ascii="Arial" w:eastAsia="Arial" w:hAnsi="Arial" w:cs="Arial"/>
        </w:rPr>
        <w:t>126</w:t>
      </w:r>
      <w:r w:rsidRPr="00103C82">
        <w:rPr>
          <w:rFonts w:ascii="Arial" w:eastAsia="Arial" w:hAnsi="Arial" w:cs="Arial"/>
          <w:lang w:val="id-ID"/>
        </w:rPr>
        <w:t xml:space="preserve"> mahasiswa (</w:t>
      </w:r>
      <w:r w:rsidRPr="00103C82">
        <w:rPr>
          <w:rFonts w:ascii="Arial" w:eastAsia="Arial" w:hAnsi="Arial" w:cs="Arial"/>
        </w:rPr>
        <w:t>37,5</w:t>
      </w:r>
      <w:r w:rsidRPr="00103C82">
        <w:rPr>
          <w:rFonts w:ascii="Arial" w:eastAsia="Arial" w:hAnsi="Arial" w:cs="Arial"/>
          <w:lang w:val="id-ID"/>
        </w:rPr>
        <w:t xml:space="preserve">%), selanjutnya pada </w:t>
      </w:r>
      <w:proofErr w:type="spellStart"/>
      <w:r w:rsidRPr="00103C82">
        <w:rPr>
          <w:rFonts w:ascii="Arial" w:eastAsia="Arial" w:hAnsi="Arial" w:cs="Arial"/>
          <w:lang w:val="id-ID"/>
        </w:rPr>
        <w:t>katelgori</w:t>
      </w:r>
      <w:proofErr w:type="spellEnd"/>
      <w:r w:rsidRPr="00103C82">
        <w:rPr>
          <w:rFonts w:ascii="Arial" w:eastAsia="Arial" w:hAnsi="Arial" w:cs="Arial"/>
          <w:lang w:val="id-ID"/>
        </w:rPr>
        <w:t xml:space="preserve"> </w:t>
      </w:r>
      <w:proofErr w:type="spellStart"/>
      <w:r w:rsidRPr="00103C82">
        <w:rPr>
          <w:rFonts w:ascii="Arial" w:eastAsia="Arial" w:hAnsi="Arial" w:cs="Arial"/>
        </w:rPr>
        <w:t>sedang</w:t>
      </w:r>
      <w:proofErr w:type="spellEnd"/>
      <w:r w:rsidRPr="00103C82">
        <w:rPr>
          <w:rFonts w:ascii="Arial" w:eastAsia="Arial" w:hAnsi="Arial" w:cs="Arial"/>
          <w:lang w:val="id-ID"/>
        </w:rPr>
        <w:t xml:space="preserve"> sebanyak </w:t>
      </w:r>
      <w:r w:rsidRPr="00103C82">
        <w:rPr>
          <w:rFonts w:ascii="Arial" w:eastAsia="Arial" w:hAnsi="Arial" w:cs="Arial"/>
        </w:rPr>
        <w:t>103</w:t>
      </w:r>
      <w:r w:rsidRPr="00103C82">
        <w:rPr>
          <w:rFonts w:ascii="Arial" w:eastAsia="Arial" w:hAnsi="Arial" w:cs="Arial"/>
          <w:lang w:val="id-ID"/>
        </w:rPr>
        <w:t xml:space="preserve"> mahasiswa (</w:t>
      </w:r>
      <w:r w:rsidRPr="00103C82">
        <w:rPr>
          <w:rFonts w:ascii="Arial" w:eastAsia="Arial" w:hAnsi="Arial" w:cs="Arial"/>
        </w:rPr>
        <w:t>30,7</w:t>
      </w:r>
      <w:r w:rsidRPr="00103C82">
        <w:rPr>
          <w:rFonts w:ascii="Arial" w:eastAsia="Arial" w:hAnsi="Arial" w:cs="Arial"/>
          <w:lang w:val="id-ID"/>
        </w:rPr>
        <w:t xml:space="preserve">%), </w:t>
      </w:r>
      <w:proofErr w:type="spellStart"/>
      <w:r w:rsidRPr="00103C82">
        <w:rPr>
          <w:rFonts w:ascii="Arial" w:eastAsia="Arial" w:hAnsi="Arial" w:cs="Arial"/>
          <w:lang w:val="id-ID"/>
        </w:rPr>
        <w:t>kategor</w:t>
      </w:r>
      <w:r w:rsidRPr="00103C82">
        <w:rPr>
          <w:rFonts w:ascii="Arial" w:eastAsia="Arial" w:hAnsi="Arial" w:cs="Arial"/>
        </w:rPr>
        <w:t>i</w:t>
      </w:r>
      <w:proofErr w:type="spellEnd"/>
      <w:r w:rsidRPr="00103C82">
        <w:rPr>
          <w:rFonts w:ascii="Arial" w:eastAsia="Arial" w:hAnsi="Arial" w:cs="Arial"/>
          <w:lang w:val="id-ID"/>
        </w:rPr>
        <w:t xml:space="preserve"> </w:t>
      </w:r>
      <w:proofErr w:type="spellStart"/>
      <w:r w:rsidRPr="00103C82">
        <w:rPr>
          <w:rFonts w:ascii="Arial" w:eastAsia="Arial" w:hAnsi="Arial" w:cs="Arial"/>
        </w:rPr>
        <w:t>tinggi</w:t>
      </w:r>
      <w:proofErr w:type="spellEnd"/>
      <w:r w:rsidRPr="00103C82">
        <w:rPr>
          <w:rFonts w:ascii="Arial" w:eastAsia="Arial" w:hAnsi="Arial" w:cs="Arial"/>
          <w:lang w:val="id-ID"/>
        </w:rPr>
        <w:t xml:space="preserve"> sebanyak </w:t>
      </w:r>
      <w:r w:rsidRPr="00103C82">
        <w:rPr>
          <w:rFonts w:ascii="Arial" w:eastAsia="Arial" w:hAnsi="Arial" w:cs="Arial"/>
        </w:rPr>
        <w:t>70</w:t>
      </w:r>
      <w:r w:rsidRPr="00103C82">
        <w:rPr>
          <w:rFonts w:ascii="Arial" w:eastAsia="Arial" w:hAnsi="Arial" w:cs="Arial"/>
          <w:lang w:val="id-ID"/>
        </w:rPr>
        <w:t xml:space="preserve"> mahasiswa (</w:t>
      </w:r>
      <w:r w:rsidRPr="00103C82">
        <w:rPr>
          <w:rFonts w:ascii="Arial" w:eastAsia="Arial" w:hAnsi="Arial" w:cs="Arial"/>
        </w:rPr>
        <w:t>20,8</w:t>
      </w:r>
      <w:r w:rsidRPr="00103C82">
        <w:rPr>
          <w:rFonts w:ascii="Arial" w:eastAsia="Arial" w:hAnsi="Arial" w:cs="Arial"/>
          <w:lang w:val="id-ID"/>
        </w:rPr>
        <w:t xml:space="preserve">%), sangat tinggi </w:t>
      </w:r>
      <w:proofErr w:type="spellStart"/>
      <w:r w:rsidRPr="00103C82">
        <w:rPr>
          <w:rFonts w:ascii="Arial" w:eastAsia="Arial" w:hAnsi="Arial" w:cs="Arial"/>
          <w:lang w:val="id-ID"/>
        </w:rPr>
        <w:t>selbanyak</w:t>
      </w:r>
      <w:proofErr w:type="spellEnd"/>
      <w:r w:rsidRPr="00103C82">
        <w:rPr>
          <w:rFonts w:ascii="Arial" w:eastAsia="Arial" w:hAnsi="Arial" w:cs="Arial"/>
          <w:lang w:val="id-ID"/>
        </w:rPr>
        <w:t xml:space="preserve"> </w:t>
      </w:r>
      <w:r w:rsidRPr="00103C82">
        <w:rPr>
          <w:rFonts w:ascii="Arial" w:eastAsia="Arial" w:hAnsi="Arial" w:cs="Arial"/>
        </w:rPr>
        <w:t>32</w:t>
      </w:r>
      <w:r w:rsidRPr="00103C82">
        <w:rPr>
          <w:rFonts w:ascii="Arial" w:eastAsia="Arial" w:hAnsi="Arial" w:cs="Arial"/>
          <w:lang w:val="id-ID"/>
        </w:rPr>
        <w:t xml:space="preserve"> mahasiswa (</w:t>
      </w:r>
      <w:r w:rsidRPr="00103C82">
        <w:rPr>
          <w:rFonts w:ascii="Arial" w:eastAsia="Arial" w:hAnsi="Arial" w:cs="Arial"/>
        </w:rPr>
        <w:t>9,5</w:t>
      </w:r>
      <w:r w:rsidRPr="00103C82">
        <w:rPr>
          <w:rFonts w:ascii="Arial" w:eastAsia="Arial" w:hAnsi="Arial" w:cs="Arial"/>
          <w:lang w:val="id-ID"/>
        </w:rPr>
        <w:t xml:space="preserve">%) dan </w:t>
      </w:r>
      <w:r w:rsidRPr="00103C82">
        <w:rPr>
          <w:rFonts w:ascii="Arial" w:eastAsia="Arial" w:hAnsi="Arial" w:cs="Arial"/>
        </w:rPr>
        <w:t xml:space="preserve">sangat </w:t>
      </w:r>
      <w:proofErr w:type="spellStart"/>
      <w:r w:rsidRPr="00103C82">
        <w:rPr>
          <w:rFonts w:ascii="Arial" w:eastAsia="Arial" w:hAnsi="Arial" w:cs="Arial"/>
        </w:rPr>
        <w:t>rendah</w:t>
      </w:r>
      <w:proofErr w:type="spellEnd"/>
      <w:r w:rsidRPr="00103C82">
        <w:rPr>
          <w:rFonts w:ascii="Arial" w:eastAsia="Arial" w:hAnsi="Arial" w:cs="Arial"/>
        </w:rPr>
        <w:t xml:space="preserve"> </w:t>
      </w:r>
      <w:proofErr w:type="spellStart"/>
      <w:r w:rsidRPr="00103C82">
        <w:rPr>
          <w:rFonts w:ascii="Arial" w:eastAsia="Arial" w:hAnsi="Arial" w:cs="Arial"/>
        </w:rPr>
        <w:t>sebanyak</w:t>
      </w:r>
      <w:proofErr w:type="spellEnd"/>
      <w:r w:rsidRPr="00103C82">
        <w:rPr>
          <w:rFonts w:ascii="Arial" w:eastAsia="Arial" w:hAnsi="Arial" w:cs="Arial"/>
        </w:rPr>
        <w:t xml:space="preserve"> 5 </w:t>
      </w:r>
      <w:proofErr w:type="spellStart"/>
      <w:r w:rsidRPr="00103C82">
        <w:rPr>
          <w:rFonts w:ascii="Arial" w:eastAsia="Arial" w:hAnsi="Arial" w:cs="Arial"/>
        </w:rPr>
        <w:t>mahasiswa</w:t>
      </w:r>
      <w:proofErr w:type="spellEnd"/>
      <w:r w:rsidRPr="00103C82">
        <w:rPr>
          <w:rFonts w:ascii="Arial" w:eastAsia="Arial" w:hAnsi="Arial" w:cs="Arial"/>
        </w:rPr>
        <w:t xml:space="preserve"> (1,5%)</w:t>
      </w:r>
      <w:r w:rsidRPr="00103C82">
        <w:rPr>
          <w:rFonts w:ascii="Arial" w:eastAsia="Arial" w:hAnsi="Arial" w:cs="Arial"/>
          <w:lang w:val="id-ID"/>
        </w:rPr>
        <w:t xml:space="preserve">. Selanjutnya pada </w:t>
      </w:r>
      <w:proofErr w:type="spellStart"/>
      <w:r w:rsidRPr="00103C82">
        <w:rPr>
          <w:rFonts w:ascii="Arial" w:eastAsia="Arial" w:hAnsi="Arial" w:cs="Arial"/>
          <w:lang w:val="id-ID"/>
        </w:rPr>
        <w:t>variab</w:t>
      </w:r>
      <w:r w:rsidRPr="00103C82">
        <w:rPr>
          <w:rFonts w:ascii="Arial" w:eastAsia="Arial" w:hAnsi="Arial" w:cs="Arial"/>
        </w:rPr>
        <w:t>el</w:t>
      </w:r>
      <w:proofErr w:type="spellEnd"/>
      <w:r w:rsidRPr="00103C82">
        <w:rPr>
          <w:rFonts w:ascii="Arial" w:eastAsia="Arial" w:hAnsi="Arial" w:cs="Arial"/>
          <w:lang w:val="id-ID"/>
        </w:rPr>
        <w:t xml:space="preserve"> </w:t>
      </w:r>
      <w:r w:rsidRPr="00103C82">
        <w:rPr>
          <w:rFonts w:ascii="Arial" w:eastAsia="Arial" w:hAnsi="Arial" w:cs="Arial"/>
          <w:i/>
        </w:rPr>
        <w:t>self esteem</w:t>
      </w:r>
      <w:r w:rsidRPr="00103C82">
        <w:rPr>
          <w:rFonts w:ascii="Arial" w:eastAsia="Arial" w:hAnsi="Arial" w:cs="Arial"/>
          <w:lang w:val="id-ID"/>
        </w:rPr>
        <w:t xml:space="preserve"> paling banyak adalah </w:t>
      </w:r>
      <w:proofErr w:type="spellStart"/>
      <w:r w:rsidRPr="00103C82">
        <w:rPr>
          <w:rFonts w:ascii="Arial" w:eastAsia="Arial" w:hAnsi="Arial" w:cs="Arial"/>
          <w:lang w:val="id-ID"/>
        </w:rPr>
        <w:t>melreka</w:t>
      </w:r>
      <w:proofErr w:type="spellEnd"/>
      <w:r w:rsidRPr="00103C82">
        <w:rPr>
          <w:rFonts w:ascii="Arial" w:eastAsia="Arial" w:hAnsi="Arial" w:cs="Arial"/>
          <w:lang w:val="id-ID"/>
        </w:rPr>
        <w:t xml:space="preserve"> yang berada pada </w:t>
      </w:r>
      <w:proofErr w:type="spellStart"/>
      <w:r w:rsidRPr="00103C82">
        <w:rPr>
          <w:rFonts w:ascii="Arial" w:eastAsia="Arial" w:hAnsi="Arial" w:cs="Arial"/>
          <w:lang w:val="id-ID"/>
        </w:rPr>
        <w:t>katelgori</w:t>
      </w:r>
      <w:proofErr w:type="spellEnd"/>
      <w:r w:rsidRPr="00103C82">
        <w:rPr>
          <w:rFonts w:ascii="Arial" w:eastAsia="Arial" w:hAnsi="Arial" w:cs="Arial"/>
          <w:lang w:val="id-ID"/>
        </w:rPr>
        <w:t xml:space="preserve"> sedang sebanyak </w:t>
      </w:r>
      <w:r w:rsidRPr="00103C82">
        <w:rPr>
          <w:rFonts w:ascii="Arial" w:eastAsia="Arial" w:hAnsi="Arial" w:cs="Arial"/>
        </w:rPr>
        <w:t>217</w:t>
      </w:r>
      <w:r w:rsidRPr="00103C82">
        <w:rPr>
          <w:rFonts w:ascii="Arial" w:eastAsia="Arial" w:hAnsi="Arial" w:cs="Arial"/>
          <w:lang w:val="id-ID"/>
        </w:rPr>
        <w:t xml:space="preserve"> mahasiswa (</w:t>
      </w:r>
      <w:r w:rsidRPr="00103C82">
        <w:rPr>
          <w:rFonts w:ascii="Arial" w:eastAsia="Arial" w:hAnsi="Arial" w:cs="Arial"/>
        </w:rPr>
        <w:t>64,6</w:t>
      </w:r>
      <w:r w:rsidRPr="00103C82">
        <w:rPr>
          <w:rFonts w:ascii="Arial" w:eastAsia="Arial" w:hAnsi="Arial" w:cs="Arial"/>
          <w:lang w:val="id-ID"/>
        </w:rPr>
        <w:t xml:space="preserve">%), kategori </w:t>
      </w:r>
      <w:proofErr w:type="spellStart"/>
      <w:r w:rsidRPr="00103C82">
        <w:rPr>
          <w:rFonts w:ascii="Arial" w:eastAsia="Arial" w:hAnsi="Arial" w:cs="Arial"/>
        </w:rPr>
        <w:t>rendah</w:t>
      </w:r>
      <w:proofErr w:type="spellEnd"/>
      <w:r w:rsidRPr="00103C82">
        <w:rPr>
          <w:rFonts w:ascii="Arial" w:eastAsia="Arial" w:hAnsi="Arial" w:cs="Arial"/>
          <w:lang w:val="id-ID"/>
        </w:rPr>
        <w:t xml:space="preserve"> sebanyak </w:t>
      </w:r>
      <w:r w:rsidRPr="00103C82">
        <w:rPr>
          <w:rFonts w:ascii="Arial" w:eastAsia="Arial" w:hAnsi="Arial" w:cs="Arial"/>
        </w:rPr>
        <w:t xml:space="preserve">63 </w:t>
      </w:r>
      <w:r w:rsidRPr="00103C82">
        <w:rPr>
          <w:rFonts w:ascii="Arial" w:eastAsia="Arial" w:hAnsi="Arial" w:cs="Arial"/>
          <w:lang w:val="id-ID"/>
        </w:rPr>
        <w:t>mahasiswa (</w:t>
      </w:r>
      <w:r w:rsidRPr="00103C82">
        <w:rPr>
          <w:rFonts w:ascii="Arial" w:eastAsia="Arial" w:hAnsi="Arial" w:cs="Arial"/>
        </w:rPr>
        <w:t>18,8</w:t>
      </w:r>
      <w:r w:rsidRPr="00103C82">
        <w:rPr>
          <w:rFonts w:ascii="Arial" w:eastAsia="Arial" w:hAnsi="Arial" w:cs="Arial"/>
          <w:lang w:val="id-ID"/>
        </w:rPr>
        <w:t xml:space="preserve">%), kategori </w:t>
      </w:r>
      <w:r w:rsidRPr="00103C82">
        <w:rPr>
          <w:rFonts w:ascii="Arial" w:eastAsia="Arial" w:hAnsi="Arial" w:cs="Arial"/>
        </w:rPr>
        <w:t xml:space="preserve">sangat </w:t>
      </w:r>
      <w:proofErr w:type="spellStart"/>
      <w:r w:rsidRPr="00103C82">
        <w:rPr>
          <w:rFonts w:ascii="Arial" w:eastAsia="Arial" w:hAnsi="Arial" w:cs="Arial"/>
        </w:rPr>
        <w:t>tinggi</w:t>
      </w:r>
      <w:proofErr w:type="spellEnd"/>
      <w:r w:rsidRPr="00103C82">
        <w:rPr>
          <w:rFonts w:ascii="Arial" w:eastAsia="Arial" w:hAnsi="Arial" w:cs="Arial"/>
          <w:lang w:val="id-ID"/>
        </w:rPr>
        <w:t xml:space="preserve"> sebanyak </w:t>
      </w:r>
      <w:r w:rsidRPr="00103C82">
        <w:rPr>
          <w:rFonts w:ascii="Arial" w:eastAsia="Arial" w:hAnsi="Arial" w:cs="Arial"/>
        </w:rPr>
        <w:t>29</w:t>
      </w:r>
      <w:r w:rsidRPr="00103C82">
        <w:rPr>
          <w:rFonts w:ascii="Arial" w:eastAsia="Arial" w:hAnsi="Arial" w:cs="Arial"/>
          <w:lang w:val="id-ID"/>
        </w:rPr>
        <w:t xml:space="preserve"> mahasiswa (</w:t>
      </w:r>
      <w:r w:rsidRPr="00103C82">
        <w:rPr>
          <w:rFonts w:ascii="Arial" w:eastAsia="Arial" w:hAnsi="Arial" w:cs="Arial"/>
        </w:rPr>
        <w:t>8,6</w:t>
      </w:r>
      <w:r w:rsidRPr="00103C82">
        <w:rPr>
          <w:rFonts w:ascii="Arial" w:eastAsia="Arial" w:hAnsi="Arial" w:cs="Arial"/>
          <w:lang w:val="id-ID"/>
        </w:rPr>
        <w:t xml:space="preserve">%), kategori </w:t>
      </w:r>
      <w:proofErr w:type="spellStart"/>
      <w:r w:rsidRPr="00103C82">
        <w:rPr>
          <w:rFonts w:ascii="Arial" w:eastAsia="Arial" w:hAnsi="Arial" w:cs="Arial"/>
        </w:rPr>
        <w:t>tinggi</w:t>
      </w:r>
      <w:proofErr w:type="spellEnd"/>
      <w:r w:rsidRPr="00103C82">
        <w:rPr>
          <w:rFonts w:ascii="Arial" w:eastAsia="Arial" w:hAnsi="Arial" w:cs="Arial"/>
          <w:lang w:val="id-ID"/>
        </w:rPr>
        <w:t xml:space="preserve"> sebanyak </w:t>
      </w:r>
      <w:r w:rsidRPr="00103C82">
        <w:rPr>
          <w:rFonts w:ascii="Arial" w:eastAsia="Arial" w:hAnsi="Arial" w:cs="Arial"/>
        </w:rPr>
        <w:t>16</w:t>
      </w:r>
      <w:r w:rsidRPr="00103C82">
        <w:rPr>
          <w:rFonts w:ascii="Arial" w:eastAsia="Arial" w:hAnsi="Arial" w:cs="Arial"/>
          <w:lang w:val="id-ID"/>
        </w:rPr>
        <w:t xml:space="preserve"> mahasiswa (</w:t>
      </w:r>
      <w:r w:rsidRPr="00103C82">
        <w:rPr>
          <w:rFonts w:ascii="Arial" w:eastAsia="Arial" w:hAnsi="Arial" w:cs="Arial"/>
        </w:rPr>
        <w:t>4,8</w:t>
      </w:r>
      <w:r w:rsidRPr="00103C82">
        <w:rPr>
          <w:rFonts w:ascii="Arial" w:eastAsia="Arial" w:hAnsi="Arial" w:cs="Arial"/>
          <w:lang w:val="id-ID"/>
        </w:rPr>
        <w:t xml:space="preserve">%), dan kategori </w:t>
      </w:r>
      <w:r w:rsidRPr="00103C82">
        <w:rPr>
          <w:rFonts w:ascii="Arial" w:eastAsia="Arial" w:hAnsi="Arial" w:cs="Arial"/>
        </w:rPr>
        <w:t xml:space="preserve">sangat </w:t>
      </w:r>
      <w:proofErr w:type="spellStart"/>
      <w:r w:rsidRPr="00103C82">
        <w:rPr>
          <w:rFonts w:ascii="Arial" w:eastAsia="Arial" w:hAnsi="Arial" w:cs="Arial"/>
        </w:rPr>
        <w:t>rendah</w:t>
      </w:r>
      <w:proofErr w:type="spellEnd"/>
      <w:r w:rsidRPr="00103C82">
        <w:rPr>
          <w:rFonts w:ascii="Arial" w:eastAsia="Arial" w:hAnsi="Arial" w:cs="Arial"/>
          <w:lang w:val="id-ID"/>
        </w:rPr>
        <w:t xml:space="preserve"> sebanyak 1</w:t>
      </w:r>
      <w:r w:rsidRPr="00103C82">
        <w:rPr>
          <w:rFonts w:ascii="Arial" w:eastAsia="Arial" w:hAnsi="Arial" w:cs="Arial"/>
        </w:rPr>
        <w:t>1</w:t>
      </w:r>
      <w:r w:rsidRPr="00103C82">
        <w:rPr>
          <w:rFonts w:ascii="Arial" w:eastAsia="Arial" w:hAnsi="Arial" w:cs="Arial"/>
          <w:lang w:val="id-ID"/>
        </w:rPr>
        <w:t xml:space="preserve"> mahasiswa (</w:t>
      </w:r>
      <w:r w:rsidRPr="00103C82">
        <w:rPr>
          <w:rFonts w:ascii="Arial" w:eastAsia="Arial" w:hAnsi="Arial" w:cs="Arial"/>
        </w:rPr>
        <w:t>3,3</w:t>
      </w:r>
      <w:r w:rsidRPr="00103C82">
        <w:rPr>
          <w:rFonts w:ascii="Arial" w:eastAsia="Arial" w:hAnsi="Arial" w:cs="Arial"/>
          <w:lang w:val="id-ID"/>
        </w:rPr>
        <w:t>%)</w:t>
      </w:r>
      <w:r w:rsidRPr="00103C82">
        <w:rPr>
          <w:rFonts w:ascii="Arial" w:eastAsia="Arial" w:hAnsi="Arial" w:cs="Arial"/>
        </w:rPr>
        <w:t>.</w:t>
      </w:r>
    </w:p>
    <w:p w14:paraId="22BFAE3B" w14:textId="77777777" w:rsidR="009C5671" w:rsidRDefault="009C5671" w:rsidP="009C5671">
      <w:pPr>
        <w:spacing w:after="0" w:line="360" w:lineRule="auto"/>
        <w:ind w:firstLine="540"/>
        <w:jc w:val="both"/>
        <w:rPr>
          <w:rFonts w:ascii="Arial" w:eastAsia="Arial" w:hAnsi="Arial" w:cs="Arial"/>
          <w:lang w:val="en-ID"/>
        </w:rPr>
      </w:pPr>
    </w:p>
    <w:p w14:paraId="7A64AC95" w14:textId="77777777" w:rsidR="009C5671" w:rsidRPr="009C5671" w:rsidRDefault="009C5671" w:rsidP="009C5671">
      <w:pPr>
        <w:spacing w:after="0" w:line="360" w:lineRule="auto"/>
        <w:jc w:val="both"/>
        <w:rPr>
          <w:rFonts w:ascii="Arial" w:eastAsia="Arial" w:hAnsi="Arial" w:cs="Arial"/>
          <w:lang w:val="en-ID"/>
        </w:rPr>
      </w:pPr>
      <w:r w:rsidRPr="009C5671">
        <w:rPr>
          <w:rFonts w:ascii="Arial" w:eastAsia="Arial" w:hAnsi="Arial" w:cs="Arial"/>
          <w:b/>
          <w:bCs/>
          <w:lang w:val="id-ID"/>
        </w:rPr>
        <w:t>Pembahasan</w:t>
      </w:r>
    </w:p>
    <w:p w14:paraId="5786B048" w14:textId="6224D60B" w:rsidR="00087BFC" w:rsidRPr="00087BFC" w:rsidRDefault="00087BFC" w:rsidP="00087BFC">
      <w:pPr>
        <w:spacing w:after="0" w:line="360" w:lineRule="auto"/>
        <w:ind w:firstLine="720"/>
        <w:jc w:val="both"/>
        <w:rPr>
          <w:rFonts w:ascii="Arial" w:eastAsia="Arial" w:hAnsi="Arial" w:cs="Arial"/>
        </w:rPr>
      </w:pPr>
      <w:bookmarkStart w:id="8" w:name="_Hlk143027269"/>
      <w:proofErr w:type="spellStart"/>
      <w:r w:rsidRPr="00087BFC">
        <w:rPr>
          <w:rFonts w:ascii="Arial" w:eastAsia="Arial" w:hAnsi="Arial" w:cs="Arial"/>
        </w:rPr>
        <w:t>Berdasarkan</w:t>
      </w:r>
      <w:proofErr w:type="spellEnd"/>
      <w:r w:rsidRPr="00087BFC">
        <w:rPr>
          <w:rFonts w:ascii="Arial" w:eastAsia="Arial" w:hAnsi="Arial" w:cs="Arial"/>
        </w:rPr>
        <w:t xml:space="preserve"> </w:t>
      </w:r>
      <w:proofErr w:type="spellStart"/>
      <w:r w:rsidRPr="00087BFC">
        <w:rPr>
          <w:rFonts w:ascii="Arial" w:eastAsia="Arial" w:hAnsi="Arial" w:cs="Arial"/>
        </w:rPr>
        <w:t>hasil</w:t>
      </w:r>
      <w:proofErr w:type="spellEnd"/>
      <w:r w:rsidRPr="00087BFC">
        <w:rPr>
          <w:rFonts w:ascii="Arial" w:eastAsia="Arial" w:hAnsi="Arial" w:cs="Arial"/>
        </w:rPr>
        <w:t xml:space="preserve"> </w:t>
      </w:r>
      <w:proofErr w:type="spellStart"/>
      <w:r w:rsidRPr="00087BFC">
        <w:rPr>
          <w:rFonts w:ascii="Arial" w:eastAsia="Arial" w:hAnsi="Arial" w:cs="Arial"/>
        </w:rPr>
        <w:t>penelitian</w:t>
      </w:r>
      <w:proofErr w:type="spellEnd"/>
      <w:r w:rsidRPr="00087BFC">
        <w:rPr>
          <w:rFonts w:ascii="Arial" w:eastAsia="Arial" w:hAnsi="Arial" w:cs="Arial"/>
        </w:rPr>
        <w:t xml:space="preserve"> yang </w:t>
      </w:r>
      <w:proofErr w:type="spellStart"/>
      <w:r w:rsidRPr="00087BFC">
        <w:rPr>
          <w:rFonts w:ascii="Arial" w:eastAsia="Arial" w:hAnsi="Arial" w:cs="Arial"/>
        </w:rPr>
        <w:t>telah</w:t>
      </w:r>
      <w:proofErr w:type="spellEnd"/>
      <w:r w:rsidRPr="00087BFC">
        <w:rPr>
          <w:rFonts w:ascii="Arial" w:eastAsia="Arial" w:hAnsi="Arial" w:cs="Arial"/>
        </w:rPr>
        <w:t xml:space="preserve"> </w:t>
      </w:r>
      <w:proofErr w:type="spellStart"/>
      <w:r w:rsidRPr="00087BFC">
        <w:rPr>
          <w:rFonts w:ascii="Arial" w:eastAsia="Arial" w:hAnsi="Arial" w:cs="Arial"/>
        </w:rPr>
        <w:t>dilakukan</w:t>
      </w:r>
      <w:proofErr w:type="spellEnd"/>
      <w:r w:rsidRPr="00087BFC">
        <w:rPr>
          <w:rFonts w:ascii="Arial" w:eastAsia="Arial" w:hAnsi="Arial" w:cs="Arial"/>
        </w:rPr>
        <w:t xml:space="preserve">, </w:t>
      </w:r>
      <w:proofErr w:type="spellStart"/>
      <w:r w:rsidRPr="00087BFC">
        <w:rPr>
          <w:rFonts w:ascii="Arial" w:eastAsia="Arial" w:hAnsi="Arial" w:cs="Arial"/>
        </w:rPr>
        <w:t>maka</w:t>
      </w:r>
      <w:proofErr w:type="spellEnd"/>
      <w:r w:rsidRPr="00087BFC">
        <w:rPr>
          <w:rFonts w:ascii="Arial" w:eastAsia="Arial" w:hAnsi="Arial" w:cs="Arial"/>
        </w:rPr>
        <w:t xml:space="preserve"> </w:t>
      </w:r>
      <w:proofErr w:type="spellStart"/>
      <w:r w:rsidRPr="00087BFC">
        <w:rPr>
          <w:rFonts w:ascii="Arial" w:eastAsia="Arial" w:hAnsi="Arial" w:cs="Arial"/>
        </w:rPr>
        <w:t>diketahui</w:t>
      </w:r>
      <w:proofErr w:type="spellEnd"/>
      <w:r w:rsidRPr="00087BFC">
        <w:rPr>
          <w:rFonts w:ascii="Arial" w:eastAsia="Arial" w:hAnsi="Arial" w:cs="Arial"/>
        </w:rPr>
        <w:t xml:space="preserve"> </w:t>
      </w:r>
      <w:proofErr w:type="spellStart"/>
      <w:r w:rsidRPr="00087BFC">
        <w:rPr>
          <w:rFonts w:ascii="Arial" w:eastAsia="Arial" w:hAnsi="Arial" w:cs="Arial"/>
        </w:rPr>
        <w:t>hipotelsis</w:t>
      </w:r>
      <w:proofErr w:type="spellEnd"/>
      <w:r w:rsidRPr="00087BFC">
        <w:rPr>
          <w:rFonts w:ascii="Arial" w:eastAsia="Arial" w:hAnsi="Arial" w:cs="Arial"/>
        </w:rPr>
        <w:t xml:space="preserve"> </w:t>
      </w:r>
      <w:proofErr w:type="spellStart"/>
      <w:r w:rsidRPr="00087BFC">
        <w:rPr>
          <w:rFonts w:ascii="Arial" w:eastAsia="Arial" w:hAnsi="Arial" w:cs="Arial"/>
        </w:rPr>
        <w:t>untuk</w:t>
      </w:r>
      <w:proofErr w:type="spellEnd"/>
      <w:r w:rsidRPr="00087BFC">
        <w:rPr>
          <w:rFonts w:ascii="Arial" w:eastAsia="Arial" w:hAnsi="Arial" w:cs="Arial"/>
        </w:rPr>
        <w:t xml:space="preserve"> </w:t>
      </w:r>
      <w:proofErr w:type="spellStart"/>
      <w:r w:rsidRPr="00087BFC">
        <w:rPr>
          <w:rFonts w:ascii="Arial" w:eastAsia="Arial" w:hAnsi="Arial" w:cs="Arial"/>
        </w:rPr>
        <w:t>penelitian</w:t>
      </w:r>
      <w:proofErr w:type="spellEnd"/>
      <w:r w:rsidRPr="00087BFC">
        <w:rPr>
          <w:rFonts w:ascii="Arial" w:eastAsia="Arial" w:hAnsi="Arial" w:cs="Arial"/>
        </w:rPr>
        <w:t xml:space="preserve"> </w:t>
      </w:r>
      <w:proofErr w:type="spellStart"/>
      <w:r w:rsidRPr="00087BFC">
        <w:rPr>
          <w:rFonts w:ascii="Arial" w:eastAsia="Arial" w:hAnsi="Arial" w:cs="Arial"/>
        </w:rPr>
        <w:t>ini</w:t>
      </w:r>
      <w:proofErr w:type="spellEnd"/>
      <w:r w:rsidRPr="00087BFC">
        <w:rPr>
          <w:rFonts w:ascii="Arial" w:eastAsia="Arial" w:hAnsi="Arial" w:cs="Arial"/>
        </w:rPr>
        <w:t xml:space="preserve"> </w:t>
      </w:r>
      <w:proofErr w:type="spellStart"/>
      <w:r w:rsidRPr="00087BFC">
        <w:rPr>
          <w:rFonts w:ascii="Arial" w:eastAsia="Arial" w:hAnsi="Arial" w:cs="Arial"/>
        </w:rPr>
        <w:t>diterima</w:t>
      </w:r>
      <w:proofErr w:type="spellEnd"/>
      <w:r w:rsidRPr="00087BFC">
        <w:rPr>
          <w:rFonts w:ascii="Arial" w:eastAsia="Arial" w:hAnsi="Arial" w:cs="Arial"/>
        </w:rPr>
        <w:t xml:space="preserve"> </w:t>
      </w:r>
      <w:proofErr w:type="spellStart"/>
      <w:r w:rsidRPr="00087BFC">
        <w:rPr>
          <w:rFonts w:ascii="Arial" w:eastAsia="Arial" w:hAnsi="Arial" w:cs="Arial"/>
        </w:rPr>
        <w:t>yaitu</w:t>
      </w:r>
      <w:proofErr w:type="spellEnd"/>
      <w:r w:rsidRPr="00087BFC">
        <w:rPr>
          <w:rFonts w:ascii="Arial" w:eastAsia="Arial" w:hAnsi="Arial" w:cs="Arial"/>
        </w:rPr>
        <w:t xml:space="preserve"> </w:t>
      </w:r>
      <w:proofErr w:type="spellStart"/>
      <w:r w:rsidRPr="00087BFC">
        <w:rPr>
          <w:rFonts w:ascii="Arial" w:eastAsia="Arial" w:hAnsi="Arial" w:cs="Arial"/>
        </w:rPr>
        <w:t>terdapat</w:t>
      </w:r>
      <w:proofErr w:type="spellEnd"/>
      <w:r w:rsidRPr="00087BFC">
        <w:rPr>
          <w:rFonts w:ascii="Arial" w:eastAsia="Arial" w:hAnsi="Arial" w:cs="Arial"/>
        </w:rPr>
        <w:t xml:space="preserve"> </w:t>
      </w:r>
      <w:proofErr w:type="spellStart"/>
      <w:r w:rsidRPr="00087BFC">
        <w:rPr>
          <w:rFonts w:ascii="Arial" w:eastAsia="Arial" w:hAnsi="Arial" w:cs="Arial"/>
        </w:rPr>
        <w:t>hubungan</w:t>
      </w:r>
      <w:proofErr w:type="spellEnd"/>
      <w:r w:rsidRPr="00087BFC">
        <w:rPr>
          <w:rFonts w:ascii="Arial" w:eastAsia="Arial" w:hAnsi="Arial" w:cs="Arial"/>
        </w:rPr>
        <w:t xml:space="preserve"> yang </w:t>
      </w:r>
      <w:proofErr w:type="spellStart"/>
      <w:r w:rsidRPr="00087BFC">
        <w:rPr>
          <w:rFonts w:ascii="Arial" w:eastAsia="Arial" w:hAnsi="Arial" w:cs="Arial"/>
        </w:rPr>
        <w:t>negatif</w:t>
      </w:r>
      <w:proofErr w:type="spellEnd"/>
      <w:r w:rsidRPr="00087BFC">
        <w:rPr>
          <w:rFonts w:ascii="Arial" w:eastAsia="Arial" w:hAnsi="Arial" w:cs="Arial"/>
        </w:rPr>
        <w:t xml:space="preserve"> yang </w:t>
      </w:r>
      <w:proofErr w:type="spellStart"/>
      <w:r w:rsidRPr="00087BFC">
        <w:rPr>
          <w:rFonts w:ascii="Arial" w:eastAsia="Arial" w:hAnsi="Arial" w:cs="Arial"/>
        </w:rPr>
        <w:t>signifikan</w:t>
      </w:r>
      <w:proofErr w:type="spellEnd"/>
      <w:r w:rsidRPr="00087BFC">
        <w:rPr>
          <w:rFonts w:ascii="Arial" w:eastAsia="Arial" w:hAnsi="Arial" w:cs="Arial"/>
        </w:rPr>
        <w:t xml:space="preserve"> </w:t>
      </w:r>
      <w:proofErr w:type="spellStart"/>
      <w:r w:rsidRPr="00087BFC">
        <w:rPr>
          <w:rFonts w:ascii="Arial" w:eastAsia="Arial" w:hAnsi="Arial" w:cs="Arial"/>
        </w:rPr>
        <w:t>antara</w:t>
      </w:r>
      <w:proofErr w:type="spellEnd"/>
      <w:r w:rsidRPr="00087BFC">
        <w:rPr>
          <w:rFonts w:ascii="Arial" w:eastAsia="Arial" w:hAnsi="Arial" w:cs="Arial"/>
        </w:rPr>
        <w:t xml:space="preserve"> </w:t>
      </w:r>
      <w:proofErr w:type="spellStart"/>
      <w:r w:rsidRPr="00087BFC">
        <w:rPr>
          <w:rFonts w:ascii="Arial" w:eastAsia="Arial" w:hAnsi="Arial" w:cs="Arial"/>
          <w:i/>
          <w:iCs/>
        </w:rPr>
        <w:t>self esteem</w:t>
      </w:r>
      <w:proofErr w:type="spellEnd"/>
      <w:r w:rsidRPr="00087BFC">
        <w:rPr>
          <w:rFonts w:ascii="Arial" w:eastAsia="Arial" w:hAnsi="Arial" w:cs="Arial"/>
        </w:rPr>
        <w:t xml:space="preserve"> dan </w:t>
      </w:r>
      <w:r w:rsidRPr="00087BFC">
        <w:rPr>
          <w:rFonts w:ascii="Arial" w:eastAsia="Arial" w:hAnsi="Arial" w:cs="Arial"/>
          <w:i/>
          <w:iCs/>
        </w:rPr>
        <w:t>impulsive buying</w:t>
      </w:r>
      <w:r w:rsidRPr="00087BFC">
        <w:rPr>
          <w:rFonts w:ascii="Arial" w:eastAsia="Arial" w:hAnsi="Arial" w:cs="Arial"/>
        </w:rPr>
        <w:t xml:space="preserve"> </w:t>
      </w:r>
      <w:proofErr w:type="spellStart"/>
      <w:r w:rsidRPr="00087BFC">
        <w:rPr>
          <w:rFonts w:ascii="Arial" w:eastAsia="Arial" w:hAnsi="Arial" w:cs="Arial"/>
        </w:rPr>
        <w:t>dengan</w:t>
      </w:r>
      <w:proofErr w:type="spellEnd"/>
      <w:r w:rsidRPr="00087BFC">
        <w:rPr>
          <w:rFonts w:ascii="Arial" w:eastAsia="Arial" w:hAnsi="Arial" w:cs="Arial"/>
        </w:rPr>
        <w:t xml:space="preserve"> </w:t>
      </w:r>
      <w:proofErr w:type="spellStart"/>
      <w:r w:rsidRPr="00087BFC">
        <w:rPr>
          <w:rFonts w:ascii="Arial" w:eastAsia="Arial" w:hAnsi="Arial" w:cs="Arial"/>
        </w:rPr>
        <w:t>hasil</w:t>
      </w:r>
      <w:proofErr w:type="spellEnd"/>
      <w:r w:rsidRPr="00087BFC">
        <w:rPr>
          <w:rFonts w:ascii="Arial" w:eastAsia="Arial" w:hAnsi="Arial" w:cs="Arial"/>
        </w:rPr>
        <w:t xml:space="preserve"> (</w:t>
      </w:r>
      <w:r w:rsidRPr="00087BFC">
        <w:rPr>
          <w:rFonts w:ascii="Arial" w:eastAsia="Arial" w:hAnsi="Arial" w:cs="Arial"/>
          <w:i/>
          <w:iCs/>
        </w:rPr>
        <w:t>r</w:t>
      </w:r>
      <w:proofErr w:type="gramStart"/>
      <w:r w:rsidRPr="00087BFC">
        <w:rPr>
          <w:rFonts w:ascii="Arial" w:eastAsia="Arial" w:hAnsi="Arial" w:cs="Arial"/>
          <w:i/>
          <w:iCs/>
        </w:rPr>
        <w:t>=.-</w:t>
      </w:r>
      <w:proofErr w:type="gramEnd"/>
      <w:r w:rsidRPr="00087BFC">
        <w:rPr>
          <w:rFonts w:ascii="Arial" w:eastAsia="Arial" w:hAnsi="Arial" w:cs="Arial"/>
          <w:i/>
          <w:iCs/>
        </w:rPr>
        <w:t xml:space="preserve">44, sig&lt;.001). </w:t>
      </w:r>
      <w:proofErr w:type="spellStart"/>
      <w:r w:rsidRPr="00087BFC">
        <w:rPr>
          <w:rFonts w:ascii="Arial" w:eastAsia="Arial" w:hAnsi="Arial" w:cs="Arial"/>
        </w:rPr>
        <w:t>Sehingga</w:t>
      </w:r>
      <w:proofErr w:type="spellEnd"/>
      <w:r w:rsidRPr="00087BFC">
        <w:rPr>
          <w:rFonts w:ascii="Arial" w:eastAsia="Arial" w:hAnsi="Arial" w:cs="Arial"/>
        </w:rPr>
        <w:t xml:space="preserve"> </w:t>
      </w:r>
      <w:proofErr w:type="spellStart"/>
      <w:r w:rsidRPr="00087BFC">
        <w:rPr>
          <w:rFonts w:ascii="Arial" w:eastAsia="Arial" w:hAnsi="Arial" w:cs="Arial"/>
        </w:rPr>
        <w:t>diketahui</w:t>
      </w:r>
      <w:proofErr w:type="spellEnd"/>
      <w:r w:rsidRPr="00087BFC">
        <w:rPr>
          <w:rFonts w:ascii="Arial" w:eastAsia="Arial" w:hAnsi="Arial" w:cs="Arial"/>
        </w:rPr>
        <w:t xml:space="preserve"> </w:t>
      </w:r>
      <w:proofErr w:type="spellStart"/>
      <w:r w:rsidRPr="00087BFC">
        <w:rPr>
          <w:rFonts w:ascii="Arial" w:eastAsia="Arial" w:hAnsi="Arial" w:cs="Arial"/>
        </w:rPr>
        <w:t>bahwa</w:t>
      </w:r>
      <w:proofErr w:type="spellEnd"/>
      <w:r w:rsidRPr="00087BFC">
        <w:rPr>
          <w:rFonts w:ascii="Arial" w:eastAsia="Arial" w:hAnsi="Arial" w:cs="Arial"/>
        </w:rPr>
        <w:t xml:space="preserve"> </w:t>
      </w:r>
      <w:proofErr w:type="spellStart"/>
      <w:r w:rsidRPr="00087BFC">
        <w:rPr>
          <w:rFonts w:ascii="Arial" w:eastAsia="Arial" w:hAnsi="Arial" w:cs="Arial"/>
        </w:rPr>
        <w:t>semakin</w:t>
      </w:r>
      <w:proofErr w:type="spellEnd"/>
      <w:r w:rsidRPr="00087BFC">
        <w:rPr>
          <w:rFonts w:ascii="Arial" w:eastAsia="Arial" w:hAnsi="Arial" w:cs="Arial"/>
        </w:rPr>
        <w:t xml:space="preserve"> </w:t>
      </w:r>
      <w:proofErr w:type="spellStart"/>
      <w:r w:rsidRPr="00087BFC">
        <w:rPr>
          <w:rFonts w:ascii="Arial" w:eastAsia="Arial" w:hAnsi="Arial" w:cs="Arial"/>
        </w:rPr>
        <w:t>tinggi</w:t>
      </w:r>
      <w:proofErr w:type="spellEnd"/>
      <w:r w:rsidRPr="00087BFC">
        <w:rPr>
          <w:rFonts w:ascii="Arial" w:eastAsia="Arial" w:hAnsi="Arial" w:cs="Arial"/>
        </w:rPr>
        <w:t xml:space="preserve"> </w:t>
      </w:r>
      <w:proofErr w:type="spellStart"/>
      <w:r w:rsidRPr="00087BFC">
        <w:rPr>
          <w:rFonts w:ascii="Arial" w:eastAsia="Arial" w:hAnsi="Arial" w:cs="Arial"/>
          <w:i/>
        </w:rPr>
        <w:t>self esteem</w:t>
      </w:r>
      <w:proofErr w:type="spellEnd"/>
      <w:r w:rsidRPr="00087BFC">
        <w:rPr>
          <w:rFonts w:ascii="Arial" w:eastAsia="Arial" w:hAnsi="Arial" w:cs="Arial"/>
          <w:lang w:val="id-ID"/>
        </w:rPr>
        <w:t xml:space="preserve"> </w:t>
      </w:r>
      <w:proofErr w:type="spellStart"/>
      <w:r w:rsidRPr="00087BFC">
        <w:rPr>
          <w:rFonts w:ascii="Arial" w:eastAsia="Arial" w:hAnsi="Arial" w:cs="Arial"/>
        </w:rPr>
        <w:t>maka</w:t>
      </w:r>
      <w:proofErr w:type="spellEnd"/>
      <w:r w:rsidRPr="00087BFC">
        <w:rPr>
          <w:rFonts w:ascii="Arial" w:eastAsia="Arial" w:hAnsi="Arial" w:cs="Arial"/>
        </w:rPr>
        <w:t xml:space="preserve"> </w:t>
      </w:r>
      <w:proofErr w:type="spellStart"/>
      <w:r w:rsidRPr="00087BFC">
        <w:rPr>
          <w:rFonts w:ascii="Arial" w:eastAsia="Arial" w:hAnsi="Arial" w:cs="Arial"/>
        </w:rPr>
        <w:t>semakin</w:t>
      </w:r>
      <w:proofErr w:type="spellEnd"/>
      <w:r w:rsidRPr="00087BFC">
        <w:rPr>
          <w:rFonts w:ascii="Arial" w:eastAsia="Arial" w:hAnsi="Arial" w:cs="Arial"/>
        </w:rPr>
        <w:t xml:space="preserve"> </w:t>
      </w:r>
      <w:proofErr w:type="spellStart"/>
      <w:r w:rsidRPr="00087BFC">
        <w:rPr>
          <w:rFonts w:ascii="Arial" w:eastAsia="Arial" w:hAnsi="Arial" w:cs="Arial"/>
        </w:rPr>
        <w:t>rendah</w:t>
      </w:r>
      <w:proofErr w:type="spellEnd"/>
      <w:r w:rsidRPr="00087BFC">
        <w:rPr>
          <w:rFonts w:ascii="Arial" w:eastAsia="Arial" w:hAnsi="Arial" w:cs="Arial"/>
        </w:rPr>
        <w:t xml:space="preserve"> </w:t>
      </w:r>
      <w:r w:rsidRPr="00087BFC">
        <w:rPr>
          <w:rFonts w:ascii="Arial" w:eastAsia="Arial" w:hAnsi="Arial" w:cs="Arial"/>
          <w:i/>
        </w:rPr>
        <w:t>impulsive buying</w:t>
      </w:r>
      <w:r w:rsidRPr="00087BFC">
        <w:rPr>
          <w:rFonts w:ascii="Arial" w:eastAsia="Arial" w:hAnsi="Arial" w:cs="Arial"/>
          <w:lang w:val="id-ID"/>
        </w:rPr>
        <w:t xml:space="preserve"> </w:t>
      </w:r>
      <w:proofErr w:type="spellStart"/>
      <w:r w:rsidRPr="00087BFC">
        <w:rPr>
          <w:rFonts w:ascii="Arial" w:eastAsia="Arial" w:hAnsi="Arial" w:cs="Arial"/>
        </w:rPr>
        <w:t>begitu</w:t>
      </w:r>
      <w:proofErr w:type="spellEnd"/>
      <w:r w:rsidRPr="00087BFC">
        <w:rPr>
          <w:rFonts w:ascii="Arial" w:eastAsia="Arial" w:hAnsi="Arial" w:cs="Arial"/>
        </w:rPr>
        <w:t xml:space="preserve"> pula </w:t>
      </w:r>
      <w:proofErr w:type="spellStart"/>
      <w:r w:rsidRPr="00087BFC">
        <w:rPr>
          <w:rFonts w:ascii="Arial" w:eastAsia="Arial" w:hAnsi="Arial" w:cs="Arial"/>
        </w:rPr>
        <w:t>sebaliknya</w:t>
      </w:r>
      <w:proofErr w:type="spellEnd"/>
      <w:r w:rsidRPr="00087BFC">
        <w:rPr>
          <w:rFonts w:ascii="Arial" w:eastAsia="Arial" w:hAnsi="Arial" w:cs="Arial"/>
        </w:rPr>
        <w:t xml:space="preserve">. </w:t>
      </w:r>
      <w:proofErr w:type="spellStart"/>
      <w:r w:rsidRPr="00087BFC">
        <w:rPr>
          <w:rFonts w:ascii="Arial" w:eastAsia="Arial" w:hAnsi="Arial" w:cs="Arial"/>
        </w:rPr>
        <w:t>Penelitian</w:t>
      </w:r>
      <w:proofErr w:type="spellEnd"/>
      <w:r w:rsidRPr="00087BFC">
        <w:rPr>
          <w:rFonts w:ascii="Arial" w:eastAsia="Arial" w:hAnsi="Arial" w:cs="Arial"/>
        </w:rPr>
        <w:t xml:space="preserve"> </w:t>
      </w:r>
      <w:proofErr w:type="spellStart"/>
      <w:r w:rsidRPr="00087BFC">
        <w:rPr>
          <w:rFonts w:ascii="Arial" w:eastAsia="Arial" w:hAnsi="Arial" w:cs="Arial"/>
        </w:rPr>
        <w:t>ini</w:t>
      </w:r>
      <w:proofErr w:type="spellEnd"/>
      <w:r w:rsidR="004A71E7">
        <w:rPr>
          <w:rFonts w:ascii="Arial" w:eastAsia="Arial" w:hAnsi="Arial" w:cs="Arial"/>
        </w:rPr>
        <w:t xml:space="preserve"> </w:t>
      </w:r>
      <w:proofErr w:type="spellStart"/>
      <w:r w:rsidRPr="00087BFC">
        <w:rPr>
          <w:rFonts w:ascii="Arial" w:eastAsia="Arial" w:hAnsi="Arial" w:cs="Arial"/>
        </w:rPr>
        <w:t>sejalan</w:t>
      </w:r>
      <w:proofErr w:type="spellEnd"/>
      <w:r w:rsidRPr="00087BFC">
        <w:rPr>
          <w:rFonts w:ascii="Arial" w:eastAsia="Arial" w:hAnsi="Arial" w:cs="Arial"/>
        </w:rPr>
        <w:t xml:space="preserve"> </w:t>
      </w:r>
      <w:proofErr w:type="spellStart"/>
      <w:r w:rsidRPr="00087BFC">
        <w:rPr>
          <w:rFonts w:ascii="Arial" w:eastAsia="Arial" w:hAnsi="Arial" w:cs="Arial"/>
        </w:rPr>
        <w:t>dengan</w:t>
      </w:r>
      <w:proofErr w:type="spellEnd"/>
      <w:r w:rsidRPr="00087BFC">
        <w:rPr>
          <w:rFonts w:ascii="Arial" w:eastAsia="Arial" w:hAnsi="Arial" w:cs="Arial"/>
        </w:rPr>
        <w:t xml:space="preserve"> </w:t>
      </w:r>
      <w:proofErr w:type="spellStart"/>
      <w:r w:rsidRPr="00087BFC">
        <w:rPr>
          <w:rFonts w:ascii="Arial" w:eastAsia="Arial" w:hAnsi="Arial" w:cs="Arial"/>
        </w:rPr>
        <w:t>hasil</w:t>
      </w:r>
      <w:proofErr w:type="spellEnd"/>
      <w:r w:rsidRPr="00087BFC">
        <w:rPr>
          <w:rFonts w:ascii="Arial" w:eastAsia="Arial" w:hAnsi="Arial" w:cs="Arial"/>
        </w:rPr>
        <w:t xml:space="preserve"> pada </w:t>
      </w:r>
      <w:proofErr w:type="spellStart"/>
      <w:r w:rsidRPr="00087BFC">
        <w:rPr>
          <w:rFonts w:ascii="Arial" w:eastAsia="Arial" w:hAnsi="Arial" w:cs="Arial"/>
        </w:rPr>
        <w:t>penelitian</w:t>
      </w:r>
      <w:proofErr w:type="spellEnd"/>
      <w:r w:rsidRPr="00087BFC">
        <w:rPr>
          <w:rFonts w:ascii="Arial" w:eastAsia="Arial" w:hAnsi="Arial" w:cs="Arial"/>
        </w:rPr>
        <w:t xml:space="preserve"> yang </w:t>
      </w:r>
      <w:proofErr w:type="spellStart"/>
      <w:r w:rsidRPr="00087BFC">
        <w:rPr>
          <w:rFonts w:ascii="Arial" w:eastAsia="Arial" w:hAnsi="Arial" w:cs="Arial"/>
        </w:rPr>
        <w:t>dilakukan</w:t>
      </w:r>
      <w:proofErr w:type="spellEnd"/>
      <w:r w:rsidRPr="00087BFC">
        <w:rPr>
          <w:rFonts w:ascii="Arial" w:eastAsia="Arial" w:hAnsi="Arial" w:cs="Arial"/>
        </w:rPr>
        <w:t xml:space="preserve"> oleh Risma </w:t>
      </w:r>
      <w:proofErr w:type="spellStart"/>
      <w:r w:rsidRPr="00087BFC">
        <w:rPr>
          <w:rFonts w:ascii="Arial" w:eastAsia="Arial" w:hAnsi="Arial" w:cs="Arial"/>
        </w:rPr>
        <w:t>Erlisya</w:t>
      </w:r>
      <w:proofErr w:type="spellEnd"/>
      <w:r w:rsidRPr="00087BFC">
        <w:rPr>
          <w:rFonts w:ascii="Arial" w:eastAsia="Arial" w:hAnsi="Arial" w:cs="Arial"/>
        </w:rPr>
        <w:t xml:space="preserve"> (2021) </w:t>
      </w:r>
      <w:proofErr w:type="spellStart"/>
      <w:r w:rsidRPr="00087BFC">
        <w:rPr>
          <w:rFonts w:ascii="Arial" w:eastAsia="Arial" w:hAnsi="Arial" w:cs="Arial"/>
        </w:rPr>
        <w:t>memiliki</w:t>
      </w:r>
      <w:proofErr w:type="spellEnd"/>
      <w:r w:rsidRPr="00087BFC">
        <w:rPr>
          <w:rFonts w:ascii="Arial" w:eastAsia="Arial" w:hAnsi="Arial" w:cs="Arial"/>
        </w:rPr>
        <w:t xml:space="preserve"> </w:t>
      </w:r>
      <w:proofErr w:type="spellStart"/>
      <w:r w:rsidRPr="00087BFC">
        <w:rPr>
          <w:rFonts w:ascii="Arial" w:eastAsia="Arial" w:hAnsi="Arial" w:cs="Arial"/>
        </w:rPr>
        <w:t>hasil</w:t>
      </w:r>
      <w:proofErr w:type="spellEnd"/>
      <w:r w:rsidRPr="00087BFC">
        <w:rPr>
          <w:rFonts w:ascii="Arial" w:eastAsia="Arial" w:hAnsi="Arial" w:cs="Arial"/>
        </w:rPr>
        <w:t xml:space="preserve"> </w:t>
      </w:r>
      <w:proofErr w:type="spellStart"/>
      <w:r w:rsidRPr="00087BFC">
        <w:rPr>
          <w:rFonts w:ascii="Arial" w:eastAsia="Arial" w:hAnsi="Arial" w:cs="Arial"/>
        </w:rPr>
        <w:t>yaitu</w:t>
      </w:r>
      <w:proofErr w:type="spellEnd"/>
      <w:r w:rsidRPr="00087BFC">
        <w:rPr>
          <w:rFonts w:ascii="Arial" w:eastAsia="Arial" w:hAnsi="Arial" w:cs="Arial"/>
        </w:rPr>
        <w:t xml:space="preserve"> </w:t>
      </w:r>
      <w:r w:rsidRPr="00087BFC">
        <w:rPr>
          <w:rFonts w:ascii="Arial" w:eastAsia="Arial" w:hAnsi="Arial" w:cs="Arial"/>
          <w:lang w:val="id-ID"/>
        </w:rPr>
        <w:t xml:space="preserve">ada hubungan negatif dan signifikan antara </w:t>
      </w:r>
      <w:r w:rsidRPr="00087BFC">
        <w:rPr>
          <w:rFonts w:ascii="Arial" w:eastAsia="Arial" w:hAnsi="Arial" w:cs="Arial"/>
          <w:i/>
          <w:iCs/>
          <w:lang w:val="id-ID"/>
        </w:rPr>
        <w:t>self esteem</w:t>
      </w:r>
      <w:r w:rsidRPr="00087BFC">
        <w:rPr>
          <w:rFonts w:ascii="Arial" w:eastAsia="Arial" w:hAnsi="Arial" w:cs="Arial"/>
          <w:lang w:val="id-ID"/>
        </w:rPr>
        <w:t xml:space="preserve"> dengan </w:t>
      </w:r>
      <w:r w:rsidRPr="00087BFC">
        <w:rPr>
          <w:rFonts w:ascii="Arial" w:eastAsia="Arial" w:hAnsi="Arial" w:cs="Arial"/>
          <w:i/>
          <w:iCs/>
          <w:lang w:val="id-ID"/>
        </w:rPr>
        <w:t>impulsive buying</w:t>
      </w:r>
      <w:r w:rsidRPr="00087BFC">
        <w:rPr>
          <w:rFonts w:ascii="Arial" w:eastAsia="Arial" w:hAnsi="Arial" w:cs="Arial"/>
          <w:lang w:val="id-ID"/>
        </w:rPr>
        <w:t xml:space="preserve"> pada mahasiswa UIN suska Riau</w:t>
      </w:r>
      <w:r w:rsidRPr="00087BFC">
        <w:rPr>
          <w:rFonts w:ascii="Arial" w:eastAsia="Arial" w:hAnsi="Arial" w:cs="Arial"/>
        </w:rPr>
        <w:t xml:space="preserve"> </w:t>
      </w:r>
      <w:r w:rsidRPr="00087BFC">
        <w:rPr>
          <w:rFonts w:ascii="Arial" w:eastAsia="Arial" w:hAnsi="Arial" w:cs="Arial"/>
        </w:rPr>
        <w:fldChar w:fldCharType="begin" w:fldLock="1"/>
      </w:r>
      <w:r w:rsidRPr="00087BFC">
        <w:rPr>
          <w:rFonts w:ascii="Arial" w:eastAsia="Arial" w:hAnsi="Arial" w:cs="Arial"/>
        </w:rPr>
        <w:instrText>ADDIN CSL_CITATION {"citationItems":[{"id":"ITEM-1","itemData":{"author":[{"dropping-particle":"","family":"Erlisya","given":"Risma","non-dropping-particle":"","parse-names":false,"suffix":""}],"container-title":"Skripsi","id":"ITEM-1","issued":{"date-parts":[["2021"]]},"publisher":"Program Studi Psikologi Fakultas Psikologi Universitas Islam Negeri Sultan Syarif Kasim Riau","title":"Hubungan Self Esteem Dengan Impulsive Buying Pada Mahasiswa UIN Suska Riau","type":"book"},"uris":["http://www.mendeley.com/documents/?uuid=de394370-1ed4-4ae1-bfa1-47949feea7a6"]}],"mendeley":{"formattedCitation":"(Erlisya, 2021)","plainTextFormattedCitation":"(Erlisya, 2021)","previouslyFormattedCitation":"(Erlisya, 2021)"},"properties":{"noteIndex":0},"schema":"https://github.com/citation-style-language/schema/raw/master/csl-citation.json"}</w:instrText>
      </w:r>
      <w:r w:rsidRPr="00087BFC">
        <w:rPr>
          <w:rFonts w:ascii="Arial" w:eastAsia="Arial" w:hAnsi="Arial" w:cs="Arial"/>
        </w:rPr>
        <w:fldChar w:fldCharType="separate"/>
      </w:r>
      <w:r w:rsidRPr="00087BFC">
        <w:rPr>
          <w:rFonts w:ascii="Arial" w:eastAsia="Arial" w:hAnsi="Arial" w:cs="Arial"/>
          <w:noProof/>
        </w:rPr>
        <w:t>(Erlisya, 2021)</w:t>
      </w:r>
      <w:r w:rsidRPr="00087BFC">
        <w:rPr>
          <w:rFonts w:ascii="Arial" w:eastAsia="Arial" w:hAnsi="Arial" w:cs="Arial"/>
          <w:lang w:val="id-ID"/>
        </w:rPr>
        <w:fldChar w:fldCharType="end"/>
      </w:r>
      <w:r w:rsidRPr="00087BFC">
        <w:rPr>
          <w:rFonts w:ascii="Arial" w:eastAsia="Arial" w:hAnsi="Arial" w:cs="Arial"/>
          <w:lang w:val="id-ID"/>
        </w:rPr>
        <w:t xml:space="preserve">. Hal ini berarti semakin rendah </w:t>
      </w:r>
      <w:r w:rsidRPr="00087BFC">
        <w:rPr>
          <w:rFonts w:ascii="Arial" w:eastAsia="Arial" w:hAnsi="Arial" w:cs="Arial"/>
          <w:i/>
          <w:iCs/>
          <w:lang w:val="id-ID"/>
        </w:rPr>
        <w:t>self esteem</w:t>
      </w:r>
      <w:r w:rsidRPr="00087BFC">
        <w:rPr>
          <w:rFonts w:ascii="Arial" w:eastAsia="Arial" w:hAnsi="Arial" w:cs="Arial"/>
          <w:lang w:val="id-ID"/>
        </w:rPr>
        <w:t xml:space="preserve"> pada mahasiswa UIN Suska Riau maka kecenderungan </w:t>
      </w:r>
      <w:r w:rsidRPr="00087BFC">
        <w:rPr>
          <w:rFonts w:ascii="Arial" w:eastAsia="Arial" w:hAnsi="Arial" w:cs="Arial"/>
          <w:i/>
          <w:iCs/>
          <w:lang w:val="id-ID"/>
        </w:rPr>
        <w:t>impulsive buying</w:t>
      </w:r>
      <w:r w:rsidRPr="00087BFC">
        <w:rPr>
          <w:rFonts w:ascii="Arial" w:eastAsia="Arial" w:hAnsi="Arial" w:cs="Arial"/>
          <w:lang w:val="id-ID"/>
        </w:rPr>
        <w:t xml:space="preserve"> akan semakin tinggi, sebaliknya semakin tinggi </w:t>
      </w:r>
      <w:r w:rsidRPr="00087BFC">
        <w:rPr>
          <w:rFonts w:ascii="Arial" w:eastAsia="Arial" w:hAnsi="Arial" w:cs="Arial"/>
          <w:i/>
          <w:iCs/>
          <w:lang w:val="id-ID"/>
        </w:rPr>
        <w:t>self esteem</w:t>
      </w:r>
      <w:r w:rsidRPr="00087BFC">
        <w:rPr>
          <w:rFonts w:ascii="Arial" w:eastAsia="Arial" w:hAnsi="Arial" w:cs="Arial"/>
          <w:lang w:val="id-ID"/>
        </w:rPr>
        <w:t xml:space="preserve"> mahasiswa UIN Suska Riau maka kecenderungan </w:t>
      </w:r>
      <w:r w:rsidRPr="00087BFC">
        <w:rPr>
          <w:rFonts w:ascii="Arial" w:eastAsia="Arial" w:hAnsi="Arial" w:cs="Arial"/>
          <w:i/>
          <w:iCs/>
          <w:lang w:val="id-ID"/>
        </w:rPr>
        <w:t>impulsive buying</w:t>
      </w:r>
      <w:r w:rsidRPr="00087BFC">
        <w:rPr>
          <w:rFonts w:ascii="Arial" w:eastAsia="Arial" w:hAnsi="Arial" w:cs="Arial"/>
          <w:lang w:val="id-ID"/>
        </w:rPr>
        <w:t xml:space="preserve"> yang dimiliki akan semakin rendah</w:t>
      </w:r>
      <w:r w:rsidRPr="00087BFC">
        <w:rPr>
          <w:rFonts w:ascii="Arial" w:eastAsia="Arial" w:hAnsi="Arial" w:cs="Arial"/>
        </w:rPr>
        <w:t xml:space="preserve">. Hasil </w:t>
      </w:r>
      <w:proofErr w:type="spellStart"/>
      <w:r w:rsidRPr="00087BFC">
        <w:rPr>
          <w:rFonts w:ascii="Arial" w:eastAsia="Arial" w:hAnsi="Arial" w:cs="Arial"/>
        </w:rPr>
        <w:t>penelitian</w:t>
      </w:r>
      <w:proofErr w:type="spellEnd"/>
      <w:r w:rsidRPr="00087BFC">
        <w:rPr>
          <w:rFonts w:ascii="Arial" w:eastAsia="Arial" w:hAnsi="Arial" w:cs="Arial"/>
        </w:rPr>
        <w:t xml:space="preserve"> </w:t>
      </w:r>
      <w:proofErr w:type="spellStart"/>
      <w:r w:rsidRPr="00087BFC">
        <w:rPr>
          <w:rFonts w:ascii="Arial" w:eastAsia="Arial" w:hAnsi="Arial" w:cs="Arial"/>
        </w:rPr>
        <w:t>ini</w:t>
      </w:r>
      <w:proofErr w:type="spellEnd"/>
      <w:r w:rsidRPr="00087BFC">
        <w:rPr>
          <w:rFonts w:ascii="Arial" w:eastAsia="Arial" w:hAnsi="Arial" w:cs="Arial"/>
        </w:rPr>
        <w:t xml:space="preserve"> dan </w:t>
      </w:r>
      <w:proofErr w:type="spellStart"/>
      <w:r w:rsidRPr="00087BFC">
        <w:rPr>
          <w:rFonts w:ascii="Arial" w:eastAsia="Arial" w:hAnsi="Arial" w:cs="Arial"/>
        </w:rPr>
        <w:t>beberapa</w:t>
      </w:r>
      <w:proofErr w:type="spellEnd"/>
      <w:r w:rsidRPr="00087BFC">
        <w:rPr>
          <w:rFonts w:ascii="Arial" w:eastAsia="Arial" w:hAnsi="Arial" w:cs="Arial"/>
        </w:rPr>
        <w:t xml:space="preserve"> </w:t>
      </w:r>
      <w:proofErr w:type="spellStart"/>
      <w:r w:rsidRPr="00087BFC">
        <w:rPr>
          <w:rFonts w:ascii="Arial" w:eastAsia="Arial" w:hAnsi="Arial" w:cs="Arial"/>
        </w:rPr>
        <w:t>penelitian</w:t>
      </w:r>
      <w:proofErr w:type="spellEnd"/>
      <w:r w:rsidRPr="00087BFC">
        <w:rPr>
          <w:rFonts w:ascii="Arial" w:eastAsia="Arial" w:hAnsi="Arial" w:cs="Arial"/>
        </w:rPr>
        <w:t xml:space="preserve"> </w:t>
      </w:r>
      <w:proofErr w:type="spellStart"/>
      <w:r w:rsidRPr="00087BFC">
        <w:rPr>
          <w:rFonts w:ascii="Arial" w:eastAsia="Arial" w:hAnsi="Arial" w:cs="Arial"/>
        </w:rPr>
        <w:t>terdahulu</w:t>
      </w:r>
      <w:proofErr w:type="spellEnd"/>
      <w:r w:rsidRPr="00087BFC">
        <w:rPr>
          <w:rFonts w:ascii="Arial" w:eastAsia="Arial" w:hAnsi="Arial" w:cs="Arial"/>
        </w:rPr>
        <w:t xml:space="preserve"> </w:t>
      </w:r>
      <w:proofErr w:type="spellStart"/>
      <w:r w:rsidRPr="00087BFC">
        <w:rPr>
          <w:rFonts w:ascii="Arial" w:eastAsia="Arial" w:hAnsi="Arial" w:cs="Arial"/>
        </w:rPr>
        <w:lastRenderedPageBreak/>
        <w:t>menguatkan</w:t>
      </w:r>
      <w:proofErr w:type="spellEnd"/>
      <w:r w:rsidRPr="00087BFC">
        <w:rPr>
          <w:rFonts w:ascii="Arial" w:eastAsia="Arial" w:hAnsi="Arial" w:cs="Arial"/>
        </w:rPr>
        <w:t xml:space="preserve"> </w:t>
      </w:r>
      <w:proofErr w:type="spellStart"/>
      <w:r w:rsidRPr="00087BFC">
        <w:rPr>
          <w:rFonts w:ascii="Arial" w:eastAsia="Arial" w:hAnsi="Arial" w:cs="Arial"/>
        </w:rPr>
        <w:t>argumentasi</w:t>
      </w:r>
      <w:proofErr w:type="spellEnd"/>
      <w:r w:rsidRPr="00087BFC">
        <w:rPr>
          <w:rFonts w:ascii="Arial" w:eastAsia="Arial" w:hAnsi="Arial" w:cs="Arial"/>
        </w:rPr>
        <w:t xml:space="preserve"> </w:t>
      </w:r>
      <w:proofErr w:type="spellStart"/>
      <w:r w:rsidRPr="00087BFC">
        <w:rPr>
          <w:rFonts w:ascii="Arial" w:eastAsia="Arial" w:hAnsi="Arial" w:cs="Arial"/>
        </w:rPr>
        <w:t>dimana</w:t>
      </w:r>
      <w:proofErr w:type="spellEnd"/>
      <w:r w:rsidRPr="00087BFC">
        <w:rPr>
          <w:rFonts w:ascii="Arial" w:eastAsia="Arial" w:hAnsi="Arial" w:cs="Arial"/>
        </w:rPr>
        <w:t xml:space="preserve"> </w:t>
      </w:r>
      <w:r w:rsidRPr="00087BFC">
        <w:rPr>
          <w:rFonts w:ascii="Arial" w:eastAsia="Arial" w:hAnsi="Arial" w:cs="Arial"/>
          <w:i/>
          <w:iCs/>
        </w:rPr>
        <w:t>impulsive buying</w:t>
      </w:r>
      <w:r w:rsidRPr="00087BFC">
        <w:rPr>
          <w:rFonts w:ascii="Arial" w:eastAsia="Arial" w:hAnsi="Arial" w:cs="Arial"/>
        </w:rPr>
        <w:t xml:space="preserve"> </w:t>
      </w:r>
      <w:proofErr w:type="spellStart"/>
      <w:r w:rsidRPr="00087BFC">
        <w:rPr>
          <w:rFonts w:ascii="Arial" w:eastAsia="Arial" w:hAnsi="Arial" w:cs="Arial"/>
        </w:rPr>
        <w:t>memiliki</w:t>
      </w:r>
      <w:proofErr w:type="spellEnd"/>
      <w:r w:rsidRPr="00087BFC">
        <w:rPr>
          <w:rFonts w:ascii="Arial" w:eastAsia="Arial" w:hAnsi="Arial" w:cs="Arial"/>
        </w:rPr>
        <w:t xml:space="preserve"> </w:t>
      </w:r>
      <w:proofErr w:type="spellStart"/>
      <w:r w:rsidRPr="00087BFC">
        <w:rPr>
          <w:rFonts w:ascii="Arial" w:eastAsia="Arial" w:hAnsi="Arial" w:cs="Arial"/>
        </w:rPr>
        <w:t>korelasi</w:t>
      </w:r>
      <w:proofErr w:type="spellEnd"/>
      <w:r w:rsidRPr="00087BFC">
        <w:rPr>
          <w:rFonts w:ascii="Arial" w:eastAsia="Arial" w:hAnsi="Arial" w:cs="Arial"/>
        </w:rPr>
        <w:t xml:space="preserve"> </w:t>
      </w:r>
      <w:proofErr w:type="spellStart"/>
      <w:r w:rsidRPr="00087BFC">
        <w:rPr>
          <w:rFonts w:ascii="Arial" w:eastAsia="Arial" w:hAnsi="Arial" w:cs="Arial"/>
        </w:rPr>
        <w:t>negatif</w:t>
      </w:r>
      <w:proofErr w:type="spellEnd"/>
      <w:r w:rsidRPr="00087BFC">
        <w:rPr>
          <w:rFonts w:ascii="Arial" w:eastAsia="Arial" w:hAnsi="Arial" w:cs="Arial"/>
        </w:rPr>
        <w:t xml:space="preserve"> </w:t>
      </w:r>
      <w:proofErr w:type="spellStart"/>
      <w:r w:rsidRPr="00087BFC">
        <w:rPr>
          <w:rFonts w:ascii="Arial" w:eastAsia="Arial" w:hAnsi="Arial" w:cs="Arial"/>
        </w:rPr>
        <w:t>dengan</w:t>
      </w:r>
      <w:proofErr w:type="spellEnd"/>
      <w:r w:rsidRPr="00087BFC">
        <w:rPr>
          <w:rFonts w:ascii="Arial" w:eastAsia="Arial" w:hAnsi="Arial" w:cs="Arial"/>
        </w:rPr>
        <w:t xml:space="preserve"> </w:t>
      </w:r>
      <w:proofErr w:type="spellStart"/>
      <w:r w:rsidRPr="00087BFC">
        <w:rPr>
          <w:rFonts w:ascii="Arial" w:eastAsia="Arial" w:hAnsi="Arial" w:cs="Arial"/>
          <w:i/>
          <w:iCs/>
        </w:rPr>
        <w:t>self esteem</w:t>
      </w:r>
      <w:proofErr w:type="spellEnd"/>
      <w:r w:rsidRPr="00087BFC">
        <w:rPr>
          <w:rFonts w:ascii="Arial" w:eastAsia="Arial" w:hAnsi="Arial" w:cs="Arial"/>
        </w:rPr>
        <w:t>.</w:t>
      </w:r>
    </w:p>
    <w:p w14:paraId="65259CAF" w14:textId="77777777" w:rsidR="00087BFC" w:rsidRPr="00087BFC" w:rsidRDefault="00087BFC" w:rsidP="00087BFC">
      <w:pPr>
        <w:spacing w:after="0" w:line="360" w:lineRule="auto"/>
        <w:ind w:firstLine="720"/>
        <w:jc w:val="both"/>
        <w:rPr>
          <w:rFonts w:ascii="Arial" w:eastAsia="Arial" w:hAnsi="Arial" w:cs="Arial"/>
          <w:i/>
          <w:iCs/>
          <w:lang w:val="id-ID"/>
        </w:rPr>
      </w:pPr>
      <w:bookmarkStart w:id="9" w:name="_Hlk167969305"/>
      <w:r w:rsidRPr="00087BFC">
        <w:rPr>
          <w:rFonts w:ascii="Arial" w:eastAsia="Arial" w:hAnsi="Arial" w:cs="Arial"/>
          <w:lang w:val="id-ID"/>
        </w:rPr>
        <w:t xml:space="preserve">Salah satu dari faktor yang mempengaruhi perilaku impulsive buying adalah self esteem </w:t>
      </w:r>
      <w:r w:rsidRPr="00087BFC">
        <w:rPr>
          <w:rFonts w:ascii="Arial" w:eastAsia="Arial" w:hAnsi="Arial" w:cs="Arial"/>
          <w:lang w:val="id-ID"/>
        </w:rPr>
        <w:fldChar w:fldCharType="begin" w:fldLock="1"/>
      </w:r>
      <w:r w:rsidRPr="00087BFC">
        <w:rPr>
          <w:rFonts w:ascii="Arial" w:eastAsia="Arial" w:hAnsi="Arial" w:cs="Arial"/>
          <w:lang w:val="id-ID"/>
        </w:rPr>
        <w:instrText>ADDIN CSL_CITATION {"citationItems":[{"id":"ITEM-1","itemData":{"DOI":"10.28926/pyschoaksara.v1i1.738","author":[{"dropping-particle":"","family":"Virly","given":"N","non-dropping-particle":"","parse-names":false,"suffix":""},{"dropping-particle":"","family":"Balgies","given":"S.","non-dropping-particle":"","parse-names":false,"suffix":""}],"container-title":"Jurnal Psikologi","id":"ITEM-1","issue":"1","issued":{"date-parts":[["2023"]]},"page":"19-31","title":"Self Esteem Dengan Online Compulsive Buying Produk Fashion Pada Konsumen Perempuan","type":"article-journal","volume":"1"},"uris":["http://www.mendeley.com/documents/?uuid=8f1a0cc0-fa6f-4362-97a6-61e67f70bc17"]}],"mendeley":{"formattedCitation":"(Virly &amp; Balgies, 2023)","plainTextFormattedCitation":"(Virly &amp; Balgies, 2023)","previouslyFormattedCitation":"(Virly &amp; Balgies, 2023)"},"properties":{"noteIndex":0},"schema":"https://github.com/citation-style-language/schema/raw/master/csl-citation.json"}</w:instrText>
      </w:r>
      <w:r w:rsidRPr="00087BFC">
        <w:rPr>
          <w:rFonts w:ascii="Arial" w:eastAsia="Arial" w:hAnsi="Arial" w:cs="Arial"/>
          <w:lang w:val="id-ID"/>
        </w:rPr>
        <w:fldChar w:fldCharType="separate"/>
      </w:r>
      <w:r w:rsidRPr="00087BFC">
        <w:rPr>
          <w:rFonts w:ascii="Arial" w:eastAsia="Arial" w:hAnsi="Arial" w:cs="Arial"/>
          <w:noProof/>
          <w:lang w:val="id-ID"/>
        </w:rPr>
        <w:t>(Virly &amp; Balgies, 2023)</w:t>
      </w:r>
      <w:r w:rsidRPr="00087BFC">
        <w:rPr>
          <w:rFonts w:ascii="Arial" w:eastAsia="Arial" w:hAnsi="Arial" w:cs="Arial"/>
          <w:lang w:val="id-ID"/>
        </w:rPr>
        <w:fldChar w:fldCharType="end"/>
      </w:r>
      <w:r w:rsidRPr="00087BFC">
        <w:rPr>
          <w:rFonts w:ascii="Arial" w:eastAsia="Arial" w:hAnsi="Arial" w:cs="Arial"/>
          <w:lang w:val="id-ID"/>
        </w:rPr>
        <w:t>. Menurut Taylor, Peplau &amp; David (2009) mengungkapkan bahwa self esteem merupakan hasil dari evaluasi yang dibuat oleh individu tentang dirinya sendiri secara positif maupun negatif. Artinya, individu tidak hanya menilai seperti apa diri kita namun juga menilai kualitas</w:t>
      </w:r>
      <w:r w:rsidRPr="00087BFC">
        <w:rPr>
          <w:rFonts w:ascii="Arial" w:eastAsia="Arial" w:hAnsi="Arial" w:cs="Arial"/>
        </w:rPr>
        <w:t>-</w:t>
      </w:r>
      <w:r w:rsidRPr="00087BFC">
        <w:rPr>
          <w:rFonts w:ascii="Arial" w:eastAsia="Arial" w:hAnsi="Arial" w:cs="Arial"/>
          <w:lang w:val="id-ID"/>
        </w:rPr>
        <w:t>kualitas yang ada pada diri kita</w:t>
      </w:r>
      <w:r w:rsidRPr="00087BFC">
        <w:rPr>
          <w:rFonts w:ascii="Arial" w:eastAsia="Arial" w:hAnsi="Arial" w:cs="Arial"/>
        </w:rPr>
        <w:t xml:space="preserve"> </w:t>
      </w:r>
      <w:r w:rsidRPr="00087BFC">
        <w:rPr>
          <w:rFonts w:ascii="Arial" w:eastAsia="Arial" w:hAnsi="Arial" w:cs="Arial"/>
        </w:rPr>
        <w:fldChar w:fldCharType="begin" w:fldLock="1"/>
      </w:r>
      <w:r w:rsidRPr="00087BFC">
        <w:rPr>
          <w:rFonts w:ascii="Arial" w:eastAsia="Arial" w:hAnsi="Arial" w:cs="Arial"/>
        </w:rPr>
        <w:instrText>ADDIN CSL_CITATION {"citationItems":[{"id":"ITEM-1","itemData":{"DOI":"10.30872/psikoborneo.v9i4.6797","author":[{"dropping-particle":"","family":"Permatasari","given":"R. F.","non-dropping-particle":"","parse-names":false,"suffix":""}],"container-title":"Jurnal Ilmiah Psikologi","id":"ITEM-1","issue":"4","issued":{"date-parts":[["2021"]]},"page":"850-862","title":"Dukungan Sosial dan Kepercayaan Diri Terhadap Keterbukaan Diri Pada Remaja Di Panti Asuhan Tenggarong","type":"article-journal","volume":"9"},"uris":["http://www.mendeley.com/documents/?uuid=3af76f91-b28b-4225-9a49-fc0dc393e885"]}],"mendeley":{"formattedCitation":"(Permatasari, 2021)","plainTextFormattedCitation":"(Permatasari, 2021)","previouslyFormattedCitation":"(Permatasari, 2021)"},"properties":{"noteIndex":0},"schema":"https://github.com/citation-style-language/schema/raw/master/csl-citation.json"}</w:instrText>
      </w:r>
      <w:r w:rsidRPr="00087BFC">
        <w:rPr>
          <w:rFonts w:ascii="Arial" w:eastAsia="Arial" w:hAnsi="Arial" w:cs="Arial"/>
        </w:rPr>
        <w:fldChar w:fldCharType="separate"/>
      </w:r>
      <w:r w:rsidRPr="00087BFC">
        <w:rPr>
          <w:rFonts w:ascii="Arial" w:eastAsia="Arial" w:hAnsi="Arial" w:cs="Arial"/>
          <w:noProof/>
        </w:rPr>
        <w:t>(Permatasari, 2021)</w:t>
      </w:r>
      <w:r w:rsidRPr="00087BFC">
        <w:rPr>
          <w:rFonts w:ascii="Arial" w:eastAsia="Arial" w:hAnsi="Arial" w:cs="Arial"/>
          <w:lang w:val="id-ID"/>
        </w:rPr>
        <w:fldChar w:fldCharType="end"/>
      </w:r>
      <w:r w:rsidRPr="00087BFC">
        <w:rPr>
          <w:rFonts w:ascii="Arial" w:eastAsia="Arial" w:hAnsi="Arial" w:cs="Arial"/>
          <w:lang w:val="id-ID"/>
        </w:rPr>
        <w:t>. Self esteem adalah salah satu faktor yang sangat menentukan perilaku individu</w:t>
      </w:r>
      <w:r w:rsidRPr="00087BFC">
        <w:rPr>
          <w:rFonts w:ascii="Arial" w:eastAsia="Arial" w:hAnsi="Arial" w:cs="Arial"/>
        </w:rPr>
        <w:t xml:space="preserve"> </w:t>
      </w:r>
      <w:r w:rsidRPr="00087BFC">
        <w:rPr>
          <w:rFonts w:ascii="Arial" w:eastAsia="Arial" w:hAnsi="Arial" w:cs="Arial"/>
        </w:rPr>
        <w:fldChar w:fldCharType="begin" w:fldLock="1"/>
      </w:r>
      <w:r w:rsidRPr="00087BFC">
        <w:rPr>
          <w:rFonts w:ascii="Arial" w:eastAsia="Arial" w:hAnsi="Arial" w:cs="Arial"/>
        </w:rPr>
        <w:instrText>ADDIN CSL_CITATION {"citationItems":[{"id":"ITEM-1","itemData":{"author":[{"dropping-particle":"","family":"Yudiono","given":"U","non-dropping-particle":"","parse-names":false,"suffix":""},{"dropping-particle":"","family":"Sulistyo","given":"S.","non-dropping-particle":"","parse-names":false,"suffix":""}],"container-title":"Jurnal Penelitian dan Evaluasi Pendidikan","id":"ITEM-1","issue":"2","issued":{"date-parts":[["2020"]]},"page":"99-105","title":"Self-Esteem: Faktor-Faktor Yang Mempengaruhinya","type":"article-journal","volume":"8"},"uris":["http://www.mendeley.com/documents/?uuid=4289450c-a768-4af7-92b8-3922c13bb928"]}],"mendeley":{"formattedCitation":"(Yudiono &amp; Sulistyo, 2020)","plainTextFormattedCitation":"(Yudiono &amp; Sulistyo, 2020)","previouslyFormattedCitation":"(Yudiono &amp; Sulistyo, 2020)"},"properties":{"noteIndex":0},"schema":"https://github.com/citation-style-language/schema/raw/master/csl-citation.json"}</w:instrText>
      </w:r>
      <w:r w:rsidRPr="00087BFC">
        <w:rPr>
          <w:rFonts w:ascii="Arial" w:eastAsia="Arial" w:hAnsi="Arial" w:cs="Arial"/>
        </w:rPr>
        <w:fldChar w:fldCharType="separate"/>
      </w:r>
      <w:r w:rsidRPr="00087BFC">
        <w:rPr>
          <w:rFonts w:ascii="Arial" w:eastAsia="Arial" w:hAnsi="Arial" w:cs="Arial"/>
          <w:noProof/>
        </w:rPr>
        <w:t>(Yudiono &amp; Sulistyo, 2020)</w:t>
      </w:r>
      <w:r w:rsidRPr="00087BFC">
        <w:rPr>
          <w:rFonts w:ascii="Arial" w:eastAsia="Arial" w:hAnsi="Arial" w:cs="Arial"/>
          <w:lang w:val="id-ID"/>
        </w:rPr>
        <w:fldChar w:fldCharType="end"/>
      </w:r>
      <w:r w:rsidRPr="00087BFC">
        <w:rPr>
          <w:rFonts w:ascii="Arial" w:eastAsia="Arial" w:hAnsi="Arial" w:cs="Arial"/>
          <w:lang w:val="id-ID"/>
        </w:rPr>
        <w:t>. Setiap orang menginginkan penghargaan yang positif terhadap dirinya. Penghargaan yang positif akan membuat diri seseorang merasakan bahwa dirinya dihargai, berhasil dan berguna (berarti bagi orang lain)</w:t>
      </w:r>
      <w:r w:rsidRPr="00087BFC">
        <w:rPr>
          <w:rFonts w:ascii="Arial" w:eastAsia="Arial" w:hAnsi="Arial" w:cs="Arial"/>
        </w:rPr>
        <w:t xml:space="preserve"> </w:t>
      </w:r>
      <w:r w:rsidRPr="00087BFC">
        <w:rPr>
          <w:rFonts w:ascii="Arial" w:eastAsia="Arial" w:hAnsi="Arial" w:cs="Arial"/>
        </w:rPr>
        <w:fldChar w:fldCharType="begin" w:fldLock="1"/>
      </w:r>
      <w:r w:rsidRPr="00087BFC">
        <w:rPr>
          <w:rFonts w:ascii="Arial" w:eastAsia="Arial" w:hAnsi="Arial" w:cs="Arial"/>
        </w:rPr>
        <w:instrText>ADDIN CSL_CITATION {"citationItems":[{"id":"ITEM-1","itemData":{"DOI":"10.33366/nn.v3i1.839","author":[{"dropping-particle":"","family":"Adu","given":"D. W","non-dropping-particle":"","parse-names":false,"suffix":""},{"dropping-particle":"","family":"Widiani","given":"E","non-dropping-particle":"","parse-names":false,"suffix":""},{"dropping-particle":"","family":"Trishinta","given":"S. M.","non-dropping-particle":"","parse-names":false,"suffix":""}],"container-title":"Jurnal Ilmiah Keperawatan","id":"ITEM-1","issue":"1","issued":{"date-parts":[["2018"]]},"title":"Hubungan tingkat disabilitas fisik dalam pemenuhan activity daily living dengan harga diri pada anak penyandang disabilitas fisik di Yayasan pembinaan anak cacat (YPAC) Malang","type":"article-journal","volume":"3"},"uris":["http://www.mendeley.com/documents/?uuid=af678865-a759-488d-8c45-4dd9757a70e6"]}],"mendeley":{"formattedCitation":"(Adu et al., 2018)","plainTextFormattedCitation":"(Adu et al., 2018)","previouslyFormattedCitation":"(Adu et al., 2018)"},"properties":{"noteIndex":0},"schema":"https://github.com/citation-style-language/schema/raw/master/csl-citation.json"}</w:instrText>
      </w:r>
      <w:r w:rsidRPr="00087BFC">
        <w:rPr>
          <w:rFonts w:ascii="Arial" w:eastAsia="Arial" w:hAnsi="Arial" w:cs="Arial"/>
        </w:rPr>
        <w:fldChar w:fldCharType="separate"/>
      </w:r>
      <w:r w:rsidRPr="00087BFC">
        <w:rPr>
          <w:rFonts w:ascii="Arial" w:eastAsia="Arial" w:hAnsi="Arial" w:cs="Arial"/>
          <w:noProof/>
        </w:rPr>
        <w:t>(Adu et al., 2018)</w:t>
      </w:r>
      <w:r w:rsidRPr="00087BFC">
        <w:rPr>
          <w:rFonts w:ascii="Arial" w:eastAsia="Arial" w:hAnsi="Arial" w:cs="Arial"/>
          <w:lang w:val="id-ID"/>
        </w:rPr>
        <w:fldChar w:fldCharType="end"/>
      </w:r>
      <w:r w:rsidRPr="00087BFC">
        <w:rPr>
          <w:rFonts w:ascii="Arial" w:eastAsia="Arial" w:hAnsi="Arial" w:cs="Arial"/>
          <w:lang w:val="id-ID"/>
        </w:rPr>
        <w:t>. Terpenuhinya self esteem akan membentuk sikap optimis dan percaya diri, namun sebaliknya jika kebutuhan akan self esteem seseorang tidak terpenuhi, maka akan membuat seseorang dapat berperilaku negatif</w:t>
      </w:r>
      <w:r w:rsidRPr="00087BFC">
        <w:rPr>
          <w:rFonts w:ascii="Arial" w:eastAsia="Arial" w:hAnsi="Arial" w:cs="Arial"/>
        </w:rPr>
        <w:t xml:space="preserve"> </w:t>
      </w:r>
      <w:r w:rsidRPr="00087BFC">
        <w:rPr>
          <w:rFonts w:ascii="Arial" w:eastAsia="Arial" w:hAnsi="Arial" w:cs="Arial"/>
        </w:rPr>
        <w:fldChar w:fldCharType="begin" w:fldLock="1"/>
      </w:r>
      <w:r w:rsidRPr="00087BFC">
        <w:rPr>
          <w:rFonts w:ascii="Arial" w:eastAsia="Arial" w:hAnsi="Arial" w:cs="Arial"/>
        </w:rPr>
        <w:instrText>ADDIN CSL_CITATION {"citationItems":[{"id":"ITEM-1","itemData":{"author":[{"dropping-particle":"","family":"Pratiwi","given":"D.","non-dropping-particle":"","parse-names":false,"suffix":""}],"container-title":"Doctoral dissertation","id":"ITEM-1","issued":{"date-parts":[["2020"]]},"publisher":"Universitas Muhammadiyah Ponorogo","title":"Pengaruh Efek Komunitas, Gaya Hidup Hedonis Dan Self Esteem Pada Keputusan Pembelian Sepeda Gunung (Kasus Konsumen Komunitas Sepeda Ponorogo)","type":"thesis"},"uris":["http://www.mendeley.com/documents/?uuid=8f513956-ce12-4c16-9ba3-0c2d6380ba96"]}],"mendeley":{"formattedCitation":"(Pratiwi, 2020)","plainTextFormattedCitation":"(Pratiwi, 2020)","previouslyFormattedCitation":"(Pratiwi, 2020)"},"properties":{"noteIndex":0},"schema":"https://github.com/citation-style-language/schema/raw/master/csl-citation.json"}</w:instrText>
      </w:r>
      <w:r w:rsidRPr="00087BFC">
        <w:rPr>
          <w:rFonts w:ascii="Arial" w:eastAsia="Arial" w:hAnsi="Arial" w:cs="Arial"/>
        </w:rPr>
        <w:fldChar w:fldCharType="separate"/>
      </w:r>
      <w:r w:rsidRPr="00087BFC">
        <w:rPr>
          <w:rFonts w:ascii="Arial" w:eastAsia="Arial" w:hAnsi="Arial" w:cs="Arial"/>
          <w:noProof/>
        </w:rPr>
        <w:t>(Pratiwi, 2020)</w:t>
      </w:r>
      <w:r w:rsidRPr="00087BFC">
        <w:rPr>
          <w:rFonts w:ascii="Arial" w:eastAsia="Arial" w:hAnsi="Arial" w:cs="Arial"/>
          <w:lang w:val="id-ID"/>
        </w:rPr>
        <w:fldChar w:fldCharType="end"/>
      </w:r>
      <w:r w:rsidRPr="00087BFC">
        <w:rPr>
          <w:rFonts w:ascii="Arial" w:eastAsia="Arial" w:hAnsi="Arial" w:cs="Arial"/>
          <w:lang w:val="id-ID"/>
        </w:rPr>
        <w:t xml:space="preserve">. Beberapa pernyataan tersebut dapat menjelaskan mengapa individu melakukan </w:t>
      </w:r>
      <w:r w:rsidRPr="00087BFC">
        <w:rPr>
          <w:rFonts w:ascii="Arial" w:eastAsia="Arial" w:hAnsi="Arial" w:cs="Arial"/>
          <w:i/>
          <w:iCs/>
          <w:lang w:val="id-ID"/>
        </w:rPr>
        <w:t>impulsive buying</w:t>
      </w:r>
      <w:r w:rsidRPr="00087BFC">
        <w:rPr>
          <w:rFonts w:ascii="Arial" w:eastAsia="Arial" w:hAnsi="Arial" w:cs="Arial"/>
          <w:lang w:val="id-ID"/>
        </w:rPr>
        <w:t xml:space="preserve"> dikarenakan dia </w:t>
      </w:r>
      <w:r w:rsidRPr="00087BFC">
        <w:rPr>
          <w:rFonts w:ascii="Arial" w:eastAsia="Arial" w:hAnsi="Arial" w:cs="Arial"/>
          <w:i/>
          <w:iCs/>
          <w:lang w:val="id-ID"/>
        </w:rPr>
        <w:t xml:space="preserve">self esteem </w:t>
      </w:r>
      <w:r w:rsidRPr="00087BFC">
        <w:rPr>
          <w:rFonts w:ascii="Arial" w:eastAsia="Arial" w:hAnsi="Arial" w:cs="Arial"/>
          <w:lang w:val="id-ID"/>
        </w:rPr>
        <w:t>yang rendah mengarahkan individu untuk berperilaku negatif dan impulsif.</w:t>
      </w:r>
    </w:p>
    <w:bookmarkEnd w:id="9"/>
    <w:p w14:paraId="6EF8E04E" w14:textId="0F1B57DF" w:rsidR="00087BFC" w:rsidRPr="00087BFC" w:rsidRDefault="00087BFC" w:rsidP="00087BFC">
      <w:pPr>
        <w:spacing w:after="0" w:line="360" w:lineRule="auto"/>
        <w:ind w:firstLine="720"/>
        <w:jc w:val="both"/>
        <w:rPr>
          <w:rFonts w:ascii="Arial" w:eastAsia="Arial" w:hAnsi="Arial" w:cs="Arial"/>
          <w:lang w:val="id-ID"/>
        </w:rPr>
      </w:pPr>
      <w:r w:rsidRPr="00087BFC">
        <w:rPr>
          <w:rFonts w:ascii="Arial" w:eastAsia="Arial" w:hAnsi="Arial" w:cs="Arial"/>
          <w:lang w:val="id-ID"/>
        </w:rPr>
        <w:t xml:space="preserve">Individu yang memiliki </w:t>
      </w:r>
      <w:r w:rsidRPr="00087BFC">
        <w:rPr>
          <w:rFonts w:ascii="Arial" w:eastAsia="Arial" w:hAnsi="Arial" w:cs="Arial"/>
          <w:i/>
          <w:iCs/>
          <w:lang w:val="id-ID"/>
        </w:rPr>
        <w:t>self esteem</w:t>
      </w:r>
      <w:r w:rsidRPr="00087BFC">
        <w:rPr>
          <w:rFonts w:ascii="Arial" w:eastAsia="Arial" w:hAnsi="Arial" w:cs="Arial"/>
          <w:lang w:val="id-ID"/>
        </w:rPr>
        <w:t xml:space="preserve"> yang tinggi maka pada aspek kekuatan (</w:t>
      </w:r>
      <w:r w:rsidRPr="00087BFC">
        <w:rPr>
          <w:rFonts w:ascii="Arial" w:eastAsia="Arial" w:hAnsi="Arial" w:cs="Arial"/>
          <w:i/>
          <w:iCs/>
          <w:lang w:val="id-ID"/>
        </w:rPr>
        <w:t>power</w:t>
      </w:r>
      <w:r w:rsidRPr="00087BFC">
        <w:rPr>
          <w:rFonts w:ascii="Arial" w:eastAsia="Arial" w:hAnsi="Arial" w:cs="Arial"/>
          <w:lang w:val="id-ID"/>
        </w:rPr>
        <w:t>) merasa bahwa ia akan mampu dalam mengontrol setiap tindakan yang dilakukannya. Misalnya ketika melakukan aktivitas belanja dan ditawarkan suatu produk atau barang, maka ia akan dapat mengontrol tindakannya dengan melakukan pertimbangan dengan cermat sebelum menentukan keputusan untuk</w:t>
      </w:r>
      <w:r w:rsidRPr="00087BFC">
        <w:rPr>
          <w:rFonts w:ascii="Arial" w:eastAsia="Arial" w:hAnsi="Arial" w:cs="Arial"/>
        </w:rPr>
        <w:t xml:space="preserve"> </w:t>
      </w:r>
      <w:r w:rsidRPr="00087BFC">
        <w:rPr>
          <w:rFonts w:ascii="Arial" w:eastAsia="Arial" w:hAnsi="Arial" w:cs="Arial"/>
          <w:lang w:val="id-ID"/>
        </w:rPr>
        <w:t>membeli barang tersebut</w:t>
      </w:r>
      <w:r w:rsidRPr="00087BFC">
        <w:rPr>
          <w:rFonts w:ascii="Arial" w:eastAsia="Arial" w:hAnsi="Arial" w:cs="Arial"/>
        </w:rPr>
        <w:t xml:space="preserve"> </w:t>
      </w:r>
      <w:r w:rsidRPr="00087BFC">
        <w:rPr>
          <w:rFonts w:ascii="Arial" w:eastAsia="Arial" w:hAnsi="Arial" w:cs="Arial"/>
        </w:rPr>
        <w:fldChar w:fldCharType="begin" w:fldLock="1"/>
      </w:r>
      <w:r w:rsidRPr="00087BFC">
        <w:rPr>
          <w:rFonts w:ascii="Arial" w:eastAsia="Arial" w:hAnsi="Arial" w:cs="Arial"/>
        </w:rPr>
        <w:instrText>ADDIN CSL_CITATION {"citationItems":[{"id":"ITEM-1","itemData":{"DOI":"10.19184/jpe.v16i2.25409","author":[{"dropping-particle":"","family":"Novitasari","given":"E. D","non-dropping-particle":"","parse-names":false,"suffix":""},{"dropping-particle":"","family":"Suharso","given":"P","non-dropping-particle":"","parse-names":false,"suffix":""},{"dropping-particle":"","family":"Hartanto","given":"W.","non-dropping-particle":"","parse-names":false,"suffix":""}],"container-title":"Jurnal Ilmiah Ilmu Pendidikan, Ilmu Ekonomi dan Ilmu Sosial","id":"ITEM-1","issue":"2","issued":{"date-parts":[["2022"]]},"page":"314-322","title":"Pengaruh Faktor Situasi Dan Faktor Personal Terhadap Impulse Buying Mahasiswa Di Roxy Square Jember (Studi Pada Mahasiswa Pendidikan Ekonomi Fakultas Keguruan Dan Ilmu Pendidikan Universitas Jember)","type":"article-journal","volume":"16"},"uris":["http://www.mendeley.com/documents/?uuid=ee617182-1627-42ad-859e-836613520079"]}],"mendeley":{"formattedCitation":"(Novitasari et al., 2022)","plainTextFormattedCitation":"(Novitasari et al., 2022)","previouslyFormattedCitation":"(Novitasari et al., 2022)"},"properties":{"noteIndex":0},"schema":"https://github.com/citation-style-language/schema/raw/master/csl-citation.json"}</w:instrText>
      </w:r>
      <w:r w:rsidRPr="00087BFC">
        <w:rPr>
          <w:rFonts w:ascii="Arial" w:eastAsia="Arial" w:hAnsi="Arial" w:cs="Arial"/>
        </w:rPr>
        <w:fldChar w:fldCharType="separate"/>
      </w:r>
      <w:r w:rsidRPr="00087BFC">
        <w:rPr>
          <w:rFonts w:ascii="Arial" w:eastAsia="Arial" w:hAnsi="Arial" w:cs="Arial"/>
          <w:noProof/>
        </w:rPr>
        <w:t>(Novitasari et al., 2022)</w:t>
      </w:r>
      <w:r w:rsidRPr="00087BFC">
        <w:rPr>
          <w:rFonts w:ascii="Arial" w:eastAsia="Arial" w:hAnsi="Arial" w:cs="Arial"/>
          <w:lang w:val="id-ID"/>
        </w:rPr>
        <w:fldChar w:fldCharType="end"/>
      </w:r>
      <w:r w:rsidRPr="00087BFC">
        <w:rPr>
          <w:rFonts w:ascii="Arial" w:eastAsia="Arial" w:hAnsi="Arial" w:cs="Arial"/>
          <w:lang w:val="id-ID"/>
        </w:rPr>
        <w:t xml:space="preserve">. Dengan hal itu aspek kekuatan dapat menentukan seberapa besar individu percaya bahwa dirinya mampu dan berharga bagi orang lain, serta adanya penerimaan dalam lingkungannya maka hal tersebut dapat meminimalisir perilaku </w:t>
      </w:r>
      <w:r w:rsidRPr="00087BFC">
        <w:rPr>
          <w:rFonts w:ascii="Arial" w:eastAsia="Arial" w:hAnsi="Arial" w:cs="Arial"/>
          <w:i/>
          <w:iCs/>
          <w:lang w:val="id-ID"/>
        </w:rPr>
        <w:t>impulsive buying</w:t>
      </w:r>
      <w:r w:rsidRPr="00087BFC">
        <w:rPr>
          <w:rFonts w:ascii="Arial" w:eastAsia="Arial" w:hAnsi="Arial" w:cs="Arial"/>
          <w:lang w:val="id-ID"/>
        </w:rPr>
        <w:t xml:space="preserve">. Namun sebaliknya, jika individu memiliki </w:t>
      </w:r>
      <w:r w:rsidRPr="00087BFC">
        <w:rPr>
          <w:rFonts w:ascii="Arial" w:eastAsia="Arial" w:hAnsi="Arial" w:cs="Arial"/>
          <w:i/>
          <w:iCs/>
          <w:lang w:val="id-ID"/>
        </w:rPr>
        <w:t>self esteem</w:t>
      </w:r>
      <w:r w:rsidRPr="00087BFC">
        <w:rPr>
          <w:rFonts w:ascii="Arial" w:eastAsia="Arial" w:hAnsi="Arial" w:cs="Arial"/>
          <w:lang w:val="id-ID"/>
        </w:rPr>
        <w:t xml:space="preserve"> yang rendah pada aspek kekuatan (</w:t>
      </w:r>
      <w:r w:rsidRPr="00087BFC">
        <w:rPr>
          <w:rFonts w:ascii="Arial" w:eastAsia="Arial" w:hAnsi="Arial" w:cs="Arial"/>
          <w:i/>
          <w:iCs/>
          <w:lang w:val="id-ID"/>
        </w:rPr>
        <w:t>power</w:t>
      </w:r>
      <w:r w:rsidRPr="00087BFC">
        <w:rPr>
          <w:rFonts w:ascii="Arial" w:eastAsia="Arial" w:hAnsi="Arial" w:cs="Arial"/>
          <w:lang w:val="id-ID"/>
        </w:rPr>
        <w:t xml:space="preserve">) individu sulit untuk mengatur dan mengontrol perilakunya, sehingga dalam perilaku </w:t>
      </w:r>
      <w:r w:rsidRPr="00087BFC">
        <w:rPr>
          <w:rFonts w:ascii="Arial" w:eastAsia="Arial" w:hAnsi="Arial" w:cs="Arial"/>
          <w:i/>
          <w:iCs/>
          <w:lang w:val="id-ID"/>
        </w:rPr>
        <w:t>impulsive buying</w:t>
      </w:r>
      <w:r w:rsidRPr="00087BFC">
        <w:rPr>
          <w:rFonts w:ascii="Arial" w:eastAsia="Arial" w:hAnsi="Arial" w:cs="Arial"/>
          <w:lang w:val="id-ID"/>
        </w:rPr>
        <w:t xml:space="preserve"> pada aspek kognitif individu akan mudah tergoda dalam melakukan pembelian </w:t>
      </w:r>
      <w:r w:rsidRPr="00087BFC">
        <w:rPr>
          <w:rFonts w:ascii="Arial" w:eastAsia="Arial" w:hAnsi="Arial" w:cs="Arial"/>
          <w:i/>
          <w:iCs/>
          <w:lang w:val="id-ID"/>
        </w:rPr>
        <w:t>impulsive</w:t>
      </w:r>
      <w:r w:rsidRPr="00087BFC">
        <w:rPr>
          <w:rFonts w:ascii="Arial" w:eastAsia="Arial" w:hAnsi="Arial" w:cs="Arial"/>
          <w:lang w:val="id-ID"/>
        </w:rPr>
        <w:t xml:space="preserve"> ketika mendapatkan tawaran harga murah, diskon, atau rayuan dari temannya</w:t>
      </w:r>
      <w:r w:rsidRPr="00087BFC">
        <w:rPr>
          <w:rFonts w:ascii="Arial" w:eastAsia="Arial" w:hAnsi="Arial" w:cs="Arial"/>
        </w:rPr>
        <w:t xml:space="preserve"> </w:t>
      </w:r>
      <w:r w:rsidRPr="00087BFC">
        <w:rPr>
          <w:rFonts w:ascii="Arial" w:eastAsia="Arial" w:hAnsi="Arial" w:cs="Arial"/>
        </w:rPr>
        <w:fldChar w:fldCharType="begin" w:fldLock="1"/>
      </w:r>
      <w:r w:rsidRPr="00087BFC">
        <w:rPr>
          <w:rFonts w:ascii="Arial" w:eastAsia="Arial" w:hAnsi="Arial" w:cs="Arial"/>
        </w:rPr>
        <w:instrText>ADDIN CSL_CITATION {"citationItems":[{"id":"ITEM-1","itemData":{"author":[{"dropping-particle":"","family":"Ferodya","given":"A.","non-dropping-particle":"","parse-names":false,"suffix":""}],"container-title":"Doctoral dissertation","id":"ITEM-1","issued":{"date-parts":[["2023"]]},"publisher":"Universitas Islam Negeri Maulana Malik Ibrahim","title":"Pengaruh Money Attitude dan Self Esteem Terhadap Impulsive Buying Pada Mahasiswa Di Kota Bandung","type":"thesis"},"uris":["http://www.mendeley.com/documents/?uuid=327a1394-e50d-4a82-9461-4223eac049ee"]}],"mendeley":{"formattedCitation":"(Ferodya, 2023)","plainTextFormattedCitation":"(Ferodya, 2023)","previouslyFormattedCitation":"(Ferodya, 2023)"},"properties":{"noteIndex":0},"schema":"https://github.com/citation-style-language/schema/raw/master/csl-citation.json"}</w:instrText>
      </w:r>
      <w:r w:rsidRPr="00087BFC">
        <w:rPr>
          <w:rFonts w:ascii="Arial" w:eastAsia="Arial" w:hAnsi="Arial" w:cs="Arial"/>
        </w:rPr>
        <w:fldChar w:fldCharType="separate"/>
      </w:r>
      <w:r w:rsidRPr="00087BFC">
        <w:rPr>
          <w:rFonts w:ascii="Arial" w:eastAsia="Arial" w:hAnsi="Arial" w:cs="Arial"/>
          <w:noProof/>
        </w:rPr>
        <w:t>(Ferodya, 2023)</w:t>
      </w:r>
      <w:r w:rsidRPr="00087BFC">
        <w:rPr>
          <w:rFonts w:ascii="Arial" w:eastAsia="Arial" w:hAnsi="Arial" w:cs="Arial"/>
          <w:lang w:val="id-ID"/>
        </w:rPr>
        <w:fldChar w:fldCharType="end"/>
      </w:r>
      <w:r w:rsidRPr="00087BFC">
        <w:rPr>
          <w:rFonts w:ascii="Arial" w:eastAsia="Arial" w:hAnsi="Arial" w:cs="Arial"/>
          <w:lang w:val="id-ID"/>
        </w:rPr>
        <w:t>.</w:t>
      </w:r>
    </w:p>
    <w:p w14:paraId="5CC1FE67" w14:textId="77777777" w:rsidR="00087BFC" w:rsidRPr="00087BFC" w:rsidRDefault="00087BFC" w:rsidP="00087BFC">
      <w:pPr>
        <w:spacing w:after="0" w:line="360" w:lineRule="auto"/>
        <w:ind w:firstLine="720"/>
        <w:jc w:val="both"/>
        <w:rPr>
          <w:rFonts w:ascii="Arial" w:eastAsia="Arial" w:hAnsi="Arial" w:cs="Arial"/>
        </w:rPr>
      </w:pPr>
      <w:r w:rsidRPr="00087BFC">
        <w:rPr>
          <w:rFonts w:ascii="Arial" w:eastAsia="Arial" w:hAnsi="Arial" w:cs="Arial"/>
          <w:lang w:val="id-ID"/>
        </w:rPr>
        <w:t xml:space="preserve">Berdasarkan hal tersebut, tidak sedikit individu yang melakukan </w:t>
      </w:r>
      <w:r w:rsidRPr="00087BFC">
        <w:rPr>
          <w:rFonts w:ascii="Arial" w:eastAsia="Arial" w:hAnsi="Arial" w:cs="Arial"/>
          <w:i/>
          <w:iCs/>
          <w:lang w:val="id-ID"/>
        </w:rPr>
        <w:t>impulsive buying</w:t>
      </w:r>
      <w:r w:rsidRPr="00087BFC">
        <w:rPr>
          <w:rFonts w:ascii="Arial" w:eastAsia="Arial" w:hAnsi="Arial" w:cs="Arial"/>
          <w:lang w:val="id-ID"/>
        </w:rPr>
        <w:t xml:space="preserve"> khususnya pada mahasiswa yang termasuk dalam perkembangan remaja akhir menuju dewasa awal</w:t>
      </w:r>
      <w:r w:rsidRPr="00087BFC">
        <w:rPr>
          <w:rFonts w:ascii="Arial" w:eastAsia="Arial" w:hAnsi="Arial" w:cs="Arial"/>
        </w:rPr>
        <w:t xml:space="preserve"> </w:t>
      </w:r>
      <w:r w:rsidRPr="00087BFC">
        <w:rPr>
          <w:rFonts w:ascii="Arial" w:eastAsia="Arial" w:hAnsi="Arial" w:cs="Arial"/>
        </w:rPr>
        <w:fldChar w:fldCharType="begin" w:fldLock="1"/>
      </w:r>
      <w:r w:rsidRPr="00087BFC">
        <w:rPr>
          <w:rFonts w:ascii="Arial" w:eastAsia="Arial" w:hAnsi="Arial" w:cs="Arial"/>
        </w:rPr>
        <w:instrText>ADDIN CSL_CITATION {"citationItems":[{"id":"ITEM-1","itemData":{"DOI":"10.36636/psikodinamika.v2i1.955","author":[{"dropping-particle":"","family":"Elnina","given":"D. R.","non-dropping-particle":"","parse-names":false,"suffix":""}],"container-title":"Jurnal Literasi Psikologi","id":"ITEM-1","issue":"1","issued":{"date-parts":[["2022"]]},"page":"1-19","title":"Kemampuan Self Control Ditinjau Dari Perilaku Impulsive Buying Terhadap Produk Fashion Pada Mahasiswa","type":"article-journal","volume":"2"},"uris":["http://www.mendeley.com/documents/?uuid=4789f76d-1af8-40cc-92dd-9f4746c9f223"]}],"mendeley":{"formattedCitation":"(Elnina, 2022)","plainTextFormattedCitation":"(Elnina, 2022)","previouslyFormattedCitation":"(Elnina, 2022)"},"properties":{"noteIndex":0},"schema":"https://github.com/citation-style-language/schema/raw/master/csl-citation.json"}</w:instrText>
      </w:r>
      <w:r w:rsidRPr="00087BFC">
        <w:rPr>
          <w:rFonts w:ascii="Arial" w:eastAsia="Arial" w:hAnsi="Arial" w:cs="Arial"/>
        </w:rPr>
        <w:fldChar w:fldCharType="separate"/>
      </w:r>
      <w:r w:rsidRPr="00087BFC">
        <w:rPr>
          <w:rFonts w:ascii="Arial" w:eastAsia="Arial" w:hAnsi="Arial" w:cs="Arial"/>
          <w:noProof/>
        </w:rPr>
        <w:t>(Elnina, 2022)</w:t>
      </w:r>
      <w:r w:rsidRPr="00087BFC">
        <w:rPr>
          <w:rFonts w:ascii="Arial" w:eastAsia="Arial" w:hAnsi="Arial" w:cs="Arial"/>
          <w:lang w:val="id-ID"/>
        </w:rPr>
        <w:fldChar w:fldCharType="end"/>
      </w:r>
      <w:r w:rsidRPr="00087BFC">
        <w:rPr>
          <w:rFonts w:ascii="Arial" w:eastAsia="Arial" w:hAnsi="Arial" w:cs="Arial"/>
          <w:lang w:val="id-ID"/>
        </w:rPr>
        <w:t xml:space="preserve">. Pembelian secara spontan atau </w:t>
      </w:r>
      <w:r w:rsidRPr="00087BFC">
        <w:rPr>
          <w:rFonts w:ascii="Arial" w:eastAsia="Arial" w:hAnsi="Arial" w:cs="Arial"/>
          <w:i/>
          <w:iCs/>
          <w:lang w:val="id-ID"/>
        </w:rPr>
        <w:t>impulsive buying</w:t>
      </w:r>
      <w:r w:rsidRPr="00087BFC">
        <w:rPr>
          <w:rFonts w:ascii="Arial" w:eastAsia="Arial" w:hAnsi="Arial" w:cs="Arial"/>
          <w:lang w:val="id-ID"/>
        </w:rPr>
        <w:t xml:space="preserve"> yang dilakukan mahasiswa cenderung dilatar belakangi oleh penilaian yang rendah terhadap dirinya, adanya perasaan kurang puas dan selalu merasa kurang atau lebih rendah dari orang-orang dalam lingkungan sosialnya</w:t>
      </w:r>
      <w:r w:rsidRPr="00087BFC">
        <w:rPr>
          <w:rFonts w:ascii="Arial" w:eastAsia="Arial" w:hAnsi="Arial" w:cs="Arial"/>
        </w:rPr>
        <w:t xml:space="preserve"> </w:t>
      </w:r>
      <w:r w:rsidRPr="00087BFC">
        <w:rPr>
          <w:rFonts w:ascii="Arial" w:eastAsia="Arial" w:hAnsi="Arial" w:cs="Arial"/>
        </w:rPr>
        <w:fldChar w:fldCharType="begin" w:fldLock="1"/>
      </w:r>
      <w:r w:rsidRPr="00087BFC">
        <w:rPr>
          <w:rFonts w:ascii="Arial" w:eastAsia="Arial" w:hAnsi="Arial" w:cs="Arial"/>
        </w:rPr>
        <w:instrText>ADDIN CSL_CITATION {"citationItems":[{"id":"ITEM-1","itemData":{"DOI":"10.32500/jebe.v1i2.1224","author":[{"dropping-particle":"","family":"Mahmudah","given":"A. R.","non-dropping-particle":"","parse-names":false,"suffix":""}],"container-title":"Journal of Economic, Business and Engineering (JEBE)","id":"ITEM-1","issue":"2","issued":{"date-parts":[["2020"]]},"page":"290-299","title":"Pengaruh Shopping Lifestyle, Fashion Involvement Dan Discount Terhadap Impulse Buying Pada Mahasiswa Pengunjung Rita Pasaraya Wonosobo (Studi Kasus pada Mahasiswa Fakultas Ekonomi UNSIQ)","type":"article-journal","volume":"1"},"uris":["http://www.mendeley.com/documents/?uuid=7cc27e43-758a-4099-b683-d64d6dfb841f"]}],"mendeley":{"formattedCitation":"(Mahmudah, 2020)","plainTextFormattedCitation":"(Mahmudah, 2020)","previouslyFormattedCitation":"(Mahmudah, 2020)"},"properties":{"noteIndex":0},"schema":"https://github.com/citation-style-language/schema/raw/master/csl-citation.json"}</w:instrText>
      </w:r>
      <w:r w:rsidRPr="00087BFC">
        <w:rPr>
          <w:rFonts w:ascii="Arial" w:eastAsia="Arial" w:hAnsi="Arial" w:cs="Arial"/>
        </w:rPr>
        <w:fldChar w:fldCharType="separate"/>
      </w:r>
      <w:r w:rsidRPr="00087BFC">
        <w:rPr>
          <w:rFonts w:ascii="Arial" w:eastAsia="Arial" w:hAnsi="Arial" w:cs="Arial"/>
          <w:noProof/>
        </w:rPr>
        <w:t>(Mahmudah, 2020)</w:t>
      </w:r>
      <w:r w:rsidRPr="00087BFC">
        <w:rPr>
          <w:rFonts w:ascii="Arial" w:eastAsia="Arial" w:hAnsi="Arial" w:cs="Arial"/>
          <w:lang w:val="id-ID"/>
        </w:rPr>
        <w:fldChar w:fldCharType="end"/>
      </w:r>
      <w:r w:rsidRPr="00087BFC">
        <w:rPr>
          <w:rFonts w:ascii="Arial" w:eastAsia="Arial" w:hAnsi="Arial" w:cs="Arial"/>
          <w:lang w:val="id-ID"/>
        </w:rPr>
        <w:t xml:space="preserve">. Hal ini yang mendorong mahasiswa untuk melakukan perilaku </w:t>
      </w:r>
      <w:r w:rsidRPr="00087BFC">
        <w:rPr>
          <w:rFonts w:ascii="Arial" w:eastAsia="Arial" w:hAnsi="Arial" w:cs="Arial"/>
          <w:i/>
          <w:iCs/>
          <w:lang w:val="id-ID"/>
        </w:rPr>
        <w:t>impulsive buying</w:t>
      </w:r>
      <w:r w:rsidRPr="00087BFC">
        <w:rPr>
          <w:rFonts w:ascii="Arial" w:eastAsia="Arial" w:hAnsi="Arial" w:cs="Arial"/>
          <w:lang w:val="id-ID"/>
        </w:rPr>
        <w:t xml:space="preserve"> dengan harapan mendapat </w:t>
      </w:r>
      <w:r w:rsidRPr="00087BFC">
        <w:rPr>
          <w:rFonts w:ascii="Arial" w:eastAsia="Arial" w:hAnsi="Arial" w:cs="Arial"/>
          <w:lang w:val="id-ID"/>
        </w:rPr>
        <w:lastRenderedPageBreak/>
        <w:t>pengakuan di lingkungan sosialnya dan kampusnya sebagai orang yang lebih dewasa dihadapan teman-temannya</w:t>
      </w:r>
      <w:r w:rsidRPr="00087BFC">
        <w:rPr>
          <w:rFonts w:ascii="Arial" w:eastAsia="Arial" w:hAnsi="Arial" w:cs="Arial"/>
        </w:rPr>
        <w:t xml:space="preserve"> </w:t>
      </w:r>
      <w:r w:rsidRPr="00087BFC">
        <w:rPr>
          <w:rFonts w:ascii="Arial" w:eastAsia="Arial" w:hAnsi="Arial" w:cs="Arial"/>
        </w:rPr>
        <w:fldChar w:fldCharType="begin" w:fldLock="1"/>
      </w:r>
      <w:r w:rsidRPr="00087BFC">
        <w:rPr>
          <w:rFonts w:ascii="Arial" w:eastAsia="Arial" w:hAnsi="Arial" w:cs="Arial"/>
        </w:rPr>
        <w:instrText>ADDIN CSL_CITATION {"citationItems":[{"id":"ITEM-1","itemData":{"author":[{"dropping-particle":"","family":"Aprilia","given":"E. D.","non-dropping-particle":"","parse-names":false,"suffix":""},{"dropping-particle":"","family":"Mahfudzi","given":"R.","non-dropping-particle":"","parse-names":false,"suffix":""}],"container-title":"Ecopsy","id":"ITEM-1","issue":"2","issued":{"date-parts":[["2017"]]},"page":"378660","title":"Gaya Hidup Hedonisme dan Impulse Buying Pada Mahasiswa","type":"article-journal","volume":"7"},"uris":["http://www.mendeley.com/documents/?uuid=e09c604b-7b22-4cec-aa6e-e6ca5ac2b6aa"]},{"id":"ITEM-2","itemData":{"DOI":"10.31004/joe.v5i2.890","author":[{"dropping-particle":"","family":"Nurazijah","given":"M","non-dropping-particle":"","parse-names":false,"suffix":""},{"dropping-particle":"","family":"Fitriani","given":"S. L. N","non-dropping-particle":"","parse-names":false,"suffix":""},{"dropping-particle":"","family":"Rustini","given":"T.","non-dropping-particle":"","parse-names":false,"suffix":""}],"container-title":"Journal on Education","id":"ITEM-2","issue":"2","issued":{"date-parts":[["2023"]]},"page":"2345-2352","title":"Pengaruh Gaya Hidup Hedonis terhadap Perilaku Konsumtif di Kalangan Mahasiswa","type":"article-journal","volume":"5"},"uris":["http://www.mendeley.com/documents/?uuid=9a9228ae-84a4-47d6-97ba-c6ccf3b6c9ae"]}],"mendeley":{"formattedCitation":"(Aprilia &amp; Mahfudzi, 2017; Nurazijah et al., 2023)","manualFormatting":"(Nurazijah et al., 2023)","plainTextFormattedCitation":"(Aprilia &amp; Mahfudzi, 2017; Nurazijah et al., 2023)","previouslyFormattedCitation":"(Aprilia &amp; Mahfudzi, 2017; Nurazijah et al., 2023)"},"properties":{"noteIndex":0},"schema":"https://github.com/citation-style-language/schema/raw/master/csl-citation.json"}</w:instrText>
      </w:r>
      <w:r w:rsidRPr="00087BFC">
        <w:rPr>
          <w:rFonts w:ascii="Arial" w:eastAsia="Arial" w:hAnsi="Arial" w:cs="Arial"/>
        </w:rPr>
        <w:fldChar w:fldCharType="separate"/>
      </w:r>
      <w:r w:rsidRPr="00087BFC">
        <w:rPr>
          <w:rFonts w:ascii="Arial" w:eastAsia="Arial" w:hAnsi="Arial" w:cs="Arial"/>
          <w:noProof/>
        </w:rPr>
        <w:t>(Nurazijah et al., 2023)</w:t>
      </w:r>
      <w:r w:rsidRPr="00087BFC">
        <w:rPr>
          <w:rFonts w:ascii="Arial" w:eastAsia="Arial" w:hAnsi="Arial" w:cs="Arial"/>
          <w:lang w:val="id-ID"/>
        </w:rPr>
        <w:fldChar w:fldCharType="end"/>
      </w:r>
      <w:r w:rsidRPr="00087BFC">
        <w:rPr>
          <w:rFonts w:ascii="Arial" w:eastAsia="Arial" w:hAnsi="Arial" w:cs="Arial"/>
        </w:rPr>
        <w:t>.</w:t>
      </w:r>
    </w:p>
    <w:p w14:paraId="1949AF2E" w14:textId="77777777" w:rsidR="00087BFC" w:rsidRDefault="00087BFC" w:rsidP="00087BFC">
      <w:pPr>
        <w:spacing w:after="0" w:line="360" w:lineRule="auto"/>
        <w:ind w:firstLine="720"/>
        <w:jc w:val="both"/>
        <w:rPr>
          <w:rFonts w:ascii="Arial" w:eastAsia="Arial" w:hAnsi="Arial" w:cs="Arial"/>
          <w:lang w:val="id-ID"/>
        </w:rPr>
      </w:pPr>
      <w:r w:rsidRPr="00087BFC">
        <w:rPr>
          <w:rFonts w:ascii="Arial" w:eastAsia="Arial" w:hAnsi="Arial" w:cs="Arial"/>
          <w:lang w:val="id-ID"/>
        </w:rPr>
        <w:t xml:space="preserve">Baroon &amp; Bryne (2004) mengatakan bahwa memiliki self esteem yang tinggi adalah dambaan setiap individu, maka tidak jarang jika individu yang memiliki self esteem rendah akan berusaha untuk mencari berbagai macam cara untuk meningkatkan self esteemnya kearah yang lebih positif. Setiap individu yang melakukan pembelian pada produk tertentu seperti fashion perlu mengetahui bahwa dari pembelian tersebut memiliki manfaat psikologis yang terkait dengan meningkatnya ‘’rasa percaya diri seseorang’’ yang berbelanja dan menggunakan produk tertentu </w:t>
      </w:r>
      <w:r w:rsidRPr="00087BFC">
        <w:rPr>
          <w:rFonts w:ascii="Arial" w:eastAsia="Arial" w:hAnsi="Arial" w:cs="Arial"/>
          <w:lang w:val="id-ID"/>
        </w:rPr>
        <w:fldChar w:fldCharType="begin" w:fldLock="1"/>
      </w:r>
      <w:r w:rsidRPr="00087BFC">
        <w:rPr>
          <w:rFonts w:ascii="Arial" w:eastAsia="Arial" w:hAnsi="Arial" w:cs="Arial"/>
          <w:lang w:val="id-ID"/>
        </w:rPr>
        <w:instrText>ADDIN CSL_CITATION {"citationItems":[{"id":"ITEM-1","itemData":{"author":[{"dropping-particle":"","family":"Yudiono","given":"U","non-dropping-particle":"","parse-names":false,"suffix":""},{"dropping-particle":"","family":"Sulistyo","given":"S.","non-dropping-particle":"","parse-names":false,"suffix":""}],"container-title":"Jurnal Penelitian dan Evaluasi Pendidikan","id":"ITEM-1","issue":"2","issued":{"date-parts":[["2020"]]},"page":"99-105","title":"Self-Esteem: Faktor-Faktor Yang Mempengaruhinya","type":"article-journal","volume":"8"},"uris":["http://www.mendeley.com/documents/?uuid=4289450c-a768-4af7-92b8-3922c13bb928"]}],"mendeley":{"formattedCitation":"(Yudiono &amp; Sulistyo, 2020)","plainTextFormattedCitation":"(Yudiono &amp; Sulistyo, 2020)","previouslyFormattedCitation":"(Yudiono &amp; Sulistyo, 2020)"},"properties":{"noteIndex":0},"schema":"https://github.com/citation-style-language/schema/raw/master/csl-citation.json"}</w:instrText>
      </w:r>
      <w:r w:rsidRPr="00087BFC">
        <w:rPr>
          <w:rFonts w:ascii="Arial" w:eastAsia="Arial" w:hAnsi="Arial" w:cs="Arial"/>
          <w:lang w:val="id-ID"/>
        </w:rPr>
        <w:fldChar w:fldCharType="separate"/>
      </w:r>
      <w:r w:rsidRPr="00087BFC">
        <w:rPr>
          <w:rFonts w:ascii="Arial" w:eastAsia="Arial" w:hAnsi="Arial" w:cs="Arial"/>
          <w:noProof/>
          <w:lang w:val="id-ID"/>
        </w:rPr>
        <w:t>(Yudiono &amp; Sulistyo, 2020)</w:t>
      </w:r>
      <w:r w:rsidRPr="00087BFC">
        <w:rPr>
          <w:rFonts w:ascii="Arial" w:eastAsia="Arial" w:hAnsi="Arial" w:cs="Arial"/>
          <w:lang w:val="id-ID"/>
        </w:rPr>
        <w:fldChar w:fldCharType="end"/>
      </w:r>
      <w:r w:rsidRPr="00087BFC">
        <w:rPr>
          <w:rFonts w:ascii="Arial" w:eastAsia="Arial" w:hAnsi="Arial" w:cs="Arial"/>
          <w:lang w:val="id-ID"/>
        </w:rPr>
        <w:t xml:space="preserve">. </w:t>
      </w:r>
    </w:p>
    <w:p w14:paraId="510C4395" w14:textId="79E7DBE8" w:rsidR="007C6EFB" w:rsidRPr="008749FB" w:rsidRDefault="007C6EFB" w:rsidP="00087BFC">
      <w:pPr>
        <w:spacing w:after="0" w:line="360" w:lineRule="auto"/>
        <w:ind w:firstLine="720"/>
        <w:jc w:val="both"/>
        <w:rPr>
          <w:rFonts w:ascii="Arial" w:eastAsia="Arial" w:hAnsi="Arial" w:cs="Arial"/>
          <w:lang w:val="id-ID"/>
        </w:rPr>
      </w:pPr>
      <w:r w:rsidRPr="008749FB">
        <w:rPr>
          <w:rFonts w:ascii="Arial" w:eastAsia="Arial" w:hAnsi="Arial" w:cs="Arial"/>
          <w:i/>
          <w:iCs/>
          <w:lang w:val="id-ID"/>
        </w:rPr>
        <w:t xml:space="preserve">Self Esteem </w:t>
      </w:r>
      <w:r w:rsidRPr="008749FB">
        <w:rPr>
          <w:rFonts w:ascii="Arial" w:eastAsia="Arial" w:hAnsi="Arial" w:cs="Arial"/>
          <w:lang w:val="id-ID"/>
        </w:rPr>
        <w:t xml:space="preserve">juga dapat menjadi variabel moderator antara antara </w:t>
      </w:r>
      <w:r w:rsidRPr="008749FB">
        <w:rPr>
          <w:rFonts w:ascii="Arial" w:eastAsia="Arial" w:hAnsi="Arial" w:cs="Arial"/>
          <w:i/>
          <w:iCs/>
          <w:lang w:val="id-ID"/>
        </w:rPr>
        <w:t>perceived stress</w:t>
      </w:r>
      <w:r w:rsidRPr="008749FB">
        <w:rPr>
          <w:rFonts w:ascii="Arial" w:eastAsia="Arial" w:hAnsi="Arial" w:cs="Arial"/>
          <w:lang w:val="id-ID"/>
        </w:rPr>
        <w:t xml:space="preserve"> dan </w:t>
      </w:r>
      <w:r w:rsidRPr="008749FB">
        <w:rPr>
          <w:rFonts w:ascii="Arial" w:eastAsia="Arial" w:hAnsi="Arial" w:cs="Arial"/>
          <w:i/>
          <w:iCs/>
          <w:lang w:val="id-ID"/>
        </w:rPr>
        <w:t>impulsive buying</w:t>
      </w:r>
      <w:r w:rsidRPr="008749FB">
        <w:rPr>
          <w:rFonts w:ascii="Arial" w:eastAsia="Arial" w:hAnsi="Arial" w:cs="Arial"/>
          <w:lang w:val="id-ID"/>
        </w:rPr>
        <w:t xml:space="preserve"> dan dapat menjadi variabel mediator sebagai bentuk negatif </w:t>
      </w:r>
      <w:r w:rsidRPr="008749FB">
        <w:rPr>
          <w:rFonts w:ascii="Arial" w:eastAsia="Arial" w:hAnsi="Arial" w:cs="Arial"/>
          <w:i/>
          <w:iCs/>
          <w:lang w:val="id-ID"/>
        </w:rPr>
        <w:t>coping</w:t>
      </w:r>
      <w:r w:rsidRPr="008749FB">
        <w:rPr>
          <w:rFonts w:ascii="Arial" w:eastAsia="Arial" w:hAnsi="Arial" w:cs="Arial"/>
          <w:lang w:val="id-ID"/>
        </w:rPr>
        <w:t xml:space="preserve"> antara </w:t>
      </w:r>
      <w:r w:rsidRPr="008749FB">
        <w:rPr>
          <w:rFonts w:ascii="Arial" w:eastAsia="Arial" w:hAnsi="Arial" w:cs="Arial"/>
          <w:i/>
          <w:iCs/>
          <w:lang w:val="id-ID"/>
        </w:rPr>
        <w:t xml:space="preserve">perceived stress </w:t>
      </w:r>
      <w:r w:rsidRPr="008749FB">
        <w:rPr>
          <w:rFonts w:ascii="Arial" w:eastAsia="Arial" w:hAnsi="Arial" w:cs="Arial"/>
          <w:lang w:val="id-ID"/>
        </w:rPr>
        <w:t>dan</w:t>
      </w:r>
      <w:r w:rsidRPr="008749FB">
        <w:rPr>
          <w:rFonts w:ascii="Arial" w:eastAsia="Arial" w:hAnsi="Arial" w:cs="Arial"/>
          <w:i/>
          <w:iCs/>
          <w:lang w:val="id-ID"/>
        </w:rPr>
        <w:t xml:space="preserve"> impulsive buying</w:t>
      </w:r>
      <w:r w:rsidRPr="008749FB">
        <w:rPr>
          <w:rFonts w:ascii="Arial" w:eastAsia="Arial" w:hAnsi="Arial" w:cs="Arial"/>
          <w:lang w:val="id-ID"/>
        </w:rPr>
        <w:t xml:space="preserve"> </w:t>
      </w:r>
      <w:r w:rsidRPr="008749FB">
        <w:rPr>
          <w:rFonts w:ascii="Arial" w:eastAsia="Arial" w:hAnsi="Arial" w:cs="Arial"/>
          <w:lang w:val="id-ID"/>
        </w:rPr>
        <w:fldChar w:fldCharType="begin" w:fldLock="1"/>
      </w:r>
      <w:r w:rsidR="006D562C" w:rsidRPr="008749FB">
        <w:rPr>
          <w:rFonts w:ascii="Arial" w:eastAsia="Arial" w:hAnsi="Arial" w:cs="Arial"/>
          <w:lang w:val="id-ID"/>
        </w:rPr>
        <w:instrText>ADDIN CSL_CITATION {"citationItems":[{"id":"ITEM-1","itemData":{"ISSN":"1664-0640","abstract":"&lt;p&gt;Our objective was to identify meaningful subgroups of buyers based on psychological risk factors for compulsive buying. A community sample of 242 adult women fulfilled an online survey exploring buying habits and motives, impulsivity, self-esteem, and severity of compulsive buying. A latent class cluster analysis was performed. A nonproblematic cluster (28%) was characterized by low levels of impulsivity and buying motives. An intermediary cluster (51%) was characterized by higher levels of positive and negative reinforcement-related buying motives. Both clusters were characterized by a low frequency of compulsive buying (2 and 8%, respectively), but the severity of compulsive buying was higher for the intermediary cluster. A third cluster (21%) was characterized by a higher frequency of compulsive buying (43%), a higher severity of compulsive buying, a stronger feeling of losing control, and higher levels of negative urgency and coping motive. These results present similarities with the  Interaction of Person-Affect-Cognition-Execution (I-PACE) model of addiction and the negative reinforcement model of drug addiction, which both postulate that negative feelings play a central role in motivating and maintaining addiction. These results also echo other typologies performed in problem gamblers and problematic videogame users. These similarities of psychological profiles with other addictive behaviors, and with common symptoms and clinical expressions, are supplementary arguments to consider conceptualizing compulsive buying as an addictive disorder.&lt;/p&gt;","author":[{"dropping-particle":"","family":"Challet-Bouju","given":"Gaëlle","non-dropping-particle":"","parse-names":false,"suffix":""},{"dropping-particle":"","family":"Mariez","given":"Julie","non-dropping-particle":"","parse-names":false,"suffix":""},{"dropping-particle":"","family":"Perrot","given":"Bastien","non-dropping-particle":"","parse-names":false,"suffix":""},{"dropping-particle":"","family":"Grall-Bronnec","given":"Marie","non-dropping-particle":"","parse-names":false,"suffix":""},{"dropping-particle":"","family":"Chauchard","given":"Emeline","non-dropping-particle":"","parse-names":false,"suffix":""}],"container-title":"Frontiers in Psychiatry","id":"ITEM-1","issued":{"date-parts":[["2020"]]},"title":"A Typology of Buyers Grounded in Psychological Risk Factors for Compulsive Buying (Impulsivity, Self-Esteem, and Buying Motives): Latent Class Analysis Approach ina Community Sample","type":"article-journal","volume":"11"},"uris":["http://www.mendeley.com/documents/?uuid=481dbbeb-34fa-4816-af37-c4f7e4aa56d1"]}],"mendeley":{"formattedCitation":"(Challet-Bouju et al., 2020)","plainTextFormattedCitation":"(Challet-Bouju et al., 2020)","previouslyFormattedCitation":"(Challet-Bouju et al., 2020)"},"properties":{"noteIndex":0},"schema":"https://github.com/citation-style-language/schema/raw/master/csl-citation.json"}</w:instrText>
      </w:r>
      <w:r w:rsidRPr="008749FB">
        <w:rPr>
          <w:rFonts w:ascii="Arial" w:eastAsia="Arial" w:hAnsi="Arial" w:cs="Arial"/>
          <w:lang w:val="id-ID"/>
        </w:rPr>
        <w:fldChar w:fldCharType="separate"/>
      </w:r>
      <w:r w:rsidRPr="008749FB">
        <w:rPr>
          <w:rFonts w:ascii="Arial" w:eastAsia="Arial" w:hAnsi="Arial" w:cs="Arial"/>
          <w:noProof/>
          <w:lang w:val="id-ID"/>
        </w:rPr>
        <w:t>(Challet-Bouju et al., 2020)</w:t>
      </w:r>
      <w:r w:rsidRPr="008749FB">
        <w:rPr>
          <w:rFonts w:ascii="Arial" w:eastAsia="Arial" w:hAnsi="Arial" w:cs="Arial"/>
          <w:lang w:val="id-ID"/>
        </w:rPr>
        <w:fldChar w:fldCharType="end"/>
      </w:r>
      <w:r w:rsidRPr="008749FB">
        <w:rPr>
          <w:rFonts w:ascii="Arial" w:eastAsia="Arial" w:hAnsi="Arial" w:cs="Arial"/>
          <w:lang w:val="id-ID"/>
        </w:rPr>
        <w:t xml:space="preserve">. Hal ini juga sesuai dengan keadaan mahasiswa yang memiliki kecenderungan terpapar akan tekanan dari tuntutan kuliah dan tugas individu yang akan memasuki fase dewasa awal, sehingga hal ini dapat menimbulkan </w:t>
      </w:r>
      <w:r w:rsidRPr="008749FB">
        <w:rPr>
          <w:rFonts w:ascii="Arial" w:eastAsia="Arial" w:hAnsi="Arial" w:cs="Arial"/>
          <w:i/>
          <w:iCs/>
          <w:lang w:val="id-ID"/>
        </w:rPr>
        <w:t>stress</w:t>
      </w:r>
      <w:r w:rsidRPr="008749FB">
        <w:rPr>
          <w:rFonts w:ascii="Arial" w:eastAsia="Arial" w:hAnsi="Arial" w:cs="Arial"/>
          <w:lang w:val="id-ID"/>
        </w:rPr>
        <w:t xml:space="preserve"> yang selanjutnya mendorong mahasiswa untuk melakukan impulsive buying. </w:t>
      </w:r>
      <w:r w:rsidR="008749FB" w:rsidRPr="008749FB">
        <w:rPr>
          <w:rFonts w:ascii="Arial" w:eastAsia="Arial" w:hAnsi="Arial" w:cs="Arial"/>
          <w:lang w:val="id-ID"/>
        </w:rPr>
        <w:t xml:space="preserve">Beberapa mahasiswa juga melakukan </w:t>
      </w:r>
      <w:r w:rsidR="008749FB" w:rsidRPr="008749FB">
        <w:rPr>
          <w:rFonts w:ascii="Arial" w:eastAsia="Arial" w:hAnsi="Arial" w:cs="Arial"/>
          <w:i/>
          <w:iCs/>
          <w:lang w:val="id-ID"/>
        </w:rPr>
        <w:t>impulsive buying</w:t>
      </w:r>
      <w:r w:rsidR="008749FB" w:rsidRPr="008749FB">
        <w:rPr>
          <w:rFonts w:ascii="Arial" w:eastAsia="Arial" w:hAnsi="Arial" w:cs="Arial"/>
          <w:lang w:val="id-ID"/>
        </w:rPr>
        <w:t xml:space="preserve"> sebagai bentuk </w:t>
      </w:r>
      <w:r w:rsidR="008749FB" w:rsidRPr="008749FB">
        <w:rPr>
          <w:rFonts w:ascii="Arial" w:eastAsia="Arial" w:hAnsi="Arial" w:cs="Arial"/>
          <w:i/>
          <w:iCs/>
          <w:lang w:val="id-ID"/>
        </w:rPr>
        <w:t>self-expression</w:t>
      </w:r>
      <w:r w:rsidR="008749FB" w:rsidRPr="008749FB">
        <w:rPr>
          <w:rFonts w:ascii="Arial" w:eastAsia="Arial" w:hAnsi="Arial" w:cs="Arial"/>
          <w:lang w:val="id-ID"/>
        </w:rPr>
        <w:t xml:space="preserve"> dimana mereka mencoba untuk menemukan beberapa indentitas diri mereka dan hal tersebut menandakan </w:t>
      </w:r>
      <w:r w:rsidR="008749FB" w:rsidRPr="008749FB">
        <w:rPr>
          <w:rFonts w:ascii="Arial" w:eastAsia="Arial" w:hAnsi="Arial" w:cs="Arial"/>
          <w:i/>
          <w:iCs/>
          <w:lang w:val="id-ID"/>
        </w:rPr>
        <w:t xml:space="preserve">self esteem </w:t>
      </w:r>
      <w:r w:rsidR="008749FB" w:rsidRPr="008749FB">
        <w:rPr>
          <w:rFonts w:ascii="Arial" w:eastAsia="Arial" w:hAnsi="Arial" w:cs="Arial"/>
          <w:lang w:val="id-ID"/>
        </w:rPr>
        <w:t xml:space="preserve">yang rendah, namun setelahnya mahasiswa merasa bersalah, kecewa, dan mengalami kesulitan finansial terutama pada mahasiswa yang belum bekerja dan tidak memiliki daya beli yang tinggi </w:t>
      </w:r>
      <w:r w:rsidR="008749FB" w:rsidRPr="008749FB">
        <w:rPr>
          <w:rFonts w:ascii="Arial" w:eastAsia="Arial" w:hAnsi="Arial" w:cs="Arial"/>
          <w:lang w:val="id-ID"/>
        </w:rPr>
        <w:fldChar w:fldCharType="begin" w:fldLock="1"/>
      </w:r>
      <w:r w:rsidR="008749FB" w:rsidRPr="008749FB">
        <w:rPr>
          <w:rFonts w:ascii="Arial" w:eastAsia="Arial" w:hAnsi="Arial" w:cs="Arial"/>
          <w:lang w:val="id-ID"/>
        </w:rPr>
        <w:instrText>ADDIN CSL_CITATION {"citationItems":[{"id":"ITEM-1","itemData":{"DOI":"https://doi.org/10.1016/j.jretconser.2020.102135","ISSN":"0969-6989","abstract":"There is a continuum from ordinary to excessive impulsive buying tendencies (IBT), and low self-esteem appears to be one of the major underlying motivators of this behavior that needs to be explored and controlled. Based on the results of two independent studies, the present study makes a novel attempt to demonstrate the possible relation between mindfulness, self-esteem, IBT and impulse buying behavior. The present work emphasize on the beneficial effects of mindfulness in enhancing self-esteem, which can curb impulsive tendencies and behavior. The effect of mindfulness on self-esteem and IBT is corroborated with two studies (n = 344/n = 328). The results from study 1 revealed that dispositional mindfulness (measured with Cognitive and Affective Mindfulness Scale–Revised scale) is related to IBT through self-esteem. The study 2 using serial mediation demonstrates that dispositional mindfulness (measured using Mindful Attention and Awareness Scale) relates to impulsive buying behavior through self-esteem and IBT. The findings of the present study highlight the importance of self-esteem in the relationship between mindfulness and impulse buying. This research offers a framework that can enable individuals to control their sudden urge to make impulsive purchases, using the positive effects of mindfulness and enhanced self-esteem.","author":[{"dropping-particle":"","family":"Dhandra","given":"Tavleen Kaur","non-dropping-particle":"","parse-names":false,"suffix":""}],"container-title":"Journal of Retailing and Consumer Services","id":"ITEM-1","issued":{"date-parts":[["2020"]]},"page":"102135","title":"Does self-esteem matter? A framework depicting role of self-esteem between dispositional mindfulness and impulsive buying","type":"article-journal","volume":"55"},"uris":["http://www.mendeley.com/documents/?uuid=90e38cbc-cb73-4002-a69b-28509b8c2019"]}],"mendeley":{"formattedCitation":"(Dhandra, 2020)","plainTextFormattedCitation":"(Dhandra, 2020)"},"properties":{"noteIndex":0},"schema":"https://github.com/citation-style-language/schema/raw/master/csl-citation.json"}</w:instrText>
      </w:r>
      <w:r w:rsidR="008749FB" w:rsidRPr="008749FB">
        <w:rPr>
          <w:rFonts w:ascii="Arial" w:eastAsia="Arial" w:hAnsi="Arial" w:cs="Arial"/>
          <w:lang w:val="id-ID"/>
        </w:rPr>
        <w:fldChar w:fldCharType="separate"/>
      </w:r>
      <w:r w:rsidR="008749FB" w:rsidRPr="008749FB">
        <w:rPr>
          <w:rFonts w:ascii="Arial" w:eastAsia="Arial" w:hAnsi="Arial" w:cs="Arial"/>
          <w:noProof/>
          <w:lang w:val="id-ID"/>
        </w:rPr>
        <w:t>(Dhandra, 2020)</w:t>
      </w:r>
      <w:r w:rsidR="008749FB" w:rsidRPr="008749FB">
        <w:rPr>
          <w:rFonts w:ascii="Arial" w:eastAsia="Arial" w:hAnsi="Arial" w:cs="Arial"/>
          <w:lang w:val="id-ID"/>
        </w:rPr>
        <w:fldChar w:fldCharType="end"/>
      </w:r>
      <w:r w:rsidR="008749FB" w:rsidRPr="008749FB">
        <w:rPr>
          <w:rFonts w:ascii="Arial" w:eastAsia="Arial" w:hAnsi="Arial" w:cs="Arial"/>
          <w:lang w:val="id-ID"/>
        </w:rPr>
        <w:t>.</w:t>
      </w:r>
    </w:p>
    <w:p w14:paraId="3AD2318E" w14:textId="77777777" w:rsidR="00087BFC" w:rsidRPr="00087BFC" w:rsidRDefault="00087BFC" w:rsidP="00087BFC">
      <w:pPr>
        <w:spacing w:after="0" w:line="360" w:lineRule="auto"/>
        <w:ind w:firstLine="720"/>
        <w:jc w:val="both"/>
        <w:rPr>
          <w:rFonts w:ascii="Arial" w:eastAsia="Arial" w:hAnsi="Arial" w:cs="Arial"/>
          <w:lang w:val="id-ID"/>
        </w:rPr>
      </w:pPr>
      <w:r w:rsidRPr="00087BFC">
        <w:rPr>
          <w:rFonts w:ascii="Arial" w:eastAsia="Arial" w:hAnsi="Arial" w:cs="Arial"/>
          <w:lang w:val="id-ID"/>
        </w:rPr>
        <w:t xml:space="preserve">Adapun dinamika psikologis antara </w:t>
      </w:r>
      <w:r w:rsidRPr="00087BFC">
        <w:rPr>
          <w:rFonts w:ascii="Arial" w:eastAsia="Arial" w:hAnsi="Arial" w:cs="Arial"/>
          <w:i/>
          <w:iCs/>
          <w:lang w:val="id-ID"/>
        </w:rPr>
        <w:t>self esteem</w:t>
      </w:r>
      <w:r w:rsidRPr="00087BFC">
        <w:rPr>
          <w:rFonts w:ascii="Arial" w:eastAsia="Arial" w:hAnsi="Arial" w:cs="Arial"/>
          <w:lang w:val="id-ID"/>
        </w:rPr>
        <w:t xml:space="preserve"> dengan </w:t>
      </w:r>
      <w:r w:rsidRPr="00087BFC">
        <w:rPr>
          <w:rFonts w:ascii="Arial" w:eastAsia="Arial" w:hAnsi="Arial" w:cs="Arial"/>
          <w:i/>
          <w:iCs/>
          <w:lang w:val="id-ID"/>
        </w:rPr>
        <w:t>impulsive buying</w:t>
      </w:r>
      <w:r w:rsidRPr="00087BFC">
        <w:rPr>
          <w:rFonts w:ascii="Arial" w:eastAsia="Arial" w:hAnsi="Arial" w:cs="Arial"/>
          <w:lang w:val="id-ID"/>
        </w:rPr>
        <w:t xml:space="preserve"> dapat digambarkan sebagai berikut : Individu yang memiliki </w:t>
      </w:r>
      <w:r w:rsidRPr="00087BFC">
        <w:rPr>
          <w:rFonts w:ascii="Arial" w:eastAsia="Arial" w:hAnsi="Arial" w:cs="Arial"/>
          <w:i/>
          <w:iCs/>
          <w:lang w:val="id-ID"/>
        </w:rPr>
        <w:t>self esteem</w:t>
      </w:r>
      <w:r w:rsidRPr="00087BFC">
        <w:rPr>
          <w:rFonts w:ascii="Arial" w:eastAsia="Arial" w:hAnsi="Arial" w:cs="Arial"/>
          <w:lang w:val="id-ID"/>
        </w:rPr>
        <w:t xml:space="preserve"> yang tinggi maka pada aspek kekuatan (</w:t>
      </w:r>
      <w:r w:rsidRPr="00087BFC">
        <w:rPr>
          <w:rFonts w:ascii="Arial" w:eastAsia="Arial" w:hAnsi="Arial" w:cs="Arial"/>
          <w:i/>
          <w:iCs/>
          <w:lang w:val="id-ID"/>
        </w:rPr>
        <w:t>power</w:t>
      </w:r>
      <w:r w:rsidRPr="00087BFC">
        <w:rPr>
          <w:rFonts w:ascii="Arial" w:eastAsia="Arial" w:hAnsi="Arial" w:cs="Arial"/>
          <w:lang w:val="id-ID"/>
        </w:rPr>
        <w:t>) merasa bahwa ia akan mampu dalam mengontrol setiap tindakan yang dilakukannya. Misalnya ketika melakukan aktivitas berbelanja dan ditawarkan suatu produk atau barang, maka ia akan dapat mengontrol tindakannya dengan melakukan pertimbangan dengan cermat sebelum menentukan keputusan untuk</w:t>
      </w:r>
      <w:r w:rsidRPr="00087BFC">
        <w:rPr>
          <w:rFonts w:ascii="Arial" w:eastAsia="Arial" w:hAnsi="Arial" w:cs="Arial"/>
        </w:rPr>
        <w:t xml:space="preserve"> </w:t>
      </w:r>
      <w:r w:rsidRPr="00087BFC">
        <w:rPr>
          <w:rFonts w:ascii="Arial" w:eastAsia="Arial" w:hAnsi="Arial" w:cs="Arial"/>
          <w:lang w:val="id-ID"/>
        </w:rPr>
        <w:t xml:space="preserve">membeli barang tersebut. Dengan hal itu aspek kekuatan dapat menentukan seberapa besar individu percaya bahwa dirinya mampu dan berharga bagi orang lain, serta adanya penerimaan dalam lingkungannya maka hal tersebut dapat meminimalisir perilaku </w:t>
      </w:r>
      <w:r w:rsidRPr="00087BFC">
        <w:rPr>
          <w:rFonts w:ascii="Arial" w:eastAsia="Arial" w:hAnsi="Arial" w:cs="Arial"/>
          <w:i/>
          <w:iCs/>
          <w:lang w:val="id-ID"/>
        </w:rPr>
        <w:t>impulsive buying</w:t>
      </w:r>
      <w:r w:rsidRPr="00087BFC">
        <w:rPr>
          <w:rFonts w:ascii="Arial" w:eastAsia="Arial" w:hAnsi="Arial" w:cs="Arial"/>
          <w:lang w:val="id-ID"/>
        </w:rPr>
        <w:t xml:space="preserve">. Namun sebaliknya, jika individu memiliki </w:t>
      </w:r>
      <w:r w:rsidRPr="00087BFC">
        <w:rPr>
          <w:rFonts w:ascii="Arial" w:eastAsia="Arial" w:hAnsi="Arial" w:cs="Arial"/>
          <w:i/>
          <w:iCs/>
          <w:lang w:val="id-ID"/>
        </w:rPr>
        <w:t>self esteem</w:t>
      </w:r>
      <w:r w:rsidRPr="00087BFC">
        <w:rPr>
          <w:rFonts w:ascii="Arial" w:eastAsia="Arial" w:hAnsi="Arial" w:cs="Arial"/>
          <w:lang w:val="id-ID"/>
        </w:rPr>
        <w:t xml:space="preserve"> yang rendah pada aspek kekuatan (</w:t>
      </w:r>
      <w:r w:rsidRPr="00087BFC">
        <w:rPr>
          <w:rFonts w:ascii="Arial" w:eastAsia="Arial" w:hAnsi="Arial" w:cs="Arial"/>
          <w:i/>
          <w:iCs/>
          <w:lang w:val="id-ID"/>
        </w:rPr>
        <w:t>power</w:t>
      </w:r>
      <w:r w:rsidRPr="00087BFC">
        <w:rPr>
          <w:rFonts w:ascii="Arial" w:eastAsia="Arial" w:hAnsi="Arial" w:cs="Arial"/>
          <w:lang w:val="id-ID"/>
        </w:rPr>
        <w:t xml:space="preserve">) individu sulit untuk mengatur dan mengontrol perilakunya, sehingga dalam perilaku </w:t>
      </w:r>
      <w:r w:rsidRPr="00087BFC">
        <w:rPr>
          <w:rFonts w:ascii="Arial" w:eastAsia="Arial" w:hAnsi="Arial" w:cs="Arial"/>
          <w:i/>
          <w:iCs/>
          <w:lang w:val="id-ID"/>
        </w:rPr>
        <w:t>impulsive buying</w:t>
      </w:r>
      <w:r w:rsidRPr="00087BFC">
        <w:rPr>
          <w:rFonts w:ascii="Arial" w:eastAsia="Arial" w:hAnsi="Arial" w:cs="Arial"/>
          <w:lang w:val="id-ID"/>
        </w:rPr>
        <w:t xml:space="preserve"> pada aspek kognitif individu akan mudah tergoda dalam melakukan pembelian </w:t>
      </w:r>
      <w:r w:rsidRPr="00087BFC">
        <w:rPr>
          <w:rFonts w:ascii="Arial" w:eastAsia="Arial" w:hAnsi="Arial" w:cs="Arial"/>
          <w:i/>
          <w:iCs/>
          <w:lang w:val="id-ID"/>
        </w:rPr>
        <w:t>impulsive</w:t>
      </w:r>
      <w:r w:rsidRPr="00087BFC">
        <w:rPr>
          <w:rFonts w:ascii="Arial" w:eastAsia="Arial" w:hAnsi="Arial" w:cs="Arial"/>
          <w:lang w:val="id-ID"/>
        </w:rPr>
        <w:t xml:space="preserve"> ketika mendapatkan tawaran harga murah, diskon, atau rayuan dari temannya</w:t>
      </w:r>
      <w:r w:rsidRPr="00087BFC">
        <w:rPr>
          <w:rFonts w:ascii="Arial" w:eastAsia="Arial" w:hAnsi="Arial" w:cs="Arial"/>
        </w:rPr>
        <w:t xml:space="preserve"> (</w:t>
      </w:r>
      <w:proofErr w:type="spellStart"/>
      <w:r w:rsidRPr="00087BFC">
        <w:rPr>
          <w:rFonts w:ascii="Arial" w:eastAsia="Arial" w:hAnsi="Arial" w:cs="Arial"/>
        </w:rPr>
        <w:t>Ferodya</w:t>
      </w:r>
      <w:proofErr w:type="spellEnd"/>
      <w:r w:rsidRPr="00087BFC">
        <w:rPr>
          <w:rFonts w:ascii="Arial" w:eastAsia="Arial" w:hAnsi="Arial" w:cs="Arial"/>
        </w:rPr>
        <w:t>, 2023)</w:t>
      </w:r>
      <w:r w:rsidRPr="00087BFC">
        <w:rPr>
          <w:rFonts w:ascii="Arial" w:eastAsia="Arial" w:hAnsi="Arial" w:cs="Arial"/>
          <w:lang w:val="id-ID"/>
        </w:rPr>
        <w:t>.</w:t>
      </w:r>
    </w:p>
    <w:p w14:paraId="2CC3F71E" w14:textId="77777777" w:rsidR="00087BFC" w:rsidRPr="00087BFC" w:rsidRDefault="00087BFC" w:rsidP="00087BFC">
      <w:pPr>
        <w:spacing w:after="0" w:line="360" w:lineRule="auto"/>
        <w:ind w:firstLine="720"/>
        <w:jc w:val="both"/>
        <w:rPr>
          <w:rFonts w:ascii="Arial" w:eastAsia="Arial" w:hAnsi="Arial" w:cs="Arial"/>
          <w:lang w:val="id-ID"/>
        </w:rPr>
      </w:pPr>
      <w:r w:rsidRPr="00087BFC">
        <w:rPr>
          <w:rFonts w:ascii="Arial" w:eastAsia="Arial" w:hAnsi="Arial" w:cs="Arial"/>
          <w:lang w:val="id-ID"/>
        </w:rPr>
        <w:lastRenderedPageBreak/>
        <w:t xml:space="preserve">Hasil sumbangan efektif yang diberikan </w:t>
      </w:r>
      <w:r w:rsidRPr="00087BFC">
        <w:rPr>
          <w:rFonts w:ascii="Arial" w:eastAsia="Arial" w:hAnsi="Arial" w:cs="Arial"/>
          <w:i/>
          <w:iCs/>
          <w:lang w:val="id-ID"/>
        </w:rPr>
        <w:t>self esteem</w:t>
      </w:r>
      <w:r w:rsidRPr="00087BFC">
        <w:rPr>
          <w:rFonts w:ascii="Arial" w:eastAsia="Arial" w:hAnsi="Arial" w:cs="Arial"/>
          <w:lang w:val="id-ID"/>
        </w:rPr>
        <w:t xml:space="preserve"> kepada </w:t>
      </w:r>
      <w:r w:rsidRPr="00087BFC">
        <w:rPr>
          <w:rFonts w:ascii="Arial" w:eastAsia="Arial" w:hAnsi="Arial" w:cs="Arial"/>
          <w:i/>
          <w:iCs/>
          <w:lang w:val="id-ID"/>
        </w:rPr>
        <w:t>impulsive buying</w:t>
      </w:r>
      <w:r w:rsidRPr="00087BFC">
        <w:rPr>
          <w:rFonts w:ascii="Arial" w:eastAsia="Arial" w:hAnsi="Arial" w:cs="Arial"/>
          <w:lang w:val="id-ID"/>
        </w:rPr>
        <w:t xml:space="preserve"> sebesar 19,4%. Bedasarkan hal tersebut maka sebanyak 80,6% perilaku </w:t>
      </w:r>
      <w:r w:rsidRPr="00087BFC">
        <w:rPr>
          <w:rFonts w:ascii="Arial" w:eastAsia="Arial" w:hAnsi="Arial" w:cs="Arial"/>
          <w:i/>
          <w:iCs/>
          <w:lang w:val="id-ID"/>
        </w:rPr>
        <w:t>impulsive buying</w:t>
      </w:r>
      <w:r w:rsidRPr="00087BFC">
        <w:rPr>
          <w:rFonts w:ascii="Arial" w:eastAsia="Arial" w:hAnsi="Arial" w:cs="Arial"/>
          <w:lang w:val="id-ID"/>
        </w:rPr>
        <w:t xml:space="preserve"> pada sampel penelitian dipengaruhi oleh faktor lain yang berada diluar variabel </w:t>
      </w:r>
      <w:r w:rsidRPr="00087BFC">
        <w:rPr>
          <w:rFonts w:ascii="Arial" w:eastAsia="Arial" w:hAnsi="Arial" w:cs="Arial"/>
          <w:i/>
          <w:iCs/>
          <w:lang w:val="id-ID"/>
        </w:rPr>
        <w:t>self esteem.</w:t>
      </w:r>
      <w:r w:rsidRPr="00087BFC">
        <w:rPr>
          <w:rFonts w:ascii="Arial" w:eastAsia="Arial" w:hAnsi="Arial" w:cs="Arial"/>
          <w:lang w:val="id-ID"/>
        </w:rPr>
        <w:t xml:space="preserve"> Etxaburu et al </w:t>
      </w:r>
      <w:r w:rsidRPr="00087BFC">
        <w:rPr>
          <w:rFonts w:ascii="Arial" w:eastAsia="Arial" w:hAnsi="Arial" w:cs="Arial"/>
          <w:lang w:val="id-ID"/>
        </w:rPr>
        <w:fldChar w:fldCharType="begin" w:fldLock="1"/>
      </w:r>
      <w:r w:rsidRPr="00087BFC">
        <w:rPr>
          <w:rFonts w:ascii="Arial" w:eastAsia="Arial" w:hAnsi="Arial" w:cs="Arial"/>
          <w:lang w:val="id-ID"/>
        </w:rPr>
        <w:instrText>ADDIN CSL_CITATION {"citationItems":[{"id":"ITEM-1","itemData":{"DOI":"10.1007/s12144-023-04425-3","ISSN":"1936-4733","abstract":"In recent years, several studies have shown that the incidence of buying-shopping disorder (BSD) is increasing. Impulsivity is one of the factors involved in its aetiology and is related to emotional dependence. In addition, early affective deprivation may trigger emotional dependence. The aims of the present study weresal: to compare the types of attachment, levels of emotional dependence, impulsivity and BSD according to sex; to determine whether the proposed relational model is fulfilled; and analyse possible differences in this model in terms of the sample’s sex. The sample consisted of 1498 adolescents (53.8% men and 46.2% women) from Ecuador whose age ranged from 14 to 18 years (M = 15.77, SD = 1.21). The results showed that a preoccupied attachment style is indirectly related to a higher risk of BSD due to emotional dependence when impulsivity levels are medium or high because emotional dependence is moderated by impulsivity. The study variables are related in the same way in men and women but boys show higher levels of preoccupied attachment, impulsivity, emotional dependence and BSD. This study gives us a clearer picture of how these variables are related and provides information that could be of great use in assisting people with BSD. This knowledge could be applied to improve both the treatment and prevention of this problem.","author":[{"dropping-particle":"","family":"Etxaburu","given":"Nerea","non-dropping-particle":"","parse-names":false,"suffix":""},{"dropping-particle":"","family":"Momeñe","given":"Janire","non-dropping-particle":"","parse-names":false,"suffix":""},{"dropping-particle":"","family":"Herrero","given":"Marta","non-dropping-particle":"","parse-names":false,"suffix":""},{"dropping-particle":"","family":"Chávez-Vera","given":"María Dolores","non-dropping-particle":"","parse-names":false,"suffix":""},{"dropping-particle":"","family":"Olave","given":"Leticia","non-dropping-particle":"","parse-names":false,"suffix":""},{"dropping-particle":"","family":"Iruarrizaga","given":"Itziar","non-dropping-particle":"","parse-names":false,"suffix":""},{"dropping-particle":"","family":"Estévez","given":"Ana","non-dropping-particle":"","parse-names":false,"suffix":""}],"container-title":"Current Psychology","id":"ITEM-1","issue":"2","issued":{"date-parts":[["2024"]]},"page":"1507-1518","title":"Buying-shopping disorder, impulsivity, emotional dependence and attachment in adolescents","type":"article-journal","volume":"43"},"uris":["http://www.mendeley.com/documents/?uuid=ab237a1b-4832-4f33-b834-17771e6849d2"]}],"mendeley":{"formattedCitation":"(Etxaburu et al., 2024)","manualFormatting":"(2024)","plainTextFormattedCitation":"(Etxaburu et al., 2024)","previouslyFormattedCitation":"(Etxaburu et al., 2024)"},"properties":{"noteIndex":0},"schema":"https://github.com/citation-style-language/schema/raw/master/csl-citation.json"}</w:instrText>
      </w:r>
      <w:r w:rsidRPr="00087BFC">
        <w:rPr>
          <w:rFonts w:ascii="Arial" w:eastAsia="Arial" w:hAnsi="Arial" w:cs="Arial"/>
          <w:lang w:val="id-ID"/>
        </w:rPr>
        <w:fldChar w:fldCharType="separate"/>
      </w:r>
      <w:r w:rsidRPr="00087BFC">
        <w:rPr>
          <w:rFonts w:ascii="Arial" w:eastAsia="Arial" w:hAnsi="Arial" w:cs="Arial"/>
          <w:noProof/>
          <w:lang w:val="id-ID"/>
        </w:rPr>
        <w:t>(2024)</w:t>
      </w:r>
      <w:r w:rsidRPr="00087BFC">
        <w:rPr>
          <w:rFonts w:ascii="Arial" w:eastAsia="Arial" w:hAnsi="Arial" w:cs="Arial"/>
          <w:lang w:val="id-ID"/>
        </w:rPr>
        <w:fldChar w:fldCharType="end"/>
      </w:r>
      <w:r w:rsidRPr="00087BFC">
        <w:rPr>
          <w:rFonts w:ascii="Arial" w:eastAsia="Arial" w:hAnsi="Arial" w:cs="Arial"/>
          <w:lang w:val="id-ID"/>
        </w:rPr>
        <w:t xml:space="preserve"> menemukan bahwa </w:t>
      </w:r>
      <w:r w:rsidRPr="00087BFC">
        <w:rPr>
          <w:rFonts w:ascii="Arial" w:eastAsia="Arial" w:hAnsi="Arial" w:cs="Arial"/>
          <w:i/>
          <w:iCs/>
          <w:lang w:val="id-ID"/>
        </w:rPr>
        <w:t>attachment</w:t>
      </w:r>
      <w:r w:rsidRPr="00087BFC">
        <w:rPr>
          <w:rFonts w:ascii="Arial" w:eastAsia="Arial" w:hAnsi="Arial" w:cs="Arial"/>
          <w:lang w:val="id-ID"/>
        </w:rPr>
        <w:t xml:space="preserve"> style individu dapat berpengaruh kepada perilaku </w:t>
      </w:r>
      <w:r w:rsidRPr="00087BFC">
        <w:rPr>
          <w:rFonts w:ascii="Arial" w:eastAsia="Arial" w:hAnsi="Arial" w:cs="Arial"/>
          <w:i/>
          <w:iCs/>
          <w:lang w:val="id-ID"/>
        </w:rPr>
        <w:t>impulsive buying</w:t>
      </w:r>
      <w:r w:rsidRPr="00087BFC">
        <w:rPr>
          <w:rFonts w:ascii="Arial" w:eastAsia="Arial" w:hAnsi="Arial" w:cs="Arial"/>
          <w:lang w:val="id-ID"/>
        </w:rPr>
        <w:t xml:space="preserve"> dimana </w:t>
      </w:r>
      <w:r w:rsidRPr="00087BFC">
        <w:rPr>
          <w:rFonts w:ascii="Arial" w:eastAsia="Arial" w:hAnsi="Arial" w:cs="Arial"/>
          <w:i/>
          <w:iCs/>
          <w:lang w:val="id-ID"/>
        </w:rPr>
        <w:t>preoccupied attachment</w:t>
      </w:r>
      <w:r w:rsidRPr="00087BFC">
        <w:rPr>
          <w:rFonts w:ascii="Arial" w:eastAsia="Arial" w:hAnsi="Arial" w:cs="Arial"/>
          <w:lang w:val="id-ID"/>
        </w:rPr>
        <w:t xml:space="preserve"> style secara tidak langsung berkorelasi dengan </w:t>
      </w:r>
      <w:r w:rsidRPr="00087BFC">
        <w:rPr>
          <w:rFonts w:ascii="Arial" w:eastAsia="Arial" w:hAnsi="Arial" w:cs="Arial"/>
          <w:i/>
          <w:iCs/>
          <w:lang w:val="id-ID"/>
        </w:rPr>
        <w:t>impulsive buying</w:t>
      </w:r>
      <w:r w:rsidRPr="00087BFC">
        <w:rPr>
          <w:rFonts w:ascii="Arial" w:eastAsia="Arial" w:hAnsi="Arial" w:cs="Arial"/>
          <w:lang w:val="id-ID"/>
        </w:rPr>
        <w:t xml:space="preserve">. Faktor lainnya dapat berasal dari kemudahan akses untuk memberli, dimana Kimiagari dan Malafe </w:t>
      </w:r>
      <w:r w:rsidRPr="00087BFC">
        <w:rPr>
          <w:rFonts w:ascii="Arial" w:eastAsia="Arial" w:hAnsi="Arial" w:cs="Arial"/>
          <w:lang w:val="id-ID"/>
        </w:rPr>
        <w:fldChar w:fldCharType="begin" w:fldLock="1"/>
      </w:r>
      <w:r w:rsidRPr="00087BFC">
        <w:rPr>
          <w:rFonts w:ascii="Arial" w:eastAsia="Arial" w:hAnsi="Arial" w:cs="Arial"/>
          <w:lang w:val="id-ID"/>
        </w:rPr>
        <w:instrText>ADDIN CSL_CITATION {"citationItems":[{"id":"ITEM-1","itemData":{"DOI":"https://doi.org/10.1016/j.jretconser.2021.102567","ISSN":"0969-6989","abstract":"Based on the impulse purchase decision-making process, the stimulus-organism-response framework, and technology acceptance model, this study investigated the role of cognitive and affective responses in the relationship between internal and external stimuli and social-media-based impulse buying behavior. We conducted an online survey and applied partial least squares structural equation modeling for data analysis and found that navigability, price attribute, trust propensity, and self-confidence are direct predictors of online impulse buying. Variety of selection and quality of information had indirect effects on the same through utilitarian browsing, while quality of information, navigability, and price attribute affected it through hedonic browsing. Trust propensity and self-confidence moderated the relation between utilitarian browsing and online impulse buying, while self-confidence moderated the hedonic browsing effect. Furthermore, utilitarian browsing affected hedonic browsing and online impulse buying. Thus, online merchants should control both external and internal stimuli to boost impulse buying through social media platforms.","author":[{"dropping-particle":"","family":"Kimiagari","given":"Salman","non-dropping-particle":"","parse-names":false,"suffix":""},{"dropping-particle":"","family":"Asadi Malafe","given":"Neda Sharifi","non-dropping-particle":"","parse-names":false,"suffix":""}],"container-title":"Journal of Retailing and Consumer Services","id":"ITEM-1","issued":{"date-parts":[["2021"]]},"page":"102567","title":"The role of cognitive and affective responses in the relationship between internal and external stimuli on online impulse buying behavior","type":"article-journal","volume":"61"},"uris":["http://www.mendeley.com/documents/?uuid=4522033f-4a44-4733-ae55-673c3f315544"]}],"mendeley":{"formattedCitation":"(Kimiagari &amp; Asadi Malafe, 2021)","manualFormatting":"(2021)","plainTextFormattedCitation":"(Kimiagari &amp; Asadi Malafe, 2021)","previouslyFormattedCitation":"(Kimiagari &amp; Asadi Malafe, 2021)"},"properties":{"noteIndex":0},"schema":"https://github.com/citation-style-language/schema/raw/master/csl-citation.json"}</w:instrText>
      </w:r>
      <w:r w:rsidRPr="00087BFC">
        <w:rPr>
          <w:rFonts w:ascii="Arial" w:eastAsia="Arial" w:hAnsi="Arial" w:cs="Arial"/>
          <w:lang w:val="id-ID"/>
        </w:rPr>
        <w:fldChar w:fldCharType="separate"/>
      </w:r>
      <w:r w:rsidRPr="00087BFC">
        <w:rPr>
          <w:rFonts w:ascii="Arial" w:eastAsia="Arial" w:hAnsi="Arial" w:cs="Arial"/>
          <w:noProof/>
          <w:lang w:val="id-ID"/>
        </w:rPr>
        <w:t>(2021)</w:t>
      </w:r>
      <w:r w:rsidRPr="00087BFC">
        <w:rPr>
          <w:rFonts w:ascii="Arial" w:eastAsia="Arial" w:hAnsi="Arial" w:cs="Arial"/>
          <w:lang w:val="id-ID"/>
        </w:rPr>
        <w:fldChar w:fldCharType="end"/>
      </w:r>
      <w:r w:rsidRPr="00087BFC">
        <w:rPr>
          <w:rFonts w:ascii="Arial" w:eastAsia="Arial" w:hAnsi="Arial" w:cs="Arial"/>
          <w:lang w:val="id-ID"/>
        </w:rPr>
        <w:t xml:space="preserve"> dimana </w:t>
      </w:r>
      <w:r w:rsidRPr="00087BFC">
        <w:rPr>
          <w:rFonts w:ascii="Arial" w:eastAsia="Arial" w:hAnsi="Arial" w:cs="Arial"/>
          <w:i/>
          <w:iCs/>
          <w:lang w:val="id-ID"/>
        </w:rPr>
        <w:t xml:space="preserve">navigability, prive atrribute, </w:t>
      </w:r>
      <w:r w:rsidRPr="00087BFC">
        <w:rPr>
          <w:rFonts w:ascii="Arial" w:eastAsia="Arial" w:hAnsi="Arial" w:cs="Arial"/>
          <w:lang w:val="id-ID"/>
        </w:rPr>
        <w:t xml:space="preserve">dan </w:t>
      </w:r>
      <w:r w:rsidRPr="00087BFC">
        <w:rPr>
          <w:rFonts w:ascii="Arial" w:eastAsia="Arial" w:hAnsi="Arial" w:cs="Arial"/>
          <w:i/>
          <w:iCs/>
          <w:lang w:val="id-ID"/>
        </w:rPr>
        <w:t xml:space="preserve">trust propensity </w:t>
      </w:r>
      <w:r w:rsidRPr="00087BFC">
        <w:rPr>
          <w:rFonts w:ascii="Arial" w:eastAsia="Arial" w:hAnsi="Arial" w:cs="Arial"/>
          <w:lang w:val="id-ID"/>
        </w:rPr>
        <w:t xml:space="preserve">individu pada </w:t>
      </w:r>
      <w:r w:rsidRPr="00087BFC">
        <w:rPr>
          <w:rFonts w:ascii="Arial" w:eastAsia="Arial" w:hAnsi="Arial" w:cs="Arial"/>
          <w:i/>
          <w:iCs/>
          <w:lang w:val="id-ID"/>
        </w:rPr>
        <w:t>platform</w:t>
      </w:r>
      <w:r w:rsidRPr="00087BFC">
        <w:rPr>
          <w:rFonts w:ascii="Arial" w:eastAsia="Arial" w:hAnsi="Arial" w:cs="Arial"/>
          <w:lang w:val="id-ID"/>
        </w:rPr>
        <w:t xml:space="preserve"> </w:t>
      </w:r>
      <w:r w:rsidRPr="00087BFC">
        <w:rPr>
          <w:rFonts w:ascii="Arial" w:eastAsia="Arial" w:hAnsi="Arial" w:cs="Arial"/>
          <w:i/>
          <w:iCs/>
          <w:lang w:val="id-ID"/>
        </w:rPr>
        <w:t>e-commorce</w:t>
      </w:r>
      <w:r w:rsidRPr="00087BFC">
        <w:rPr>
          <w:rFonts w:ascii="Arial" w:eastAsia="Arial" w:hAnsi="Arial" w:cs="Arial"/>
          <w:lang w:val="id-ID"/>
        </w:rPr>
        <w:t xml:space="preserve"> tertentu dapat mempengaruhi perilaku </w:t>
      </w:r>
      <w:r w:rsidRPr="00087BFC">
        <w:rPr>
          <w:rFonts w:ascii="Arial" w:eastAsia="Arial" w:hAnsi="Arial" w:cs="Arial"/>
          <w:i/>
          <w:iCs/>
          <w:lang w:val="id-ID"/>
        </w:rPr>
        <w:t xml:space="preserve">impulse buying </w:t>
      </w:r>
      <w:r w:rsidRPr="00087BFC">
        <w:rPr>
          <w:rFonts w:ascii="Arial" w:eastAsia="Arial" w:hAnsi="Arial" w:cs="Arial"/>
          <w:lang w:val="id-ID"/>
        </w:rPr>
        <w:t xml:space="preserve">dari individu tersebut. </w:t>
      </w:r>
    </w:p>
    <w:p w14:paraId="74EC0E44" w14:textId="77777777" w:rsidR="00087BFC" w:rsidRPr="00087BFC" w:rsidRDefault="00087BFC" w:rsidP="00087BFC">
      <w:pPr>
        <w:spacing w:after="0" w:line="360" w:lineRule="auto"/>
        <w:ind w:firstLine="720"/>
        <w:jc w:val="both"/>
        <w:rPr>
          <w:rFonts w:ascii="Arial" w:eastAsia="Arial" w:hAnsi="Arial" w:cs="Arial"/>
          <w:lang w:val="id-ID"/>
        </w:rPr>
      </w:pPr>
      <w:r w:rsidRPr="00087BFC">
        <w:rPr>
          <w:rFonts w:ascii="Arial" w:eastAsia="Arial" w:hAnsi="Arial" w:cs="Arial"/>
          <w:lang w:val="id-ID"/>
        </w:rPr>
        <w:t xml:space="preserve">Hasil kategorisasi data </w:t>
      </w:r>
      <w:r w:rsidRPr="00087BFC">
        <w:rPr>
          <w:rFonts w:ascii="Arial" w:eastAsia="Arial" w:hAnsi="Arial" w:cs="Arial"/>
          <w:i/>
          <w:iCs/>
          <w:lang w:val="id-ID"/>
        </w:rPr>
        <w:t>impulsive buying</w:t>
      </w:r>
      <w:r w:rsidRPr="00087BFC">
        <w:rPr>
          <w:rFonts w:ascii="Arial" w:eastAsia="Arial" w:hAnsi="Arial" w:cs="Arial"/>
          <w:lang w:val="id-ID"/>
        </w:rPr>
        <w:t xml:space="preserve"> pada sampel penelitian menunjukkan bahwa sampel penelitian memiliki tingkatan </w:t>
      </w:r>
      <w:r w:rsidRPr="00087BFC">
        <w:rPr>
          <w:rFonts w:ascii="Arial" w:eastAsia="Arial" w:hAnsi="Arial" w:cs="Arial"/>
          <w:i/>
          <w:iCs/>
          <w:lang w:val="id-ID"/>
        </w:rPr>
        <w:t>impulsive buying</w:t>
      </w:r>
      <w:r w:rsidRPr="00087BFC">
        <w:rPr>
          <w:rFonts w:ascii="Arial" w:eastAsia="Arial" w:hAnsi="Arial" w:cs="Arial"/>
          <w:lang w:val="id-ID"/>
        </w:rPr>
        <w:t xml:space="preserve"> yang tinggi dengan tingkatan menengah ke atas memiliki persentase sebesar 61%. Data ini dapat digunakan untuk penelitian lanjut bagi peneliti pada penelitian selanjutnya.</w:t>
      </w:r>
    </w:p>
    <w:p w14:paraId="624F1B0A" w14:textId="7C60AA33" w:rsidR="009C5671" w:rsidRPr="009C5671" w:rsidRDefault="00087BFC" w:rsidP="00087BFC">
      <w:pPr>
        <w:spacing w:after="0" w:line="360" w:lineRule="auto"/>
        <w:ind w:firstLine="720"/>
        <w:jc w:val="both"/>
        <w:rPr>
          <w:rFonts w:ascii="Arial" w:eastAsia="Arial" w:hAnsi="Arial" w:cs="Arial"/>
          <w:lang w:val="id-ID"/>
        </w:rPr>
      </w:pPr>
      <w:r w:rsidRPr="00087BFC">
        <w:rPr>
          <w:rFonts w:ascii="Arial" w:eastAsia="Arial" w:hAnsi="Arial" w:cs="Arial"/>
          <w:lang w:val="id-ID"/>
        </w:rPr>
        <w:t xml:space="preserve">Peneltiian ini memiliki beberapa keterbatasan. Penggunaan survei online dalam penelitian ini menyebabkan peneliti tidak dapat mengawasi secara optimal proses pengisian kuesioner dan dapat menyebabkan terjadinya biar penelitian. Terbatasnya variabel yang dilibatkan dalam penelitian ini menyebabkan hasil kajian yang kurang mendalam, sehingga disarankan peneliti selanjutnya melibatkan lebih banyak variabel untuk menjelaskan variabel </w:t>
      </w:r>
      <w:r w:rsidRPr="00087BFC">
        <w:rPr>
          <w:rFonts w:ascii="Arial" w:eastAsia="Arial" w:hAnsi="Arial" w:cs="Arial"/>
          <w:i/>
          <w:iCs/>
          <w:lang w:val="id-ID"/>
        </w:rPr>
        <w:t>impulsive buying</w:t>
      </w:r>
      <w:r w:rsidRPr="00087BFC">
        <w:rPr>
          <w:rFonts w:ascii="Arial" w:eastAsia="Arial" w:hAnsi="Arial" w:cs="Arial"/>
          <w:lang w:val="id-ID"/>
        </w:rPr>
        <w:t>.</w:t>
      </w:r>
      <w:bookmarkEnd w:id="8"/>
    </w:p>
    <w:tbl>
      <w:tblPr>
        <w:tblStyle w:val="a4"/>
        <w:tblW w:w="8721" w:type="dxa"/>
        <w:tblBorders>
          <w:top w:val="nil"/>
          <w:left w:val="nil"/>
          <w:bottom w:val="nil"/>
          <w:right w:val="nil"/>
          <w:insideH w:val="nil"/>
          <w:insideV w:val="nil"/>
        </w:tblBorders>
        <w:tblLayout w:type="fixed"/>
        <w:tblLook w:val="0400" w:firstRow="0" w:lastRow="0" w:firstColumn="0" w:lastColumn="0" w:noHBand="0" w:noVBand="1"/>
      </w:tblPr>
      <w:tblGrid>
        <w:gridCol w:w="8721"/>
      </w:tblGrid>
      <w:tr w:rsidR="00380E2F" w14:paraId="750ACA18" w14:textId="77777777">
        <w:tc>
          <w:tcPr>
            <w:tcW w:w="8721" w:type="dxa"/>
          </w:tcPr>
          <w:p w14:paraId="6015426E" w14:textId="77777777" w:rsidR="004D0047" w:rsidRDefault="004D0047">
            <w:pPr>
              <w:pStyle w:val="Judul2"/>
              <w:jc w:val="left"/>
              <w:rPr>
                <w:sz w:val="28"/>
                <w:szCs w:val="28"/>
              </w:rPr>
            </w:pPr>
          </w:p>
          <w:p w14:paraId="7A9D0662" w14:textId="3D46CC38" w:rsidR="00380E2F" w:rsidRDefault="004D0047">
            <w:pPr>
              <w:pStyle w:val="Judul2"/>
              <w:jc w:val="left"/>
            </w:pPr>
            <w:r>
              <w:rPr>
                <w:sz w:val="28"/>
                <w:szCs w:val="28"/>
              </w:rPr>
              <w:t>Kesimpulan</w:t>
            </w:r>
          </w:p>
        </w:tc>
      </w:tr>
      <w:tr w:rsidR="00380E2F" w14:paraId="79790071" w14:textId="77777777">
        <w:tc>
          <w:tcPr>
            <w:tcW w:w="8721" w:type="dxa"/>
          </w:tcPr>
          <w:p w14:paraId="39F7FB85" w14:textId="77777777" w:rsidR="00380E2F" w:rsidRDefault="00380E2F">
            <w:pPr>
              <w:spacing w:after="0" w:line="240" w:lineRule="auto"/>
              <w:jc w:val="both"/>
              <w:rPr>
                <w:rFonts w:ascii="Arial" w:eastAsia="Arial" w:hAnsi="Arial" w:cs="Arial"/>
                <w:b/>
                <w:sz w:val="24"/>
                <w:szCs w:val="24"/>
              </w:rPr>
            </w:pPr>
          </w:p>
        </w:tc>
      </w:tr>
    </w:tbl>
    <w:p w14:paraId="44DE68E6" w14:textId="4BF3256F" w:rsidR="00087BFC" w:rsidRPr="00087BFC" w:rsidRDefault="00087BFC" w:rsidP="00087BFC">
      <w:pPr>
        <w:spacing w:after="0" w:line="360" w:lineRule="auto"/>
        <w:ind w:firstLine="540"/>
        <w:jc w:val="both"/>
        <w:rPr>
          <w:rFonts w:ascii="Arial" w:eastAsia="Arial" w:hAnsi="Arial" w:cs="Arial"/>
        </w:rPr>
      </w:pPr>
      <w:r w:rsidRPr="00087BFC">
        <w:rPr>
          <w:rFonts w:ascii="Arial" w:eastAsia="Arial" w:hAnsi="Arial" w:cs="Arial"/>
        </w:rPr>
        <w:t xml:space="preserve">Hasil </w:t>
      </w:r>
      <w:proofErr w:type="spellStart"/>
      <w:r w:rsidRPr="00087BFC">
        <w:rPr>
          <w:rFonts w:ascii="Arial" w:eastAsia="Arial" w:hAnsi="Arial" w:cs="Arial"/>
        </w:rPr>
        <w:t>dari</w:t>
      </w:r>
      <w:proofErr w:type="spellEnd"/>
      <w:r w:rsidRPr="00087BFC">
        <w:rPr>
          <w:rFonts w:ascii="Arial" w:eastAsia="Arial" w:hAnsi="Arial" w:cs="Arial"/>
        </w:rPr>
        <w:t xml:space="preserve"> </w:t>
      </w:r>
      <w:proofErr w:type="spellStart"/>
      <w:r w:rsidRPr="00087BFC">
        <w:rPr>
          <w:rFonts w:ascii="Arial" w:eastAsia="Arial" w:hAnsi="Arial" w:cs="Arial"/>
        </w:rPr>
        <w:t>penelitian</w:t>
      </w:r>
      <w:proofErr w:type="spellEnd"/>
      <w:r w:rsidRPr="00087BFC">
        <w:rPr>
          <w:rFonts w:ascii="Arial" w:eastAsia="Arial" w:hAnsi="Arial" w:cs="Arial"/>
        </w:rPr>
        <w:t xml:space="preserve"> </w:t>
      </w:r>
      <w:proofErr w:type="spellStart"/>
      <w:r w:rsidRPr="00087BFC">
        <w:rPr>
          <w:rFonts w:ascii="Arial" w:eastAsia="Arial" w:hAnsi="Arial" w:cs="Arial"/>
        </w:rPr>
        <w:t>ini</w:t>
      </w:r>
      <w:proofErr w:type="spellEnd"/>
      <w:r w:rsidRPr="00087BFC">
        <w:rPr>
          <w:rFonts w:ascii="Arial" w:eastAsia="Arial" w:hAnsi="Arial" w:cs="Arial"/>
        </w:rPr>
        <w:t xml:space="preserve"> </w:t>
      </w:r>
      <w:proofErr w:type="spellStart"/>
      <w:r w:rsidRPr="00087BFC">
        <w:rPr>
          <w:rFonts w:ascii="Arial" w:eastAsia="Arial" w:hAnsi="Arial" w:cs="Arial"/>
        </w:rPr>
        <w:t>adalah</w:t>
      </w:r>
      <w:proofErr w:type="spellEnd"/>
      <w:r w:rsidRPr="00087BFC">
        <w:rPr>
          <w:rFonts w:ascii="Arial" w:eastAsia="Arial" w:hAnsi="Arial" w:cs="Arial"/>
        </w:rPr>
        <w:t xml:space="preserve"> </w:t>
      </w:r>
      <w:proofErr w:type="spellStart"/>
      <w:r w:rsidRPr="00087BFC">
        <w:rPr>
          <w:rFonts w:ascii="Arial" w:eastAsia="Arial" w:hAnsi="Arial" w:cs="Arial"/>
        </w:rPr>
        <w:t>terdapat</w:t>
      </w:r>
      <w:proofErr w:type="spellEnd"/>
      <w:r w:rsidRPr="00087BFC">
        <w:rPr>
          <w:rFonts w:ascii="Arial" w:eastAsia="Arial" w:hAnsi="Arial" w:cs="Arial"/>
        </w:rPr>
        <w:t xml:space="preserve"> </w:t>
      </w:r>
      <w:proofErr w:type="spellStart"/>
      <w:r w:rsidRPr="00087BFC">
        <w:rPr>
          <w:rFonts w:ascii="Arial" w:eastAsia="Arial" w:hAnsi="Arial" w:cs="Arial"/>
        </w:rPr>
        <w:t>hubungan</w:t>
      </w:r>
      <w:proofErr w:type="spellEnd"/>
      <w:r w:rsidRPr="00087BFC">
        <w:rPr>
          <w:rFonts w:ascii="Arial" w:eastAsia="Arial" w:hAnsi="Arial" w:cs="Arial"/>
        </w:rPr>
        <w:t xml:space="preserve"> </w:t>
      </w:r>
      <w:proofErr w:type="spellStart"/>
      <w:r w:rsidRPr="00087BFC">
        <w:rPr>
          <w:rFonts w:ascii="Arial" w:eastAsia="Arial" w:hAnsi="Arial" w:cs="Arial"/>
        </w:rPr>
        <w:t>negatif</w:t>
      </w:r>
      <w:proofErr w:type="spellEnd"/>
      <w:r w:rsidRPr="00087BFC">
        <w:rPr>
          <w:rFonts w:ascii="Arial" w:eastAsia="Arial" w:hAnsi="Arial" w:cs="Arial"/>
        </w:rPr>
        <w:t xml:space="preserve"> yang </w:t>
      </w:r>
      <w:proofErr w:type="spellStart"/>
      <w:r w:rsidRPr="00087BFC">
        <w:rPr>
          <w:rFonts w:ascii="Arial" w:eastAsia="Arial" w:hAnsi="Arial" w:cs="Arial"/>
        </w:rPr>
        <w:t>signifikan</w:t>
      </w:r>
      <w:proofErr w:type="spellEnd"/>
      <w:r w:rsidRPr="00087BFC">
        <w:rPr>
          <w:rFonts w:ascii="Arial" w:eastAsia="Arial" w:hAnsi="Arial" w:cs="Arial"/>
        </w:rPr>
        <w:t xml:space="preserve"> </w:t>
      </w:r>
      <w:proofErr w:type="spellStart"/>
      <w:r w:rsidRPr="00087BFC">
        <w:rPr>
          <w:rFonts w:ascii="Arial" w:eastAsia="Arial" w:hAnsi="Arial" w:cs="Arial"/>
        </w:rPr>
        <w:t>antara</w:t>
      </w:r>
      <w:proofErr w:type="spellEnd"/>
      <w:r w:rsidRPr="00087BFC">
        <w:rPr>
          <w:rFonts w:ascii="Arial" w:eastAsia="Arial" w:hAnsi="Arial" w:cs="Arial"/>
        </w:rPr>
        <w:t xml:space="preserve"> </w:t>
      </w:r>
      <w:proofErr w:type="spellStart"/>
      <w:r w:rsidRPr="00087BFC">
        <w:rPr>
          <w:rFonts w:ascii="Arial" w:eastAsia="Arial" w:hAnsi="Arial" w:cs="Arial"/>
          <w:i/>
          <w:iCs/>
        </w:rPr>
        <w:t>self esteem</w:t>
      </w:r>
      <w:proofErr w:type="spellEnd"/>
      <w:r w:rsidRPr="00087BFC">
        <w:rPr>
          <w:rFonts w:ascii="Arial" w:eastAsia="Arial" w:hAnsi="Arial" w:cs="Arial"/>
        </w:rPr>
        <w:t xml:space="preserve"> dan </w:t>
      </w:r>
      <w:r w:rsidRPr="00087BFC">
        <w:rPr>
          <w:rFonts w:ascii="Arial" w:eastAsia="Arial" w:hAnsi="Arial" w:cs="Arial"/>
          <w:i/>
          <w:iCs/>
        </w:rPr>
        <w:t>impulsive buying</w:t>
      </w:r>
      <w:r w:rsidRPr="00087BFC">
        <w:rPr>
          <w:rFonts w:ascii="Arial" w:eastAsia="Arial" w:hAnsi="Arial" w:cs="Arial"/>
        </w:rPr>
        <w:t xml:space="preserve"> pada </w:t>
      </w:r>
      <w:proofErr w:type="spellStart"/>
      <w:r w:rsidRPr="00087BFC">
        <w:rPr>
          <w:rFonts w:ascii="Arial" w:eastAsia="Arial" w:hAnsi="Arial" w:cs="Arial"/>
        </w:rPr>
        <w:t>mahasiswa</w:t>
      </w:r>
      <w:proofErr w:type="spellEnd"/>
      <w:r w:rsidRPr="00087BFC">
        <w:rPr>
          <w:rFonts w:ascii="Arial" w:eastAsia="Arial" w:hAnsi="Arial" w:cs="Arial"/>
        </w:rPr>
        <w:t xml:space="preserve"> </w:t>
      </w:r>
      <w:proofErr w:type="spellStart"/>
      <w:r w:rsidRPr="00087BFC">
        <w:rPr>
          <w:rFonts w:ascii="Arial" w:eastAsia="Arial" w:hAnsi="Arial" w:cs="Arial"/>
        </w:rPr>
        <w:t>aktif</w:t>
      </w:r>
      <w:proofErr w:type="spellEnd"/>
      <w:r w:rsidRPr="00087BFC">
        <w:rPr>
          <w:rFonts w:ascii="Arial" w:eastAsia="Arial" w:hAnsi="Arial" w:cs="Arial"/>
        </w:rPr>
        <w:t xml:space="preserve"> Universitas Muhammadiyah </w:t>
      </w:r>
      <w:proofErr w:type="spellStart"/>
      <w:r w:rsidRPr="00087BFC">
        <w:rPr>
          <w:rFonts w:ascii="Arial" w:eastAsia="Arial" w:hAnsi="Arial" w:cs="Arial"/>
        </w:rPr>
        <w:t>Sidoarjo</w:t>
      </w:r>
      <w:proofErr w:type="spellEnd"/>
      <w:r w:rsidRPr="00087BFC">
        <w:rPr>
          <w:rFonts w:ascii="Arial" w:eastAsia="Arial" w:hAnsi="Arial" w:cs="Arial"/>
        </w:rPr>
        <w:t xml:space="preserve">. </w:t>
      </w:r>
      <w:proofErr w:type="spellStart"/>
      <w:r w:rsidRPr="00087BFC">
        <w:rPr>
          <w:rFonts w:ascii="Arial" w:eastAsia="Arial" w:hAnsi="Arial" w:cs="Arial"/>
        </w:rPr>
        <w:t>Bedasarkan</w:t>
      </w:r>
      <w:proofErr w:type="spellEnd"/>
      <w:r w:rsidRPr="00087BFC">
        <w:rPr>
          <w:rFonts w:ascii="Arial" w:eastAsia="Arial" w:hAnsi="Arial" w:cs="Arial"/>
        </w:rPr>
        <w:t xml:space="preserve"> </w:t>
      </w:r>
      <w:proofErr w:type="spellStart"/>
      <w:r w:rsidRPr="00087BFC">
        <w:rPr>
          <w:rFonts w:ascii="Arial" w:eastAsia="Arial" w:hAnsi="Arial" w:cs="Arial"/>
        </w:rPr>
        <w:t>hasil</w:t>
      </w:r>
      <w:proofErr w:type="spellEnd"/>
      <w:r w:rsidRPr="00087BFC">
        <w:rPr>
          <w:rFonts w:ascii="Arial" w:eastAsia="Arial" w:hAnsi="Arial" w:cs="Arial"/>
        </w:rPr>
        <w:t xml:space="preserve"> </w:t>
      </w:r>
      <w:proofErr w:type="spellStart"/>
      <w:r w:rsidRPr="00087BFC">
        <w:rPr>
          <w:rFonts w:ascii="Arial" w:eastAsia="Arial" w:hAnsi="Arial" w:cs="Arial"/>
        </w:rPr>
        <w:t>tersebut</w:t>
      </w:r>
      <w:proofErr w:type="spellEnd"/>
      <w:r w:rsidRPr="00087BFC">
        <w:rPr>
          <w:rFonts w:ascii="Arial" w:eastAsia="Arial" w:hAnsi="Arial" w:cs="Arial"/>
        </w:rPr>
        <w:t xml:space="preserve"> </w:t>
      </w:r>
      <w:proofErr w:type="spellStart"/>
      <w:r w:rsidRPr="00087BFC">
        <w:rPr>
          <w:rFonts w:ascii="Arial" w:eastAsia="Arial" w:hAnsi="Arial" w:cs="Arial"/>
        </w:rPr>
        <w:t>maka</w:t>
      </w:r>
      <w:proofErr w:type="spellEnd"/>
      <w:r w:rsidRPr="00087BFC">
        <w:rPr>
          <w:rFonts w:ascii="Arial" w:eastAsia="Arial" w:hAnsi="Arial" w:cs="Arial"/>
        </w:rPr>
        <w:t xml:space="preserve"> </w:t>
      </w:r>
      <w:proofErr w:type="spellStart"/>
      <w:r w:rsidRPr="00087BFC">
        <w:rPr>
          <w:rFonts w:ascii="Arial" w:eastAsia="Arial" w:hAnsi="Arial" w:cs="Arial"/>
        </w:rPr>
        <w:t>hipotesis</w:t>
      </w:r>
      <w:proofErr w:type="spellEnd"/>
      <w:r w:rsidRPr="00087BFC">
        <w:rPr>
          <w:rFonts w:ascii="Arial" w:eastAsia="Arial" w:hAnsi="Arial" w:cs="Arial"/>
        </w:rPr>
        <w:t xml:space="preserve"> yang </w:t>
      </w:r>
      <w:proofErr w:type="spellStart"/>
      <w:r w:rsidRPr="00087BFC">
        <w:rPr>
          <w:rFonts w:ascii="Arial" w:eastAsia="Arial" w:hAnsi="Arial" w:cs="Arial"/>
        </w:rPr>
        <w:t>diajukan</w:t>
      </w:r>
      <w:proofErr w:type="spellEnd"/>
      <w:r w:rsidRPr="00087BFC">
        <w:rPr>
          <w:rFonts w:ascii="Arial" w:eastAsia="Arial" w:hAnsi="Arial" w:cs="Arial"/>
        </w:rPr>
        <w:t xml:space="preserve"> </w:t>
      </w:r>
      <w:proofErr w:type="spellStart"/>
      <w:r w:rsidRPr="00087BFC">
        <w:rPr>
          <w:rFonts w:ascii="Arial" w:eastAsia="Arial" w:hAnsi="Arial" w:cs="Arial"/>
        </w:rPr>
        <w:t>peneliti</w:t>
      </w:r>
      <w:proofErr w:type="spellEnd"/>
      <w:r w:rsidRPr="00087BFC">
        <w:rPr>
          <w:rFonts w:ascii="Arial" w:eastAsia="Arial" w:hAnsi="Arial" w:cs="Arial"/>
        </w:rPr>
        <w:t xml:space="preserve"> </w:t>
      </w:r>
      <w:proofErr w:type="spellStart"/>
      <w:r w:rsidRPr="00087BFC">
        <w:rPr>
          <w:rFonts w:ascii="Arial" w:eastAsia="Arial" w:hAnsi="Arial" w:cs="Arial"/>
        </w:rPr>
        <w:t>terbukti</w:t>
      </w:r>
      <w:proofErr w:type="spellEnd"/>
      <w:r w:rsidRPr="00087BFC">
        <w:rPr>
          <w:rFonts w:ascii="Arial" w:eastAsia="Arial" w:hAnsi="Arial" w:cs="Arial"/>
        </w:rPr>
        <w:t xml:space="preserve"> </w:t>
      </w:r>
      <w:proofErr w:type="spellStart"/>
      <w:r w:rsidRPr="00087BFC">
        <w:rPr>
          <w:rFonts w:ascii="Arial" w:eastAsia="Arial" w:hAnsi="Arial" w:cs="Arial"/>
        </w:rPr>
        <w:t>benar</w:t>
      </w:r>
      <w:proofErr w:type="spellEnd"/>
      <w:r w:rsidRPr="00087BFC">
        <w:rPr>
          <w:rFonts w:ascii="Arial" w:eastAsia="Arial" w:hAnsi="Arial" w:cs="Arial"/>
        </w:rPr>
        <w:t xml:space="preserve"> </w:t>
      </w:r>
      <w:proofErr w:type="spellStart"/>
      <w:r w:rsidRPr="00087BFC">
        <w:rPr>
          <w:rFonts w:ascii="Arial" w:eastAsia="Arial" w:hAnsi="Arial" w:cs="Arial"/>
        </w:rPr>
        <w:t>sehingga</w:t>
      </w:r>
      <w:proofErr w:type="spellEnd"/>
      <w:r w:rsidRPr="00087BFC">
        <w:rPr>
          <w:rFonts w:ascii="Arial" w:eastAsia="Arial" w:hAnsi="Arial" w:cs="Arial"/>
        </w:rPr>
        <w:t xml:space="preserve"> </w:t>
      </w:r>
      <w:proofErr w:type="spellStart"/>
      <w:r w:rsidRPr="00087BFC">
        <w:rPr>
          <w:rFonts w:ascii="Arial" w:eastAsia="Arial" w:hAnsi="Arial" w:cs="Arial"/>
        </w:rPr>
        <w:t>dapat</w:t>
      </w:r>
      <w:proofErr w:type="spellEnd"/>
      <w:r w:rsidRPr="00087BFC">
        <w:rPr>
          <w:rFonts w:ascii="Arial" w:eastAsia="Arial" w:hAnsi="Arial" w:cs="Arial"/>
        </w:rPr>
        <w:t xml:space="preserve"> </w:t>
      </w:r>
      <w:proofErr w:type="spellStart"/>
      <w:r w:rsidRPr="00087BFC">
        <w:rPr>
          <w:rFonts w:ascii="Arial" w:eastAsia="Arial" w:hAnsi="Arial" w:cs="Arial"/>
        </w:rPr>
        <w:t>diterima</w:t>
      </w:r>
      <w:proofErr w:type="spellEnd"/>
      <w:r w:rsidRPr="00087BFC">
        <w:rPr>
          <w:rFonts w:ascii="Arial" w:eastAsia="Arial" w:hAnsi="Arial" w:cs="Arial"/>
        </w:rPr>
        <w:t xml:space="preserve">. </w:t>
      </w:r>
      <w:proofErr w:type="spellStart"/>
      <w:r w:rsidRPr="00087BFC">
        <w:rPr>
          <w:rFonts w:ascii="Arial" w:eastAsia="Arial" w:hAnsi="Arial" w:cs="Arial"/>
        </w:rPr>
        <w:t>Sumbangan</w:t>
      </w:r>
      <w:proofErr w:type="spellEnd"/>
      <w:r w:rsidRPr="00087BFC">
        <w:rPr>
          <w:rFonts w:ascii="Arial" w:eastAsia="Arial" w:hAnsi="Arial" w:cs="Arial"/>
        </w:rPr>
        <w:t xml:space="preserve"> </w:t>
      </w:r>
      <w:proofErr w:type="spellStart"/>
      <w:r w:rsidRPr="00087BFC">
        <w:rPr>
          <w:rFonts w:ascii="Arial" w:eastAsia="Arial" w:hAnsi="Arial" w:cs="Arial"/>
        </w:rPr>
        <w:t>efektif</w:t>
      </w:r>
      <w:proofErr w:type="spellEnd"/>
      <w:r w:rsidRPr="00087BFC">
        <w:rPr>
          <w:rFonts w:ascii="Arial" w:eastAsia="Arial" w:hAnsi="Arial" w:cs="Arial"/>
        </w:rPr>
        <w:t xml:space="preserve"> yang </w:t>
      </w:r>
      <w:proofErr w:type="spellStart"/>
      <w:r w:rsidRPr="00087BFC">
        <w:rPr>
          <w:rFonts w:ascii="Arial" w:eastAsia="Arial" w:hAnsi="Arial" w:cs="Arial"/>
        </w:rPr>
        <w:t>diberikan</w:t>
      </w:r>
      <w:proofErr w:type="spellEnd"/>
      <w:r w:rsidRPr="00087BFC">
        <w:rPr>
          <w:rFonts w:ascii="Arial" w:eastAsia="Arial" w:hAnsi="Arial" w:cs="Arial"/>
        </w:rPr>
        <w:t xml:space="preserve"> </w:t>
      </w:r>
      <w:proofErr w:type="spellStart"/>
      <w:r w:rsidRPr="00087BFC">
        <w:rPr>
          <w:rFonts w:ascii="Arial" w:eastAsia="Arial" w:hAnsi="Arial" w:cs="Arial"/>
          <w:i/>
          <w:iCs/>
        </w:rPr>
        <w:t>self esteem</w:t>
      </w:r>
      <w:proofErr w:type="spellEnd"/>
      <w:r w:rsidRPr="00087BFC">
        <w:rPr>
          <w:rFonts w:ascii="Arial" w:eastAsia="Arial" w:hAnsi="Arial" w:cs="Arial"/>
        </w:rPr>
        <w:t xml:space="preserve"> </w:t>
      </w:r>
      <w:proofErr w:type="spellStart"/>
      <w:r w:rsidRPr="00087BFC">
        <w:rPr>
          <w:rFonts w:ascii="Arial" w:eastAsia="Arial" w:hAnsi="Arial" w:cs="Arial"/>
        </w:rPr>
        <w:t>kepada</w:t>
      </w:r>
      <w:proofErr w:type="spellEnd"/>
      <w:r w:rsidRPr="00087BFC">
        <w:rPr>
          <w:rFonts w:ascii="Arial" w:eastAsia="Arial" w:hAnsi="Arial" w:cs="Arial"/>
        </w:rPr>
        <w:t xml:space="preserve"> </w:t>
      </w:r>
      <w:r w:rsidRPr="00087BFC">
        <w:rPr>
          <w:rFonts w:ascii="Arial" w:eastAsia="Arial" w:hAnsi="Arial" w:cs="Arial"/>
          <w:i/>
          <w:iCs/>
        </w:rPr>
        <w:t>impulsive buying</w:t>
      </w:r>
      <w:r w:rsidRPr="00087BFC">
        <w:rPr>
          <w:rFonts w:ascii="Arial" w:eastAsia="Arial" w:hAnsi="Arial" w:cs="Arial"/>
        </w:rPr>
        <w:t xml:space="preserve"> </w:t>
      </w:r>
      <w:proofErr w:type="spellStart"/>
      <w:r w:rsidRPr="00087BFC">
        <w:rPr>
          <w:rFonts w:ascii="Arial" w:eastAsia="Arial" w:hAnsi="Arial" w:cs="Arial"/>
        </w:rPr>
        <w:t>sebesar</w:t>
      </w:r>
      <w:proofErr w:type="spellEnd"/>
      <w:r w:rsidRPr="00087BFC">
        <w:rPr>
          <w:rFonts w:ascii="Arial" w:eastAsia="Arial" w:hAnsi="Arial" w:cs="Arial"/>
        </w:rPr>
        <w:t xml:space="preserve"> 19,4%</w:t>
      </w:r>
    </w:p>
    <w:p w14:paraId="236B0EE8" w14:textId="77777777" w:rsidR="00087BFC" w:rsidRPr="00087BFC" w:rsidRDefault="00087BFC" w:rsidP="00087BFC">
      <w:pPr>
        <w:spacing w:after="0" w:line="360" w:lineRule="auto"/>
        <w:ind w:firstLine="540"/>
        <w:jc w:val="both"/>
        <w:rPr>
          <w:rFonts w:ascii="Arial" w:eastAsia="Arial" w:hAnsi="Arial" w:cs="Arial"/>
          <w:lang w:val="id-ID"/>
        </w:rPr>
      </w:pPr>
      <w:proofErr w:type="spellStart"/>
      <w:r w:rsidRPr="00087BFC">
        <w:rPr>
          <w:rFonts w:ascii="Arial" w:eastAsia="Arial" w:hAnsi="Arial" w:cs="Arial"/>
        </w:rPr>
        <w:t>Implikasi</w:t>
      </w:r>
      <w:proofErr w:type="spellEnd"/>
      <w:r w:rsidRPr="00087BFC">
        <w:rPr>
          <w:rFonts w:ascii="Arial" w:eastAsia="Arial" w:hAnsi="Arial" w:cs="Arial"/>
        </w:rPr>
        <w:t xml:space="preserve"> </w:t>
      </w:r>
      <w:proofErr w:type="spellStart"/>
      <w:r w:rsidRPr="00087BFC">
        <w:rPr>
          <w:rFonts w:ascii="Arial" w:eastAsia="Arial" w:hAnsi="Arial" w:cs="Arial"/>
        </w:rPr>
        <w:t>praktis</w:t>
      </w:r>
      <w:proofErr w:type="spellEnd"/>
      <w:r w:rsidRPr="00087BFC">
        <w:rPr>
          <w:rFonts w:ascii="Arial" w:eastAsia="Arial" w:hAnsi="Arial" w:cs="Arial"/>
        </w:rPr>
        <w:t xml:space="preserve"> </w:t>
      </w:r>
      <w:proofErr w:type="spellStart"/>
      <w:r w:rsidRPr="00087BFC">
        <w:rPr>
          <w:rFonts w:ascii="Arial" w:eastAsia="Arial" w:hAnsi="Arial" w:cs="Arial"/>
        </w:rPr>
        <w:t>dari</w:t>
      </w:r>
      <w:proofErr w:type="spellEnd"/>
      <w:r w:rsidRPr="00087BFC">
        <w:rPr>
          <w:rFonts w:ascii="Arial" w:eastAsia="Arial" w:hAnsi="Arial" w:cs="Arial"/>
        </w:rPr>
        <w:t xml:space="preserve"> </w:t>
      </w:r>
      <w:proofErr w:type="spellStart"/>
      <w:r w:rsidRPr="00087BFC">
        <w:rPr>
          <w:rFonts w:ascii="Arial" w:eastAsia="Arial" w:hAnsi="Arial" w:cs="Arial"/>
        </w:rPr>
        <w:t>penelitian</w:t>
      </w:r>
      <w:proofErr w:type="spellEnd"/>
      <w:r w:rsidRPr="00087BFC">
        <w:rPr>
          <w:rFonts w:ascii="Arial" w:eastAsia="Arial" w:hAnsi="Arial" w:cs="Arial"/>
        </w:rPr>
        <w:t xml:space="preserve"> </w:t>
      </w:r>
      <w:proofErr w:type="spellStart"/>
      <w:r w:rsidRPr="00087BFC">
        <w:rPr>
          <w:rFonts w:ascii="Arial" w:eastAsia="Arial" w:hAnsi="Arial" w:cs="Arial"/>
        </w:rPr>
        <w:t>ini</w:t>
      </w:r>
      <w:proofErr w:type="spellEnd"/>
      <w:r w:rsidRPr="00087BFC">
        <w:rPr>
          <w:rFonts w:ascii="Arial" w:eastAsia="Arial" w:hAnsi="Arial" w:cs="Arial"/>
        </w:rPr>
        <w:t xml:space="preserve"> </w:t>
      </w:r>
      <w:proofErr w:type="spellStart"/>
      <w:r w:rsidRPr="00087BFC">
        <w:rPr>
          <w:rFonts w:ascii="Arial" w:eastAsia="Arial" w:hAnsi="Arial" w:cs="Arial"/>
        </w:rPr>
        <w:t>adalah</w:t>
      </w:r>
      <w:proofErr w:type="spellEnd"/>
      <w:r w:rsidRPr="00087BFC">
        <w:rPr>
          <w:rFonts w:ascii="Arial" w:eastAsia="Arial" w:hAnsi="Arial" w:cs="Arial"/>
        </w:rPr>
        <w:t xml:space="preserve"> </w:t>
      </w:r>
      <w:proofErr w:type="spellStart"/>
      <w:r w:rsidRPr="00087BFC">
        <w:rPr>
          <w:rFonts w:ascii="Arial" w:eastAsia="Arial" w:hAnsi="Arial" w:cs="Arial"/>
        </w:rPr>
        <w:t>peningkatan</w:t>
      </w:r>
      <w:proofErr w:type="spellEnd"/>
      <w:r w:rsidRPr="00087BFC">
        <w:rPr>
          <w:rFonts w:ascii="Arial" w:eastAsia="Arial" w:hAnsi="Arial" w:cs="Arial"/>
        </w:rPr>
        <w:t xml:space="preserve"> </w:t>
      </w:r>
      <w:r w:rsidRPr="00087BFC">
        <w:rPr>
          <w:rFonts w:ascii="Arial" w:eastAsia="Arial" w:hAnsi="Arial" w:cs="Arial"/>
          <w:i/>
          <w:iCs/>
        </w:rPr>
        <w:t xml:space="preserve">self </w:t>
      </w:r>
      <w:proofErr w:type="spellStart"/>
      <w:r w:rsidRPr="00087BFC">
        <w:rPr>
          <w:rFonts w:ascii="Arial" w:eastAsia="Arial" w:hAnsi="Arial" w:cs="Arial"/>
          <w:i/>
          <w:iCs/>
        </w:rPr>
        <w:t>esteem</w:t>
      </w:r>
      <w:r w:rsidRPr="00087BFC">
        <w:rPr>
          <w:rFonts w:ascii="Arial" w:eastAsia="Arial" w:hAnsi="Arial" w:cs="Arial"/>
        </w:rPr>
        <w:t>d</w:t>
      </w:r>
      <w:proofErr w:type="spellEnd"/>
      <w:r w:rsidRPr="00087BFC">
        <w:rPr>
          <w:rFonts w:ascii="Arial" w:eastAsia="Arial" w:hAnsi="Arial" w:cs="Arial"/>
        </w:rPr>
        <w:t xml:space="preserve"> </w:t>
      </w:r>
      <w:proofErr w:type="spellStart"/>
      <w:r w:rsidRPr="00087BFC">
        <w:rPr>
          <w:rFonts w:ascii="Arial" w:eastAsia="Arial" w:hAnsi="Arial" w:cs="Arial"/>
        </w:rPr>
        <w:t>dari</w:t>
      </w:r>
      <w:proofErr w:type="spellEnd"/>
      <w:r w:rsidRPr="00087BFC">
        <w:rPr>
          <w:rFonts w:ascii="Arial" w:eastAsia="Arial" w:hAnsi="Arial" w:cs="Arial"/>
        </w:rPr>
        <w:t xml:space="preserve"> </w:t>
      </w:r>
      <w:proofErr w:type="spellStart"/>
      <w:r w:rsidRPr="00087BFC">
        <w:rPr>
          <w:rFonts w:ascii="Arial" w:eastAsia="Arial" w:hAnsi="Arial" w:cs="Arial"/>
        </w:rPr>
        <w:t>mahasiswa</w:t>
      </w:r>
      <w:proofErr w:type="spellEnd"/>
      <w:r w:rsidRPr="00087BFC">
        <w:rPr>
          <w:rFonts w:ascii="Arial" w:eastAsia="Arial" w:hAnsi="Arial" w:cs="Arial"/>
        </w:rPr>
        <w:t xml:space="preserve"> </w:t>
      </w:r>
      <w:proofErr w:type="spellStart"/>
      <w:r w:rsidRPr="00087BFC">
        <w:rPr>
          <w:rFonts w:ascii="Arial" w:eastAsia="Arial" w:hAnsi="Arial" w:cs="Arial"/>
        </w:rPr>
        <w:t>untuk</w:t>
      </w:r>
      <w:proofErr w:type="spellEnd"/>
      <w:r w:rsidRPr="00087BFC">
        <w:rPr>
          <w:rFonts w:ascii="Arial" w:eastAsia="Arial" w:hAnsi="Arial" w:cs="Arial"/>
        </w:rPr>
        <w:t xml:space="preserve"> </w:t>
      </w:r>
      <w:proofErr w:type="spellStart"/>
      <w:r w:rsidRPr="00087BFC">
        <w:rPr>
          <w:rFonts w:ascii="Arial" w:eastAsia="Arial" w:hAnsi="Arial" w:cs="Arial"/>
        </w:rPr>
        <w:t>menghindarkan</w:t>
      </w:r>
      <w:proofErr w:type="spellEnd"/>
      <w:r w:rsidRPr="00087BFC">
        <w:rPr>
          <w:rFonts w:ascii="Arial" w:eastAsia="Arial" w:hAnsi="Arial" w:cs="Arial"/>
        </w:rPr>
        <w:t xml:space="preserve"> </w:t>
      </w:r>
      <w:proofErr w:type="spellStart"/>
      <w:r w:rsidRPr="00087BFC">
        <w:rPr>
          <w:rFonts w:ascii="Arial" w:eastAsia="Arial" w:hAnsi="Arial" w:cs="Arial"/>
        </w:rPr>
        <w:t>mahasiswa</w:t>
      </w:r>
      <w:proofErr w:type="spellEnd"/>
      <w:r w:rsidRPr="00087BFC">
        <w:rPr>
          <w:rFonts w:ascii="Arial" w:eastAsia="Arial" w:hAnsi="Arial" w:cs="Arial"/>
        </w:rPr>
        <w:t xml:space="preserve"> </w:t>
      </w:r>
      <w:proofErr w:type="spellStart"/>
      <w:r w:rsidRPr="00087BFC">
        <w:rPr>
          <w:rFonts w:ascii="Arial" w:eastAsia="Arial" w:hAnsi="Arial" w:cs="Arial"/>
        </w:rPr>
        <w:t>dari</w:t>
      </w:r>
      <w:proofErr w:type="spellEnd"/>
      <w:r w:rsidRPr="00087BFC">
        <w:rPr>
          <w:rFonts w:ascii="Arial" w:eastAsia="Arial" w:hAnsi="Arial" w:cs="Arial"/>
        </w:rPr>
        <w:t xml:space="preserve"> </w:t>
      </w:r>
      <w:proofErr w:type="spellStart"/>
      <w:r w:rsidRPr="00087BFC">
        <w:rPr>
          <w:rFonts w:ascii="Arial" w:eastAsia="Arial" w:hAnsi="Arial" w:cs="Arial"/>
        </w:rPr>
        <w:t>perilaku</w:t>
      </w:r>
      <w:proofErr w:type="spellEnd"/>
      <w:r w:rsidRPr="00087BFC">
        <w:rPr>
          <w:rFonts w:ascii="Arial" w:eastAsia="Arial" w:hAnsi="Arial" w:cs="Arial"/>
        </w:rPr>
        <w:t xml:space="preserve"> </w:t>
      </w:r>
      <w:r w:rsidRPr="00087BFC">
        <w:rPr>
          <w:rFonts w:ascii="Arial" w:eastAsia="Arial" w:hAnsi="Arial" w:cs="Arial"/>
          <w:i/>
          <w:iCs/>
        </w:rPr>
        <w:t>impulsive buying</w:t>
      </w:r>
      <w:r w:rsidRPr="00087BFC">
        <w:rPr>
          <w:rFonts w:ascii="Arial" w:eastAsia="Arial" w:hAnsi="Arial" w:cs="Arial"/>
        </w:rPr>
        <w:t xml:space="preserve">. </w:t>
      </w:r>
      <w:proofErr w:type="spellStart"/>
      <w:r w:rsidRPr="00087BFC">
        <w:rPr>
          <w:rFonts w:ascii="Arial" w:eastAsia="Arial" w:hAnsi="Arial" w:cs="Arial"/>
        </w:rPr>
        <w:t>Lingkungan</w:t>
      </w:r>
      <w:proofErr w:type="spellEnd"/>
      <w:r w:rsidRPr="00087BFC">
        <w:rPr>
          <w:rFonts w:ascii="Arial" w:eastAsia="Arial" w:hAnsi="Arial" w:cs="Arial"/>
        </w:rPr>
        <w:t xml:space="preserve"> </w:t>
      </w:r>
      <w:proofErr w:type="spellStart"/>
      <w:r w:rsidRPr="00087BFC">
        <w:rPr>
          <w:rFonts w:ascii="Arial" w:eastAsia="Arial" w:hAnsi="Arial" w:cs="Arial"/>
        </w:rPr>
        <w:t>mahasiswa</w:t>
      </w:r>
      <w:proofErr w:type="spellEnd"/>
      <w:r w:rsidRPr="00087BFC">
        <w:rPr>
          <w:rFonts w:ascii="Arial" w:eastAsia="Arial" w:hAnsi="Arial" w:cs="Arial"/>
        </w:rPr>
        <w:t xml:space="preserve"> </w:t>
      </w:r>
      <w:proofErr w:type="spellStart"/>
      <w:r w:rsidRPr="00087BFC">
        <w:rPr>
          <w:rFonts w:ascii="Arial" w:eastAsia="Arial" w:hAnsi="Arial" w:cs="Arial"/>
        </w:rPr>
        <w:t>seperti</w:t>
      </w:r>
      <w:proofErr w:type="spellEnd"/>
      <w:r w:rsidRPr="00087BFC">
        <w:rPr>
          <w:rFonts w:ascii="Arial" w:eastAsia="Arial" w:hAnsi="Arial" w:cs="Arial"/>
        </w:rPr>
        <w:t xml:space="preserve"> Universitas </w:t>
      </w:r>
      <w:proofErr w:type="spellStart"/>
      <w:r w:rsidRPr="00087BFC">
        <w:rPr>
          <w:rFonts w:ascii="Arial" w:eastAsia="Arial" w:hAnsi="Arial" w:cs="Arial"/>
        </w:rPr>
        <w:t>atau</w:t>
      </w:r>
      <w:proofErr w:type="spellEnd"/>
      <w:r w:rsidRPr="00087BFC">
        <w:rPr>
          <w:rFonts w:ascii="Arial" w:eastAsia="Arial" w:hAnsi="Arial" w:cs="Arial"/>
        </w:rPr>
        <w:t xml:space="preserve"> </w:t>
      </w:r>
      <w:proofErr w:type="spellStart"/>
      <w:r w:rsidRPr="00087BFC">
        <w:rPr>
          <w:rFonts w:ascii="Arial" w:eastAsia="Arial" w:hAnsi="Arial" w:cs="Arial"/>
        </w:rPr>
        <w:t>keluarga</w:t>
      </w:r>
      <w:proofErr w:type="spellEnd"/>
      <w:r w:rsidRPr="00087BFC">
        <w:rPr>
          <w:rFonts w:ascii="Arial" w:eastAsia="Arial" w:hAnsi="Arial" w:cs="Arial"/>
        </w:rPr>
        <w:t xml:space="preserve"> </w:t>
      </w:r>
      <w:proofErr w:type="spellStart"/>
      <w:r w:rsidRPr="00087BFC">
        <w:rPr>
          <w:rFonts w:ascii="Arial" w:eastAsia="Arial" w:hAnsi="Arial" w:cs="Arial"/>
        </w:rPr>
        <w:t>dapat</w:t>
      </w:r>
      <w:proofErr w:type="spellEnd"/>
      <w:r w:rsidRPr="00087BFC">
        <w:rPr>
          <w:rFonts w:ascii="Arial" w:eastAsia="Arial" w:hAnsi="Arial" w:cs="Arial"/>
        </w:rPr>
        <w:t xml:space="preserve"> </w:t>
      </w:r>
      <w:proofErr w:type="spellStart"/>
      <w:r w:rsidRPr="00087BFC">
        <w:rPr>
          <w:rFonts w:ascii="Arial" w:eastAsia="Arial" w:hAnsi="Arial" w:cs="Arial"/>
        </w:rPr>
        <w:t>membantu</w:t>
      </w:r>
      <w:proofErr w:type="spellEnd"/>
      <w:r w:rsidRPr="00087BFC">
        <w:rPr>
          <w:rFonts w:ascii="Arial" w:eastAsia="Arial" w:hAnsi="Arial" w:cs="Arial"/>
        </w:rPr>
        <w:t xml:space="preserve"> </w:t>
      </w:r>
      <w:proofErr w:type="spellStart"/>
      <w:r w:rsidRPr="00087BFC">
        <w:rPr>
          <w:rFonts w:ascii="Arial" w:eastAsia="Arial" w:hAnsi="Arial" w:cs="Arial"/>
        </w:rPr>
        <w:t>mencapai</w:t>
      </w:r>
      <w:proofErr w:type="spellEnd"/>
      <w:r w:rsidRPr="00087BFC">
        <w:rPr>
          <w:rFonts w:ascii="Arial" w:eastAsia="Arial" w:hAnsi="Arial" w:cs="Arial"/>
        </w:rPr>
        <w:t xml:space="preserve"> </w:t>
      </w:r>
      <w:proofErr w:type="spellStart"/>
      <w:r w:rsidRPr="00087BFC">
        <w:rPr>
          <w:rFonts w:ascii="Arial" w:eastAsia="Arial" w:hAnsi="Arial" w:cs="Arial"/>
        </w:rPr>
        <w:t>hal</w:t>
      </w:r>
      <w:proofErr w:type="spellEnd"/>
      <w:r w:rsidRPr="00087BFC">
        <w:rPr>
          <w:rFonts w:ascii="Arial" w:eastAsia="Arial" w:hAnsi="Arial" w:cs="Arial"/>
        </w:rPr>
        <w:t xml:space="preserve"> </w:t>
      </w:r>
      <w:proofErr w:type="spellStart"/>
      <w:r w:rsidRPr="00087BFC">
        <w:rPr>
          <w:rFonts w:ascii="Arial" w:eastAsia="Arial" w:hAnsi="Arial" w:cs="Arial"/>
        </w:rPr>
        <w:t>ini</w:t>
      </w:r>
      <w:proofErr w:type="spellEnd"/>
      <w:r w:rsidRPr="00087BFC">
        <w:rPr>
          <w:rFonts w:ascii="Arial" w:eastAsia="Arial" w:hAnsi="Arial" w:cs="Arial"/>
        </w:rPr>
        <w:t xml:space="preserve"> </w:t>
      </w:r>
      <w:proofErr w:type="spellStart"/>
      <w:r w:rsidRPr="00087BFC">
        <w:rPr>
          <w:rFonts w:ascii="Arial" w:eastAsia="Arial" w:hAnsi="Arial" w:cs="Arial"/>
        </w:rPr>
        <w:t>dengan</w:t>
      </w:r>
      <w:proofErr w:type="spellEnd"/>
      <w:r w:rsidRPr="00087BFC">
        <w:rPr>
          <w:rFonts w:ascii="Arial" w:eastAsia="Arial" w:hAnsi="Arial" w:cs="Arial"/>
        </w:rPr>
        <w:t xml:space="preserve"> </w:t>
      </w:r>
      <w:proofErr w:type="spellStart"/>
      <w:r w:rsidRPr="00087BFC">
        <w:rPr>
          <w:rFonts w:ascii="Arial" w:eastAsia="Arial" w:hAnsi="Arial" w:cs="Arial"/>
        </w:rPr>
        <w:t>memberikan</w:t>
      </w:r>
      <w:proofErr w:type="spellEnd"/>
      <w:r w:rsidRPr="00087BFC">
        <w:rPr>
          <w:rFonts w:ascii="Arial" w:eastAsia="Arial" w:hAnsi="Arial" w:cs="Arial"/>
        </w:rPr>
        <w:t xml:space="preserve"> </w:t>
      </w:r>
      <w:proofErr w:type="spellStart"/>
      <w:r w:rsidRPr="00087BFC">
        <w:rPr>
          <w:rFonts w:ascii="Arial" w:eastAsia="Arial" w:hAnsi="Arial" w:cs="Arial"/>
        </w:rPr>
        <w:t>edukasi</w:t>
      </w:r>
      <w:proofErr w:type="spellEnd"/>
      <w:r w:rsidRPr="00087BFC">
        <w:rPr>
          <w:rFonts w:ascii="Arial" w:eastAsia="Arial" w:hAnsi="Arial" w:cs="Arial"/>
        </w:rPr>
        <w:t xml:space="preserve"> dan </w:t>
      </w:r>
      <w:proofErr w:type="spellStart"/>
      <w:r w:rsidRPr="00087BFC">
        <w:rPr>
          <w:rFonts w:ascii="Arial" w:eastAsia="Arial" w:hAnsi="Arial" w:cs="Arial"/>
        </w:rPr>
        <w:t>kegiatan-kegiatan</w:t>
      </w:r>
      <w:proofErr w:type="spellEnd"/>
      <w:r w:rsidRPr="00087BFC">
        <w:rPr>
          <w:rFonts w:ascii="Arial" w:eastAsia="Arial" w:hAnsi="Arial" w:cs="Arial"/>
        </w:rPr>
        <w:t xml:space="preserve"> </w:t>
      </w:r>
      <w:proofErr w:type="spellStart"/>
      <w:r w:rsidRPr="00087BFC">
        <w:rPr>
          <w:rFonts w:ascii="Arial" w:eastAsia="Arial" w:hAnsi="Arial" w:cs="Arial"/>
        </w:rPr>
        <w:t>bermanfaat</w:t>
      </w:r>
      <w:proofErr w:type="spellEnd"/>
      <w:r w:rsidRPr="00087BFC">
        <w:rPr>
          <w:rFonts w:ascii="Arial" w:eastAsia="Arial" w:hAnsi="Arial" w:cs="Arial"/>
        </w:rPr>
        <w:t xml:space="preserve"> yang </w:t>
      </w:r>
      <w:proofErr w:type="spellStart"/>
      <w:r w:rsidRPr="00087BFC">
        <w:rPr>
          <w:rFonts w:ascii="Arial" w:eastAsia="Arial" w:hAnsi="Arial" w:cs="Arial"/>
        </w:rPr>
        <w:t>dapat</w:t>
      </w:r>
      <w:proofErr w:type="spellEnd"/>
      <w:r w:rsidRPr="00087BFC">
        <w:rPr>
          <w:rFonts w:ascii="Arial" w:eastAsia="Arial" w:hAnsi="Arial" w:cs="Arial"/>
        </w:rPr>
        <w:t xml:space="preserve"> </w:t>
      </w:r>
      <w:proofErr w:type="spellStart"/>
      <w:r w:rsidRPr="00087BFC">
        <w:rPr>
          <w:rFonts w:ascii="Arial" w:eastAsia="Arial" w:hAnsi="Arial" w:cs="Arial"/>
        </w:rPr>
        <w:t>meningkatkan</w:t>
      </w:r>
      <w:proofErr w:type="spellEnd"/>
      <w:r w:rsidRPr="00087BFC">
        <w:rPr>
          <w:rFonts w:ascii="Arial" w:eastAsia="Arial" w:hAnsi="Arial" w:cs="Arial"/>
        </w:rPr>
        <w:t xml:space="preserve"> </w:t>
      </w:r>
      <w:proofErr w:type="spellStart"/>
      <w:r w:rsidRPr="00087BFC">
        <w:rPr>
          <w:rFonts w:ascii="Arial" w:eastAsia="Arial" w:hAnsi="Arial" w:cs="Arial"/>
          <w:i/>
          <w:iCs/>
        </w:rPr>
        <w:t>self esteem</w:t>
      </w:r>
      <w:proofErr w:type="spellEnd"/>
      <w:r w:rsidRPr="00087BFC">
        <w:rPr>
          <w:rFonts w:ascii="Arial" w:eastAsia="Arial" w:hAnsi="Arial" w:cs="Arial"/>
          <w:i/>
          <w:iCs/>
        </w:rPr>
        <w:t xml:space="preserve"> </w:t>
      </w:r>
      <w:proofErr w:type="spellStart"/>
      <w:r w:rsidRPr="00087BFC">
        <w:rPr>
          <w:rFonts w:ascii="Arial" w:eastAsia="Arial" w:hAnsi="Arial" w:cs="Arial"/>
        </w:rPr>
        <w:t>seperti</w:t>
      </w:r>
      <w:proofErr w:type="spellEnd"/>
      <w:r w:rsidRPr="00087BFC">
        <w:rPr>
          <w:rFonts w:ascii="Arial" w:eastAsia="Arial" w:hAnsi="Arial" w:cs="Arial"/>
        </w:rPr>
        <w:t xml:space="preserve"> </w:t>
      </w:r>
      <w:proofErr w:type="spellStart"/>
      <w:r w:rsidRPr="00087BFC">
        <w:rPr>
          <w:rFonts w:ascii="Arial" w:eastAsia="Arial" w:hAnsi="Arial" w:cs="Arial"/>
        </w:rPr>
        <w:t>keikutsertaan</w:t>
      </w:r>
      <w:proofErr w:type="spellEnd"/>
      <w:r w:rsidRPr="00087BFC">
        <w:rPr>
          <w:rFonts w:ascii="Arial" w:eastAsia="Arial" w:hAnsi="Arial" w:cs="Arial"/>
        </w:rPr>
        <w:t xml:space="preserve"> </w:t>
      </w:r>
      <w:proofErr w:type="spellStart"/>
      <w:r w:rsidRPr="00087BFC">
        <w:rPr>
          <w:rFonts w:ascii="Arial" w:eastAsia="Arial" w:hAnsi="Arial" w:cs="Arial"/>
        </w:rPr>
        <w:t>dalam</w:t>
      </w:r>
      <w:proofErr w:type="spellEnd"/>
      <w:r w:rsidRPr="00087BFC">
        <w:rPr>
          <w:rFonts w:ascii="Arial" w:eastAsia="Arial" w:hAnsi="Arial" w:cs="Arial"/>
        </w:rPr>
        <w:t xml:space="preserve"> </w:t>
      </w:r>
      <w:proofErr w:type="spellStart"/>
      <w:r w:rsidRPr="00087BFC">
        <w:rPr>
          <w:rFonts w:ascii="Arial" w:eastAsia="Arial" w:hAnsi="Arial" w:cs="Arial"/>
        </w:rPr>
        <w:t>kegiatan</w:t>
      </w:r>
      <w:proofErr w:type="spellEnd"/>
      <w:r w:rsidRPr="00087BFC">
        <w:rPr>
          <w:rFonts w:ascii="Arial" w:eastAsia="Arial" w:hAnsi="Arial" w:cs="Arial"/>
        </w:rPr>
        <w:t xml:space="preserve"> </w:t>
      </w:r>
      <w:proofErr w:type="spellStart"/>
      <w:r w:rsidRPr="00087BFC">
        <w:rPr>
          <w:rFonts w:ascii="Arial" w:eastAsia="Arial" w:hAnsi="Arial" w:cs="Arial"/>
        </w:rPr>
        <w:t>ormawa</w:t>
      </w:r>
      <w:proofErr w:type="spellEnd"/>
      <w:r w:rsidRPr="00087BFC">
        <w:rPr>
          <w:rFonts w:ascii="Arial" w:eastAsia="Arial" w:hAnsi="Arial" w:cs="Arial"/>
        </w:rPr>
        <w:t xml:space="preserve"> </w:t>
      </w:r>
      <w:proofErr w:type="spellStart"/>
      <w:r w:rsidRPr="00087BFC">
        <w:rPr>
          <w:rFonts w:ascii="Arial" w:eastAsia="Arial" w:hAnsi="Arial" w:cs="Arial"/>
        </w:rPr>
        <w:t>atau</w:t>
      </w:r>
      <w:proofErr w:type="spellEnd"/>
      <w:r w:rsidRPr="00087BFC">
        <w:rPr>
          <w:rFonts w:ascii="Arial" w:eastAsia="Arial" w:hAnsi="Arial" w:cs="Arial"/>
        </w:rPr>
        <w:t xml:space="preserve"> </w:t>
      </w:r>
      <w:proofErr w:type="spellStart"/>
      <w:r w:rsidRPr="00087BFC">
        <w:rPr>
          <w:rFonts w:ascii="Arial" w:eastAsia="Arial" w:hAnsi="Arial" w:cs="Arial"/>
        </w:rPr>
        <w:t>mengikuti</w:t>
      </w:r>
      <w:proofErr w:type="spellEnd"/>
      <w:r w:rsidRPr="00087BFC">
        <w:rPr>
          <w:rFonts w:ascii="Arial" w:eastAsia="Arial" w:hAnsi="Arial" w:cs="Arial"/>
        </w:rPr>
        <w:t xml:space="preserve"> </w:t>
      </w:r>
      <w:proofErr w:type="spellStart"/>
      <w:r w:rsidRPr="00087BFC">
        <w:rPr>
          <w:rFonts w:ascii="Arial" w:eastAsia="Arial" w:hAnsi="Arial" w:cs="Arial"/>
        </w:rPr>
        <w:t>beberapa</w:t>
      </w:r>
      <w:proofErr w:type="spellEnd"/>
      <w:r w:rsidRPr="00087BFC">
        <w:rPr>
          <w:rFonts w:ascii="Arial" w:eastAsia="Arial" w:hAnsi="Arial" w:cs="Arial"/>
        </w:rPr>
        <w:t xml:space="preserve"> </w:t>
      </w:r>
      <w:proofErr w:type="spellStart"/>
      <w:r w:rsidRPr="00087BFC">
        <w:rPr>
          <w:rFonts w:ascii="Arial" w:eastAsia="Arial" w:hAnsi="Arial" w:cs="Arial"/>
        </w:rPr>
        <w:t>lomba</w:t>
      </w:r>
      <w:proofErr w:type="spellEnd"/>
      <w:r w:rsidRPr="00087BFC">
        <w:rPr>
          <w:rFonts w:ascii="Arial" w:eastAsia="Arial" w:hAnsi="Arial" w:cs="Arial"/>
        </w:rPr>
        <w:t xml:space="preserve"> </w:t>
      </w:r>
      <w:proofErr w:type="spellStart"/>
      <w:r w:rsidRPr="00087BFC">
        <w:rPr>
          <w:rFonts w:ascii="Arial" w:eastAsia="Arial" w:hAnsi="Arial" w:cs="Arial"/>
        </w:rPr>
        <w:t>kompetitif</w:t>
      </w:r>
      <w:proofErr w:type="spellEnd"/>
      <w:r w:rsidRPr="00087BFC">
        <w:rPr>
          <w:rFonts w:ascii="Arial" w:eastAsia="Arial" w:hAnsi="Arial" w:cs="Arial"/>
        </w:rPr>
        <w:t xml:space="preserve"> </w:t>
      </w:r>
      <w:proofErr w:type="spellStart"/>
      <w:r w:rsidRPr="00087BFC">
        <w:rPr>
          <w:rFonts w:ascii="Arial" w:eastAsia="Arial" w:hAnsi="Arial" w:cs="Arial"/>
        </w:rPr>
        <w:t>antar</w:t>
      </w:r>
      <w:proofErr w:type="spellEnd"/>
      <w:r w:rsidRPr="00087BFC">
        <w:rPr>
          <w:rFonts w:ascii="Arial" w:eastAsia="Arial" w:hAnsi="Arial" w:cs="Arial"/>
        </w:rPr>
        <w:t xml:space="preserve"> </w:t>
      </w:r>
      <w:proofErr w:type="spellStart"/>
      <w:r w:rsidRPr="00087BFC">
        <w:rPr>
          <w:rFonts w:ascii="Arial" w:eastAsia="Arial" w:hAnsi="Arial" w:cs="Arial"/>
        </w:rPr>
        <w:t>mahasiswa</w:t>
      </w:r>
      <w:proofErr w:type="spellEnd"/>
      <w:r w:rsidRPr="00087BFC">
        <w:rPr>
          <w:rFonts w:ascii="Arial" w:eastAsia="Arial" w:hAnsi="Arial" w:cs="Arial"/>
        </w:rPr>
        <w:t xml:space="preserve">. Adapun </w:t>
      </w:r>
      <w:proofErr w:type="spellStart"/>
      <w:r w:rsidRPr="00087BFC">
        <w:rPr>
          <w:rFonts w:ascii="Arial" w:eastAsia="Arial" w:hAnsi="Arial" w:cs="Arial"/>
        </w:rPr>
        <w:t>secara</w:t>
      </w:r>
      <w:proofErr w:type="spellEnd"/>
      <w:r w:rsidRPr="00087BFC">
        <w:rPr>
          <w:rFonts w:ascii="Arial" w:eastAsia="Arial" w:hAnsi="Arial" w:cs="Arial"/>
        </w:rPr>
        <w:t xml:space="preserve"> </w:t>
      </w:r>
      <w:proofErr w:type="spellStart"/>
      <w:r w:rsidRPr="00087BFC">
        <w:rPr>
          <w:rFonts w:ascii="Arial" w:eastAsia="Arial" w:hAnsi="Arial" w:cs="Arial"/>
        </w:rPr>
        <w:t>teoritis</w:t>
      </w:r>
      <w:proofErr w:type="spellEnd"/>
      <w:r w:rsidRPr="00087BFC">
        <w:rPr>
          <w:rFonts w:ascii="Arial" w:eastAsia="Arial" w:hAnsi="Arial" w:cs="Arial"/>
        </w:rPr>
        <w:t xml:space="preserve">, </w:t>
      </w:r>
      <w:proofErr w:type="spellStart"/>
      <w:r w:rsidRPr="00087BFC">
        <w:rPr>
          <w:rFonts w:ascii="Arial" w:eastAsia="Arial" w:hAnsi="Arial" w:cs="Arial"/>
        </w:rPr>
        <w:t>penelitian</w:t>
      </w:r>
      <w:proofErr w:type="spellEnd"/>
      <w:r w:rsidRPr="00087BFC">
        <w:rPr>
          <w:rFonts w:ascii="Arial" w:eastAsia="Arial" w:hAnsi="Arial" w:cs="Arial"/>
        </w:rPr>
        <w:t xml:space="preserve"> </w:t>
      </w:r>
      <w:proofErr w:type="spellStart"/>
      <w:r w:rsidRPr="00087BFC">
        <w:rPr>
          <w:rFonts w:ascii="Arial" w:eastAsia="Arial" w:hAnsi="Arial" w:cs="Arial"/>
        </w:rPr>
        <w:t>ini</w:t>
      </w:r>
      <w:proofErr w:type="spellEnd"/>
      <w:r w:rsidRPr="00087BFC">
        <w:rPr>
          <w:rFonts w:ascii="Arial" w:eastAsia="Arial" w:hAnsi="Arial" w:cs="Arial"/>
        </w:rPr>
        <w:t xml:space="preserve"> </w:t>
      </w:r>
      <w:proofErr w:type="spellStart"/>
      <w:r w:rsidRPr="00087BFC">
        <w:rPr>
          <w:rFonts w:ascii="Arial" w:eastAsia="Arial" w:hAnsi="Arial" w:cs="Arial"/>
        </w:rPr>
        <w:t>dapat</w:t>
      </w:r>
      <w:proofErr w:type="spellEnd"/>
      <w:r w:rsidRPr="00087BFC">
        <w:rPr>
          <w:rFonts w:ascii="Arial" w:eastAsia="Arial" w:hAnsi="Arial" w:cs="Arial"/>
        </w:rPr>
        <w:t xml:space="preserve"> </w:t>
      </w:r>
      <w:proofErr w:type="spellStart"/>
      <w:r w:rsidRPr="00087BFC">
        <w:rPr>
          <w:rFonts w:ascii="Arial" w:eastAsia="Arial" w:hAnsi="Arial" w:cs="Arial"/>
        </w:rPr>
        <w:t>digunakan</w:t>
      </w:r>
      <w:proofErr w:type="spellEnd"/>
      <w:r w:rsidRPr="00087BFC">
        <w:rPr>
          <w:rFonts w:ascii="Arial" w:eastAsia="Arial" w:hAnsi="Arial" w:cs="Arial"/>
        </w:rPr>
        <w:t xml:space="preserve"> </w:t>
      </w:r>
      <w:proofErr w:type="spellStart"/>
      <w:r w:rsidRPr="00087BFC">
        <w:rPr>
          <w:rFonts w:ascii="Arial" w:eastAsia="Arial" w:hAnsi="Arial" w:cs="Arial"/>
        </w:rPr>
        <w:t>sebagai</w:t>
      </w:r>
      <w:proofErr w:type="spellEnd"/>
      <w:r w:rsidRPr="00087BFC">
        <w:rPr>
          <w:rFonts w:ascii="Arial" w:eastAsia="Arial" w:hAnsi="Arial" w:cs="Arial"/>
        </w:rPr>
        <w:t xml:space="preserve"> </w:t>
      </w:r>
      <w:proofErr w:type="spellStart"/>
      <w:r w:rsidRPr="00087BFC">
        <w:rPr>
          <w:rFonts w:ascii="Arial" w:eastAsia="Arial" w:hAnsi="Arial" w:cs="Arial"/>
        </w:rPr>
        <w:t>dasar</w:t>
      </w:r>
      <w:proofErr w:type="spellEnd"/>
      <w:r w:rsidRPr="00087BFC">
        <w:rPr>
          <w:rFonts w:ascii="Arial" w:eastAsia="Arial" w:hAnsi="Arial" w:cs="Arial"/>
        </w:rPr>
        <w:t xml:space="preserve"> </w:t>
      </w:r>
      <w:proofErr w:type="spellStart"/>
      <w:r w:rsidRPr="00087BFC">
        <w:rPr>
          <w:rFonts w:ascii="Arial" w:eastAsia="Arial" w:hAnsi="Arial" w:cs="Arial"/>
        </w:rPr>
        <w:t>bagi</w:t>
      </w:r>
      <w:proofErr w:type="spellEnd"/>
      <w:r w:rsidRPr="00087BFC">
        <w:rPr>
          <w:rFonts w:ascii="Arial" w:eastAsia="Arial" w:hAnsi="Arial" w:cs="Arial"/>
        </w:rPr>
        <w:t xml:space="preserve"> </w:t>
      </w:r>
      <w:proofErr w:type="spellStart"/>
      <w:r w:rsidRPr="00087BFC">
        <w:rPr>
          <w:rFonts w:ascii="Arial" w:eastAsia="Arial" w:hAnsi="Arial" w:cs="Arial"/>
        </w:rPr>
        <w:t>peneliti</w:t>
      </w:r>
      <w:proofErr w:type="spellEnd"/>
      <w:r w:rsidRPr="00087BFC">
        <w:rPr>
          <w:rFonts w:ascii="Arial" w:eastAsia="Arial" w:hAnsi="Arial" w:cs="Arial"/>
        </w:rPr>
        <w:t xml:space="preserve"> </w:t>
      </w:r>
      <w:proofErr w:type="spellStart"/>
      <w:r w:rsidRPr="00087BFC">
        <w:rPr>
          <w:rFonts w:ascii="Arial" w:eastAsia="Arial" w:hAnsi="Arial" w:cs="Arial"/>
        </w:rPr>
        <w:t>selanjutnya</w:t>
      </w:r>
      <w:proofErr w:type="spellEnd"/>
      <w:r w:rsidRPr="00087BFC">
        <w:rPr>
          <w:rFonts w:ascii="Arial" w:eastAsia="Arial" w:hAnsi="Arial" w:cs="Arial"/>
        </w:rPr>
        <w:t xml:space="preserve"> </w:t>
      </w:r>
      <w:proofErr w:type="spellStart"/>
      <w:r w:rsidRPr="00087BFC">
        <w:rPr>
          <w:rFonts w:ascii="Arial" w:eastAsia="Arial" w:hAnsi="Arial" w:cs="Arial"/>
        </w:rPr>
        <w:t>untuk</w:t>
      </w:r>
      <w:proofErr w:type="spellEnd"/>
      <w:r w:rsidRPr="00087BFC">
        <w:rPr>
          <w:rFonts w:ascii="Arial" w:eastAsia="Arial" w:hAnsi="Arial" w:cs="Arial"/>
        </w:rPr>
        <w:t xml:space="preserve"> </w:t>
      </w:r>
      <w:proofErr w:type="spellStart"/>
      <w:r w:rsidRPr="00087BFC">
        <w:rPr>
          <w:rFonts w:ascii="Arial" w:eastAsia="Arial" w:hAnsi="Arial" w:cs="Arial"/>
        </w:rPr>
        <w:t>meneliti</w:t>
      </w:r>
      <w:proofErr w:type="spellEnd"/>
      <w:r w:rsidRPr="00087BFC">
        <w:rPr>
          <w:rFonts w:ascii="Arial" w:eastAsia="Arial" w:hAnsi="Arial" w:cs="Arial"/>
        </w:rPr>
        <w:t xml:space="preserve"> </w:t>
      </w:r>
      <w:proofErr w:type="spellStart"/>
      <w:r w:rsidRPr="00087BFC">
        <w:rPr>
          <w:rFonts w:ascii="Arial" w:eastAsia="Arial" w:hAnsi="Arial" w:cs="Arial"/>
        </w:rPr>
        <w:t>lebih</w:t>
      </w:r>
      <w:proofErr w:type="spellEnd"/>
      <w:r w:rsidRPr="00087BFC">
        <w:rPr>
          <w:rFonts w:ascii="Arial" w:eastAsia="Arial" w:hAnsi="Arial" w:cs="Arial"/>
        </w:rPr>
        <w:t xml:space="preserve"> </w:t>
      </w:r>
      <w:proofErr w:type="spellStart"/>
      <w:r w:rsidRPr="00087BFC">
        <w:rPr>
          <w:rFonts w:ascii="Arial" w:eastAsia="Arial" w:hAnsi="Arial" w:cs="Arial"/>
        </w:rPr>
        <w:t>lanjut</w:t>
      </w:r>
      <w:proofErr w:type="spellEnd"/>
      <w:r w:rsidRPr="00087BFC">
        <w:rPr>
          <w:rFonts w:ascii="Arial" w:eastAsia="Arial" w:hAnsi="Arial" w:cs="Arial"/>
        </w:rPr>
        <w:t xml:space="preserve"> </w:t>
      </w:r>
      <w:proofErr w:type="spellStart"/>
      <w:r w:rsidRPr="00087BFC">
        <w:rPr>
          <w:rFonts w:ascii="Arial" w:eastAsia="Arial" w:hAnsi="Arial" w:cs="Arial"/>
        </w:rPr>
        <w:t>terkait</w:t>
      </w:r>
      <w:proofErr w:type="spellEnd"/>
      <w:r w:rsidRPr="00087BFC">
        <w:rPr>
          <w:rFonts w:ascii="Arial" w:eastAsia="Arial" w:hAnsi="Arial" w:cs="Arial"/>
        </w:rPr>
        <w:t xml:space="preserve"> </w:t>
      </w:r>
      <w:proofErr w:type="spellStart"/>
      <w:r w:rsidRPr="00087BFC">
        <w:rPr>
          <w:rFonts w:ascii="Arial" w:eastAsia="Arial" w:hAnsi="Arial" w:cs="Arial"/>
        </w:rPr>
        <w:t>topik</w:t>
      </w:r>
      <w:proofErr w:type="spellEnd"/>
      <w:r w:rsidRPr="00087BFC">
        <w:rPr>
          <w:rFonts w:ascii="Arial" w:eastAsia="Arial" w:hAnsi="Arial" w:cs="Arial"/>
        </w:rPr>
        <w:t xml:space="preserve"> </w:t>
      </w:r>
      <w:r w:rsidRPr="00087BFC">
        <w:rPr>
          <w:rFonts w:ascii="Arial" w:eastAsia="Arial" w:hAnsi="Arial" w:cs="Arial"/>
          <w:i/>
          <w:iCs/>
        </w:rPr>
        <w:t>impulsive buying</w:t>
      </w:r>
      <w:r w:rsidRPr="00087BFC">
        <w:rPr>
          <w:rFonts w:ascii="Arial" w:eastAsia="Arial" w:hAnsi="Arial" w:cs="Arial"/>
        </w:rPr>
        <w:t>.</w:t>
      </w:r>
    </w:p>
    <w:p w14:paraId="0B95D871" w14:textId="5D279B78" w:rsidR="009C5671" w:rsidRPr="009C5671" w:rsidRDefault="009C5671" w:rsidP="00087BFC">
      <w:pPr>
        <w:spacing w:after="0" w:line="360" w:lineRule="auto"/>
        <w:ind w:firstLine="540"/>
        <w:jc w:val="both"/>
        <w:rPr>
          <w:rFonts w:ascii="Arial" w:eastAsia="Arial" w:hAnsi="Arial" w:cs="Arial"/>
          <w:lang w:val="id-ID"/>
        </w:rPr>
      </w:pPr>
    </w:p>
    <w:p w14:paraId="5F494C6D" w14:textId="77777777" w:rsidR="009C5671" w:rsidRDefault="009C5671" w:rsidP="009C5671">
      <w:pPr>
        <w:spacing w:after="0" w:line="360" w:lineRule="auto"/>
        <w:jc w:val="both"/>
        <w:rPr>
          <w:rFonts w:ascii="Arial" w:eastAsia="Arial" w:hAnsi="Arial" w:cs="Arial"/>
        </w:rPr>
      </w:pPr>
    </w:p>
    <w:tbl>
      <w:tblPr>
        <w:tblStyle w:val="a5"/>
        <w:tblW w:w="8721" w:type="dxa"/>
        <w:tblBorders>
          <w:top w:val="nil"/>
          <w:left w:val="nil"/>
          <w:bottom w:val="nil"/>
          <w:right w:val="nil"/>
          <w:insideH w:val="nil"/>
          <w:insideV w:val="nil"/>
        </w:tblBorders>
        <w:tblLayout w:type="fixed"/>
        <w:tblLook w:val="0400" w:firstRow="0" w:lastRow="0" w:firstColumn="0" w:lastColumn="0" w:noHBand="0" w:noVBand="1"/>
      </w:tblPr>
      <w:tblGrid>
        <w:gridCol w:w="8721"/>
      </w:tblGrid>
      <w:tr w:rsidR="00380E2F" w14:paraId="71249A26" w14:textId="77777777">
        <w:tc>
          <w:tcPr>
            <w:tcW w:w="8721" w:type="dxa"/>
          </w:tcPr>
          <w:p w14:paraId="15B7A6EE" w14:textId="418BC02B" w:rsidR="00087BFC" w:rsidRPr="00087BFC" w:rsidRDefault="009C5671" w:rsidP="00087BFC">
            <w:pPr>
              <w:pStyle w:val="Judul2"/>
              <w:spacing w:line="360" w:lineRule="auto"/>
              <w:jc w:val="left"/>
              <w:rPr>
                <w:sz w:val="28"/>
                <w:szCs w:val="28"/>
              </w:rPr>
            </w:pPr>
            <w:bookmarkStart w:id="10" w:name="bookmark=id.1t3h5sf" w:colFirst="0" w:colLast="0"/>
            <w:bookmarkEnd w:id="10"/>
            <w:r>
              <w:rPr>
                <w:sz w:val="28"/>
                <w:szCs w:val="28"/>
              </w:rPr>
              <w:lastRenderedPageBreak/>
              <w:t>Ucapan Terima Kasih</w:t>
            </w:r>
          </w:p>
          <w:p w14:paraId="799F58F5" w14:textId="0D8CE3E9" w:rsidR="009C5671" w:rsidRPr="00307DA7" w:rsidRDefault="00087BFC" w:rsidP="00087BFC">
            <w:pPr>
              <w:spacing w:line="360" w:lineRule="auto"/>
              <w:jc w:val="both"/>
              <w:rPr>
                <w:rFonts w:ascii="Arial" w:eastAsia="Arial" w:hAnsi="Arial" w:cs="Arial"/>
                <w:lang w:val="id-ID"/>
              </w:rPr>
            </w:pPr>
            <w:r>
              <w:rPr>
                <w:rFonts w:ascii="Arial" w:eastAsia="Arial" w:hAnsi="Arial" w:cs="Arial"/>
                <w:lang w:val="id-ID"/>
              </w:rPr>
              <w:t>Ucapan terima kasih kepada Universitas Muhammadiyah Sidoarjo yang telah memberikan izin penelitian dan seluruh mahasiswa yang telah bersedia menjadi responden dari penelitian ini.</w:t>
            </w:r>
          </w:p>
        </w:tc>
      </w:tr>
      <w:tr w:rsidR="00380E2F" w14:paraId="30EB9691" w14:textId="77777777">
        <w:tc>
          <w:tcPr>
            <w:tcW w:w="8721" w:type="dxa"/>
          </w:tcPr>
          <w:p w14:paraId="100BD4B3" w14:textId="4F0DF47C" w:rsidR="00380E2F" w:rsidRDefault="004D0047">
            <w:pPr>
              <w:pStyle w:val="Judul2"/>
              <w:rPr>
                <w:b w:val="0"/>
              </w:rPr>
            </w:pPr>
            <w:r>
              <w:rPr>
                <w:sz w:val="28"/>
                <w:szCs w:val="28"/>
              </w:rPr>
              <w:t>Referensi</w:t>
            </w:r>
          </w:p>
        </w:tc>
      </w:tr>
      <w:tr w:rsidR="00380E2F" w14:paraId="598D218E" w14:textId="77777777">
        <w:tc>
          <w:tcPr>
            <w:tcW w:w="8721" w:type="dxa"/>
          </w:tcPr>
          <w:p w14:paraId="58FC13B6" w14:textId="77777777" w:rsidR="00380E2F" w:rsidRDefault="00380E2F">
            <w:pPr>
              <w:spacing w:after="0" w:line="240" w:lineRule="auto"/>
              <w:jc w:val="both"/>
              <w:rPr>
                <w:rFonts w:ascii="Arial" w:eastAsia="Arial" w:hAnsi="Arial" w:cs="Arial"/>
                <w:b/>
                <w:sz w:val="24"/>
                <w:szCs w:val="24"/>
              </w:rPr>
            </w:pPr>
          </w:p>
        </w:tc>
      </w:tr>
    </w:tbl>
    <w:p w14:paraId="21F30092" w14:textId="436D031F" w:rsidR="008749FB" w:rsidRPr="008749FB" w:rsidRDefault="004D0047" w:rsidP="008749FB">
      <w:pPr>
        <w:widowControl w:val="0"/>
        <w:autoSpaceDE w:val="0"/>
        <w:autoSpaceDN w:val="0"/>
        <w:adjustRightInd w:val="0"/>
        <w:spacing w:after="0" w:line="240" w:lineRule="auto"/>
        <w:ind w:left="480" w:hanging="480"/>
        <w:jc w:val="both"/>
        <w:rPr>
          <w:rFonts w:ascii="Arial" w:hAnsi="Arial" w:cs="Arial"/>
          <w:noProof/>
          <w:sz w:val="20"/>
          <w:szCs w:val="24"/>
        </w:rPr>
      </w:pPr>
      <w:r>
        <w:rPr>
          <w:rFonts w:ascii="Arial" w:eastAsia="Arial" w:hAnsi="Arial" w:cs="Arial"/>
          <w:color w:val="000000"/>
          <w:sz w:val="20"/>
          <w:szCs w:val="20"/>
        </w:rPr>
        <w:fldChar w:fldCharType="begin" w:fldLock="1"/>
      </w:r>
      <w:r>
        <w:rPr>
          <w:rFonts w:ascii="Arial" w:eastAsia="Arial" w:hAnsi="Arial" w:cs="Arial"/>
          <w:color w:val="000000"/>
          <w:sz w:val="20"/>
          <w:szCs w:val="20"/>
        </w:rPr>
        <w:instrText xml:space="preserve">ADDIN Mendeley Bibliography CSL_BIBLIOGRAPHY </w:instrText>
      </w:r>
      <w:r>
        <w:rPr>
          <w:rFonts w:ascii="Arial" w:eastAsia="Arial" w:hAnsi="Arial" w:cs="Arial"/>
          <w:color w:val="000000"/>
          <w:sz w:val="20"/>
          <w:szCs w:val="20"/>
        </w:rPr>
        <w:fldChar w:fldCharType="separate"/>
      </w:r>
      <w:r w:rsidR="008749FB" w:rsidRPr="008749FB">
        <w:rPr>
          <w:rFonts w:ascii="Arial" w:hAnsi="Arial" w:cs="Arial"/>
          <w:noProof/>
          <w:sz w:val="20"/>
          <w:szCs w:val="24"/>
        </w:rPr>
        <w:t xml:space="preserve">Adu, D. W., Widiani, E., &amp; Trishinta, S. M. (2018). Hubungan tingkat disabilitas fisik dalam pemenuhan activity daily living dengan harga diri pada anak penyandang disabilitas fisik di Yayasan pembinaan anak cacat (YPAC) Malang. </w:t>
      </w:r>
      <w:r w:rsidR="008749FB" w:rsidRPr="008749FB">
        <w:rPr>
          <w:rFonts w:ascii="Arial" w:hAnsi="Arial" w:cs="Arial"/>
          <w:i/>
          <w:iCs/>
          <w:noProof/>
          <w:sz w:val="20"/>
          <w:szCs w:val="24"/>
        </w:rPr>
        <w:t>Jurnal Ilmiah Keperawatan</w:t>
      </w:r>
      <w:r w:rsidR="008749FB" w:rsidRPr="008749FB">
        <w:rPr>
          <w:rFonts w:ascii="Arial" w:hAnsi="Arial" w:cs="Arial"/>
          <w:noProof/>
          <w:sz w:val="20"/>
          <w:szCs w:val="24"/>
        </w:rPr>
        <w:t xml:space="preserve">, </w:t>
      </w:r>
      <w:r w:rsidR="008749FB" w:rsidRPr="008749FB">
        <w:rPr>
          <w:rFonts w:ascii="Arial" w:hAnsi="Arial" w:cs="Arial"/>
          <w:i/>
          <w:iCs/>
          <w:noProof/>
          <w:sz w:val="20"/>
          <w:szCs w:val="24"/>
        </w:rPr>
        <w:t>3</w:t>
      </w:r>
      <w:r w:rsidR="008749FB" w:rsidRPr="008749FB">
        <w:rPr>
          <w:rFonts w:ascii="Arial" w:hAnsi="Arial" w:cs="Arial"/>
          <w:noProof/>
          <w:sz w:val="20"/>
          <w:szCs w:val="24"/>
        </w:rPr>
        <w:t>(1). https://doi.org/10.33366/nn.v3i1.839</w:t>
      </w:r>
    </w:p>
    <w:p w14:paraId="0269A348"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t xml:space="preserve">Ahmad, M. B., Ali, H. F., Malik, M. S., Humayun, A. A., &amp; Ahmad, S. (2019). Factors Affecting Impulsive Buying Behavior with Mediating role of Positive Mood: An Empirical Study. </w:t>
      </w:r>
      <w:r w:rsidRPr="008749FB">
        <w:rPr>
          <w:rFonts w:ascii="Arial" w:hAnsi="Arial" w:cs="Arial"/>
          <w:i/>
          <w:iCs/>
          <w:noProof/>
          <w:sz w:val="20"/>
          <w:szCs w:val="24"/>
        </w:rPr>
        <w:t>European Online Journal of Natural and Social Sciences; Vol 8, No 1 (2019)</w:t>
      </w:r>
      <w:r w:rsidRPr="008749FB">
        <w:rPr>
          <w:rFonts w:ascii="Arial" w:hAnsi="Arial" w:cs="Arial"/>
          <w:noProof/>
          <w:sz w:val="20"/>
          <w:szCs w:val="24"/>
        </w:rPr>
        <w:t>. https://european-science.com/eojnss/article/view/5510</w:t>
      </w:r>
    </w:p>
    <w:p w14:paraId="29A9A426"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t xml:space="preserve">Aliyati, P. D., Noviekayati, I. G. A. A., &amp; Farid, M. (2020). Pengaruh Pelatihan Konsep Diri Terhadap Kecenderungan Pembelian Impulsif Pada Remaja Akhir Di Kabupaten Tulungagung. </w:t>
      </w:r>
      <w:r w:rsidRPr="008749FB">
        <w:rPr>
          <w:rFonts w:ascii="Arial" w:hAnsi="Arial" w:cs="Arial"/>
          <w:i/>
          <w:iCs/>
          <w:noProof/>
          <w:sz w:val="20"/>
          <w:szCs w:val="24"/>
        </w:rPr>
        <w:t>Indonesian Psychological Research</w:t>
      </w:r>
      <w:r w:rsidRPr="008749FB">
        <w:rPr>
          <w:rFonts w:ascii="Arial" w:hAnsi="Arial" w:cs="Arial"/>
          <w:noProof/>
          <w:sz w:val="20"/>
          <w:szCs w:val="24"/>
        </w:rPr>
        <w:t xml:space="preserve">, </w:t>
      </w:r>
      <w:r w:rsidRPr="008749FB">
        <w:rPr>
          <w:rFonts w:ascii="Arial" w:hAnsi="Arial" w:cs="Arial"/>
          <w:i/>
          <w:iCs/>
          <w:noProof/>
          <w:sz w:val="20"/>
          <w:szCs w:val="24"/>
        </w:rPr>
        <w:t>2</w:t>
      </w:r>
      <w:r w:rsidRPr="008749FB">
        <w:rPr>
          <w:rFonts w:ascii="Arial" w:hAnsi="Arial" w:cs="Arial"/>
          <w:noProof/>
          <w:sz w:val="20"/>
          <w:szCs w:val="24"/>
        </w:rPr>
        <w:t>(2), 55–64. https://jurnalfpk.uinsby.ac.id/index.php/IPR/article/view/227</w:t>
      </w:r>
    </w:p>
    <w:p w14:paraId="6C0B18FA"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t xml:space="preserve">Anggraini, N. A., &amp; Anisa, F. (2020). Pengaruh Shopping Lifestyle Dan Fashion Involvement Terhadap Impulsif Buying Pada Konsumen Shopee Fashion Magelang Dengan Positive Emotion Sebagai Variabel Mediasi. </w:t>
      </w:r>
      <w:r w:rsidRPr="008749FB">
        <w:rPr>
          <w:rFonts w:ascii="Arial" w:hAnsi="Arial" w:cs="Arial"/>
          <w:i/>
          <w:iCs/>
          <w:noProof/>
          <w:sz w:val="20"/>
          <w:szCs w:val="24"/>
        </w:rPr>
        <w:t>UMMagelang Conference Series</w:t>
      </w:r>
      <w:r w:rsidRPr="008749FB">
        <w:rPr>
          <w:rFonts w:ascii="Arial" w:hAnsi="Arial" w:cs="Arial"/>
          <w:noProof/>
          <w:sz w:val="20"/>
          <w:szCs w:val="24"/>
        </w:rPr>
        <w:t>, 317–327. https://journal.unimma.ac.id/index.php/conference/article/view/4202</w:t>
      </w:r>
    </w:p>
    <w:p w14:paraId="00CA1121"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t xml:space="preserve">Annisa, B. (2022). </w:t>
      </w:r>
      <w:r w:rsidRPr="008749FB">
        <w:rPr>
          <w:rFonts w:ascii="Arial" w:hAnsi="Arial" w:cs="Arial"/>
          <w:i/>
          <w:iCs/>
          <w:noProof/>
          <w:sz w:val="20"/>
          <w:szCs w:val="24"/>
        </w:rPr>
        <w:t>Hubungan Self Esteem dengan Impulsive Buying pada Siswa Pengguna Online Shop di MAN 1 Kota Banda Aceh</w:t>
      </w:r>
      <w:r w:rsidRPr="008749FB">
        <w:rPr>
          <w:rFonts w:ascii="Arial" w:hAnsi="Arial" w:cs="Arial"/>
          <w:noProof/>
          <w:sz w:val="20"/>
          <w:szCs w:val="24"/>
        </w:rPr>
        <w:t xml:space="preserve"> [Universitas Negeri ar-Raniry]. https://repository.ar-raniry.ac.id/id/eprint/26621/</w:t>
      </w:r>
    </w:p>
    <w:p w14:paraId="62FFDE73"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t xml:space="preserve">Aprilia, E. D., &amp; Mahfudzi, R. (2017). Gaya Hidup Hedonisme dan Impulse Buying Pada Mahasiswa. </w:t>
      </w:r>
      <w:r w:rsidRPr="008749FB">
        <w:rPr>
          <w:rFonts w:ascii="Arial" w:hAnsi="Arial" w:cs="Arial"/>
          <w:i/>
          <w:iCs/>
          <w:noProof/>
          <w:sz w:val="20"/>
          <w:szCs w:val="24"/>
        </w:rPr>
        <w:t>Ecopsy</w:t>
      </w:r>
      <w:r w:rsidRPr="008749FB">
        <w:rPr>
          <w:rFonts w:ascii="Arial" w:hAnsi="Arial" w:cs="Arial"/>
          <w:noProof/>
          <w:sz w:val="20"/>
          <w:szCs w:val="24"/>
        </w:rPr>
        <w:t xml:space="preserve">, </w:t>
      </w:r>
      <w:r w:rsidRPr="008749FB">
        <w:rPr>
          <w:rFonts w:ascii="Arial" w:hAnsi="Arial" w:cs="Arial"/>
          <w:i/>
          <w:iCs/>
          <w:noProof/>
          <w:sz w:val="20"/>
          <w:szCs w:val="24"/>
        </w:rPr>
        <w:t>7</w:t>
      </w:r>
      <w:r w:rsidRPr="008749FB">
        <w:rPr>
          <w:rFonts w:ascii="Arial" w:hAnsi="Arial" w:cs="Arial"/>
          <w:noProof/>
          <w:sz w:val="20"/>
          <w:szCs w:val="24"/>
        </w:rPr>
        <w:t>(2), 378660. https://garuda.kemdikbud.go.id/documents/detail/2188308</w:t>
      </w:r>
    </w:p>
    <w:p w14:paraId="0D05DC37"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t xml:space="preserve">Arroisi, J. (2022). Konsep Harga Diri: Studi Komparasi Perspektif Psikologi Modern dan Islam. </w:t>
      </w:r>
      <w:r w:rsidRPr="008749FB">
        <w:rPr>
          <w:rFonts w:ascii="Arial" w:hAnsi="Arial" w:cs="Arial"/>
          <w:i/>
          <w:iCs/>
          <w:noProof/>
          <w:sz w:val="20"/>
          <w:szCs w:val="24"/>
        </w:rPr>
        <w:t>Psikologika: Jurnal Pemikiran Dan Penelitian Psikologi</w:t>
      </w:r>
      <w:r w:rsidRPr="008749FB">
        <w:rPr>
          <w:rFonts w:ascii="Arial" w:hAnsi="Arial" w:cs="Arial"/>
          <w:noProof/>
          <w:sz w:val="20"/>
          <w:szCs w:val="24"/>
        </w:rPr>
        <w:t xml:space="preserve">, </w:t>
      </w:r>
      <w:r w:rsidRPr="008749FB">
        <w:rPr>
          <w:rFonts w:ascii="Arial" w:hAnsi="Arial" w:cs="Arial"/>
          <w:i/>
          <w:iCs/>
          <w:noProof/>
          <w:sz w:val="20"/>
          <w:szCs w:val="24"/>
        </w:rPr>
        <w:t>27</w:t>
      </w:r>
      <w:r w:rsidRPr="008749FB">
        <w:rPr>
          <w:rFonts w:ascii="Arial" w:hAnsi="Arial" w:cs="Arial"/>
          <w:noProof/>
          <w:sz w:val="20"/>
          <w:szCs w:val="24"/>
        </w:rPr>
        <w:t>(1), 89–106. https://doi.org/10.20885/psikologika.vol27.iss1.art7</w:t>
      </w:r>
    </w:p>
    <w:p w14:paraId="34DDE147"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t xml:space="preserve">Atunnisa, M., &amp; Firdiansyah, Y. (2022). Pengaruh Literasi Ekonomi Dan Kontrol Diri Terhadap Perilaku Pembelian Impulsif Pada Mahasiswa. </w:t>
      </w:r>
      <w:r w:rsidRPr="008749FB">
        <w:rPr>
          <w:rFonts w:ascii="Arial" w:hAnsi="Arial" w:cs="Arial"/>
          <w:i/>
          <w:iCs/>
          <w:noProof/>
          <w:sz w:val="20"/>
          <w:szCs w:val="24"/>
        </w:rPr>
        <w:t>Jurnal Pendidikan Ilmu Pengetahuan Sosial</w:t>
      </w:r>
      <w:r w:rsidRPr="008749FB">
        <w:rPr>
          <w:rFonts w:ascii="Arial" w:hAnsi="Arial" w:cs="Arial"/>
          <w:noProof/>
          <w:sz w:val="20"/>
          <w:szCs w:val="24"/>
        </w:rPr>
        <w:t xml:space="preserve">, </w:t>
      </w:r>
      <w:r w:rsidRPr="008749FB">
        <w:rPr>
          <w:rFonts w:ascii="Arial" w:hAnsi="Arial" w:cs="Arial"/>
          <w:i/>
          <w:iCs/>
          <w:noProof/>
          <w:sz w:val="20"/>
          <w:szCs w:val="24"/>
        </w:rPr>
        <w:t>1</w:t>
      </w:r>
      <w:r w:rsidRPr="008749FB">
        <w:rPr>
          <w:rFonts w:ascii="Arial" w:hAnsi="Arial" w:cs="Arial"/>
          <w:noProof/>
          <w:sz w:val="20"/>
          <w:szCs w:val="24"/>
        </w:rPr>
        <w:t>(3), 279–295. https://doi.org/10.18860/dsjpips.v1i3.2061</w:t>
      </w:r>
    </w:p>
    <w:p w14:paraId="3F183C95"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t xml:space="preserve">Challet-Bouju, G., Mariez, J., Perrot, B., Grall-Bronnec, M., &amp; Chauchard, E. (2020). A Typology of Buyers Grounded in Psychological Risk Factors for Compulsive Buying (Impulsivity, Self-Esteem, and Buying Motives): Latent Class Analysis Approach ina Community Sample. </w:t>
      </w:r>
      <w:r w:rsidRPr="008749FB">
        <w:rPr>
          <w:rFonts w:ascii="Arial" w:hAnsi="Arial" w:cs="Arial"/>
          <w:i/>
          <w:iCs/>
          <w:noProof/>
          <w:sz w:val="20"/>
          <w:szCs w:val="24"/>
        </w:rPr>
        <w:t>Frontiers in Psychiatry</w:t>
      </w:r>
      <w:r w:rsidRPr="008749FB">
        <w:rPr>
          <w:rFonts w:ascii="Arial" w:hAnsi="Arial" w:cs="Arial"/>
          <w:noProof/>
          <w:sz w:val="20"/>
          <w:szCs w:val="24"/>
        </w:rPr>
        <w:t xml:space="preserve">, </w:t>
      </w:r>
      <w:r w:rsidRPr="008749FB">
        <w:rPr>
          <w:rFonts w:ascii="Arial" w:hAnsi="Arial" w:cs="Arial"/>
          <w:i/>
          <w:iCs/>
          <w:noProof/>
          <w:sz w:val="20"/>
          <w:szCs w:val="24"/>
        </w:rPr>
        <w:t>11</w:t>
      </w:r>
      <w:r w:rsidRPr="008749FB">
        <w:rPr>
          <w:rFonts w:ascii="Arial" w:hAnsi="Arial" w:cs="Arial"/>
          <w:noProof/>
          <w:sz w:val="20"/>
          <w:szCs w:val="24"/>
        </w:rPr>
        <w:t>. https://www.frontiersin.org/journals/psychiatry/articles/10.3389/fpsyt.2020.00277</w:t>
      </w:r>
    </w:p>
    <w:p w14:paraId="1FD8E72A"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t xml:space="preserve">Darmawan, A. I., &amp; Setyaningrum, N. (2021). Perilaku Sosial Remaja dalam Perspektif Tokoh Masyarakat. </w:t>
      </w:r>
      <w:r w:rsidRPr="008749FB">
        <w:rPr>
          <w:rFonts w:ascii="Arial" w:hAnsi="Arial" w:cs="Arial"/>
          <w:i/>
          <w:iCs/>
          <w:noProof/>
          <w:sz w:val="20"/>
          <w:szCs w:val="24"/>
        </w:rPr>
        <w:t>Jurnal Ilmu Keperawatan Jiwa</w:t>
      </w:r>
      <w:r w:rsidRPr="008749FB">
        <w:rPr>
          <w:rFonts w:ascii="Arial" w:hAnsi="Arial" w:cs="Arial"/>
          <w:noProof/>
          <w:sz w:val="20"/>
          <w:szCs w:val="24"/>
        </w:rPr>
        <w:t xml:space="preserve">, </w:t>
      </w:r>
      <w:r w:rsidRPr="008749FB">
        <w:rPr>
          <w:rFonts w:ascii="Arial" w:hAnsi="Arial" w:cs="Arial"/>
          <w:i/>
          <w:iCs/>
          <w:noProof/>
          <w:sz w:val="20"/>
          <w:szCs w:val="24"/>
        </w:rPr>
        <w:t>4</w:t>
      </w:r>
      <w:r w:rsidRPr="008749FB">
        <w:rPr>
          <w:rFonts w:ascii="Arial" w:hAnsi="Arial" w:cs="Arial"/>
          <w:noProof/>
          <w:sz w:val="20"/>
          <w:szCs w:val="24"/>
        </w:rPr>
        <w:t>(1 SE-Articles), 157–164. https://doi.org/10.32584/jikj.v4i1.813</w:t>
      </w:r>
    </w:p>
    <w:p w14:paraId="5F28F13A"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t xml:space="preserve">Desriane, A. S. (2021). Konsep Diri sebagai Pengontrol Impulse Buying Pada Ibu Rumah Tangga. </w:t>
      </w:r>
      <w:r w:rsidRPr="008749FB">
        <w:rPr>
          <w:rFonts w:ascii="Arial" w:hAnsi="Arial" w:cs="Arial"/>
          <w:i/>
          <w:iCs/>
          <w:noProof/>
          <w:sz w:val="20"/>
          <w:szCs w:val="24"/>
        </w:rPr>
        <w:t>Jurnal Kesejahteraan Keluarga Dan Pendidikan</w:t>
      </w:r>
      <w:r w:rsidRPr="008749FB">
        <w:rPr>
          <w:rFonts w:ascii="Arial" w:hAnsi="Arial" w:cs="Arial"/>
          <w:noProof/>
          <w:sz w:val="20"/>
          <w:szCs w:val="24"/>
        </w:rPr>
        <w:t xml:space="preserve">, </w:t>
      </w:r>
      <w:r w:rsidRPr="008749FB">
        <w:rPr>
          <w:rFonts w:ascii="Arial" w:hAnsi="Arial" w:cs="Arial"/>
          <w:i/>
          <w:iCs/>
          <w:noProof/>
          <w:sz w:val="20"/>
          <w:szCs w:val="24"/>
        </w:rPr>
        <w:t>8</w:t>
      </w:r>
      <w:r w:rsidRPr="008749FB">
        <w:rPr>
          <w:rFonts w:ascii="Arial" w:hAnsi="Arial" w:cs="Arial"/>
          <w:noProof/>
          <w:sz w:val="20"/>
          <w:szCs w:val="24"/>
        </w:rPr>
        <w:t>(02), 199–209. https://doi.org/10.21009/JKKP.082.08</w:t>
      </w:r>
    </w:p>
    <w:p w14:paraId="40BB1609"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t xml:space="preserve">Dewi, F. N. R. (2021). Konsep Diri pada Masa Remaja Akhir dalam Kematangan Karir Siswa. </w:t>
      </w:r>
      <w:r w:rsidRPr="008749FB">
        <w:rPr>
          <w:rFonts w:ascii="Arial" w:hAnsi="Arial" w:cs="Arial"/>
          <w:i/>
          <w:iCs/>
          <w:noProof/>
          <w:sz w:val="20"/>
          <w:szCs w:val="24"/>
        </w:rPr>
        <w:t>KONSELINg EDUKASI “Journal of Guidance and Counseling,”</w:t>
      </w:r>
      <w:r w:rsidRPr="008749FB">
        <w:rPr>
          <w:rFonts w:ascii="Arial" w:hAnsi="Arial" w:cs="Arial"/>
          <w:noProof/>
          <w:sz w:val="20"/>
          <w:szCs w:val="24"/>
        </w:rPr>
        <w:t xml:space="preserve"> </w:t>
      </w:r>
      <w:r w:rsidRPr="008749FB">
        <w:rPr>
          <w:rFonts w:ascii="Arial" w:hAnsi="Arial" w:cs="Arial"/>
          <w:i/>
          <w:iCs/>
          <w:noProof/>
          <w:sz w:val="20"/>
          <w:szCs w:val="24"/>
        </w:rPr>
        <w:t>5</w:t>
      </w:r>
      <w:r w:rsidRPr="008749FB">
        <w:rPr>
          <w:rFonts w:ascii="Arial" w:hAnsi="Arial" w:cs="Arial"/>
          <w:noProof/>
          <w:sz w:val="20"/>
          <w:szCs w:val="24"/>
        </w:rPr>
        <w:t>(1), 46–62. https://doi.org/10.21043/konseling.v5i1.9746</w:t>
      </w:r>
    </w:p>
    <w:p w14:paraId="64493A8C"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t xml:space="preserve">Dhandra, T. K. (2020). Does self-esteem matter? A framework depicting role of self-esteem between dispositional mindfulness and impulsive buying. </w:t>
      </w:r>
      <w:r w:rsidRPr="008749FB">
        <w:rPr>
          <w:rFonts w:ascii="Arial" w:hAnsi="Arial" w:cs="Arial"/>
          <w:i/>
          <w:iCs/>
          <w:noProof/>
          <w:sz w:val="20"/>
          <w:szCs w:val="24"/>
        </w:rPr>
        <w:t>Journal of Retailing and Consumer Services</w:t>
      </w:r>
      <w:r w:rsidRPr="008749FB">
        <w:rPr>
          <w:rFonts w:ascii="Arial" w:hAnsi="Arial" w:cs="Arial"/>
          <w:noProof/>
          <w:sz w:val="20"/>
          <w:szCs w:val="24"/>
        </w:rPr>
        <w:t xml:space="preserve">, </w:t>
      </w:r>
      <w:r w:rsidRPr="008749FB">
        <w:rPr>
          <w:rFonts w:ascii="Arial" w:hAnsi="Arial" w:cs="Arial"/>
          <w:i/>
          <w:iCs/>
          <w:noProof/>
          <w:sz w:val="20"/>
          <w:szCs w:val="24"/>
        </w:rPr>
        <w:t>55</w:t>
      </w:r>
      <w:r w:rsidRPr="008749FB">
        <w:rPr>
          <w:rFonts w:ascii="Arial" w:hAnsi="Arial" w:cs="Arial"/>
          <w:noProof/>
          <w:sz w:val="20"/>
          <w:szCs w:val="24"/>
        </w:rPr>
        <w:t>, 102135. https://doi.org/https://doi.org/10.1016/j.jretconser.2020.102135</w:t>
      </w:r>
    </w:p>
    <w:p w14:paraId="6858008C"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t xml:space="preserve">Eka, P. D. (2018). Hubungan Antara Self Esteem dengan Impulsive Buying Pada Mahasiswi di Universitas Muhammadiyah Surabaya [Universitas Muhammadiyah Surabaya]. In </w:t>
      </w:r>
      <w:r w:rsidRPr="008749FB">
        <w:rPr>
          <w:rFonts w:ascii="Arial" w:hAnsi="Arial" w:cs="Arial"/>
          <w:i/>
          <w:iCs/>
          <w:noProof/>
          <w:sz w:val="20"/>
          <w:szCs w:val="24"/>
        </w:rPr>
        <w:t>Undergraduate Thesis</w:t>
      </w:r>
      <w:r w:rsidRPr="008749FB">
        <w:rPr>
          <w:rFonts w:ascii="Arial" w:hAnsi="Arial" w:cs="Arial"/>
          <w:noProof/>
          <w:sz w:val="20"/>
          <w:szCs w:val="24"/>
        </w:rPr>
        <w:t>. https://repository.um-surabaya.ac.id/3963/</w:t>
      </w:r>
    </w:p>
    <w:p w14:paraId="1319E616"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t xml:space="preserve">Elnina, D. R. (2022). Kemampuan Self Control Ditinjau Dari Perilaku Impulsive Buying Terhadap Produk Fashion Pada Mahasiswa. </w:t>
      </w:r>
      <w:r w:rsidRPr="008749FB">
        <w:rPr>
          <w:rFonts w:ascii="Arial" w:hAnsi="Arial" w:cs="Arial"/>
          <w:i/>
          <w:iCs/>
          <w:noProof/>
          <w:sz w:val="20"/>
          <w:szCs w:val="24"/>
        </w:rPr>
        <w:t>Jurnal Literasi Psikologi</w:t>
      </w:r>
      <w:r w:rsidRPr="008749FB">
        <w:rPr>
          <w:rFonts w:ascii="Arial" w:hAnsi="Arial" w:cs="Arial"/>
          <w:noProof/>
          <w:sz w:val="20"/>
          <w:szCs w:val="24"/>
        </w:rPr>
        <w:t xml:space="preserve">, </w:t>
      </w:r>
      <w:r w:rsidRPr="008749FB">
        <w:rPr>
          <w:rFonts w:ascii="Arial" w:hAnsi="Arial" w:cs="Arial"/>
          <w:i/>
          <w:iCs/>
          <w:noProof/>
          <w:sz w:val="20"/>
          <w:szCs w:val="24"/>
        </w:rPr>
        <w:t>2</w:t>
      </w:r>
      <w:r w:rsidRPr="008749FB">
        <w:rPr>
          <w:rFonts w:ascii="Arial" w:hAnsi="Arial" w:cs="Arial"/>
          <w:noProof/>
          <w:sz w:val="20"/>
          <w:szCs w:val="24"/>
        </w:rPr>
        <w:t xml:space="preserve">(1), 1–19. </w:t>
      </w:r>
      <w:r w:rsidRPr="008749FB">
        <w:rPr>
          <w:rFonts w:ascii="Arial" w:hAnsi="Arial" w:cs="Arial"/>
          <w:noProof/>
          <w:sz w:val="20"/>
          <w:szCs w:val="24"/>
        </w:rPr>
        <w:lastRenderedPageBreak/>
        <w:t>https://doi.org/10.36636/psikodinamika.v2i1.955</w:t>
      </w:r>
    </w:p>
    <w:p w14:paraId="639C8AB2"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t xml:space="preserve">Erlisya, R. (2021). Hubungan Self Esteem Dengan Impulsive Buying Pada Mahasiswa UIN Suska Riau. In </w:t>
      </w:r>
      <w:r w:rsidRPr="008749FB">
        <w:rPr>
          <w:rFonts w:ascii="Arial" w:hAnsi="Arial" w:cs="Arial"/>
          <w:i/>
          <w:iCs/>
          <w:noProof/>
          <w:sz w:val="20"/>
          <w:szCs w:val="24"/>
        </w:rPr>
        <w:t>Skripsi</w:t>
      </w:r>
      <w:r w:rsidRPr="008749FB">
        <w:rPr>
          <w:rFonts w:ascii="Arial" w:hAnsi="Arial" w:cs="Arial"/>
          <w:noProof/>
          <w:sz w:val="20"/>
          <w:szCs w:val="24"/>
        </w:rPr>
        <w:t>. Program Studi Psikologi Fakultas Psikologi Universitas Islam Negeri Sultan Syarif Kasim Riau. http://repository.uin-suska.ac.id/41147/1/FILE LENGKAP KECUALI HASIL PENELITIAN %28BAB IV%29.pdf</w:t>
      </w:r>
    </w:p>
    <w:p w14:paraId="0781AB0E"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t xml:space="preserve">Etxaburu, N., Momeñe, J., Herrero, M., Chávez-Vera, M. D., Olave, L., Iruarrizaga, I., &amp; Estévez, A. (2024). Buying-shopping disorder, impulsivity, emotional dependence and attachment in adolescents. </w:t>
      </w:r>
      <w:r w:rsidRPr="008749FB">
        <w:rPr>
          <w:rFonts w:ascii="Arial" w:hAnsi="Arial" w:cs="Arial"/>
          <w:i/>
          <w:iCs/>
          <w:noProof/>
          <w:sz w:val="20"/>
          <w:szCs w:val="24"/>
        </w:rPr>
        <w:t>Current Psychology</w:t>
      </w:r>
      <w:r w:rsidRPr="008749FB">
        <w:rPr>
          <w:rFonts w:ascii="Arial" w:hAnsi="Arial" w:cs="Arial"/>
          <w:noProof/>
          <w:sz w:val="20"/>
          <w:szCs w:val="24"/>
        </w:rPr>
        <w:t xml:space="preserve">, </w:t>
      </w:r>
      <w:r w:rsidRPr="008749FB">
        <w:rPr>
          <w:rFonts w:ascii="Arial" w:hAnsi="Arial" w:cs="Arial"/>
          <w:i/>
          <w:iCs/>
          <w:noProof/>
          <w:sz w:val="20"/>
          <w:szCs w:val="24"/>
        </w:rPr>
        <w:t>43</w:t>
      </w:r>
      <w:r w:rsidRPr="008749FB">
        <w:rPr>
          <w:rFonts w:ascii="Arial" w:hAnsi="Arial" w:cs="Arial"/>
          <w:noProof/>
          <w:sz w:val="20"/>
          <w:szCs w:val="24"/>
        </w:rPr>
        <w:t>(2), 1507–1518. https://doi.org/10.1007/s12144-023-04425-3</w:t>
      </w:r>
    </w:p>
    <w:p w14:paraId="148BEA24"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t xml:space="preserve">Ferodya, A. (2023). Pengaruh Money Attitude dan Self Esteem Terhadap Impulsive Buying Pada Mahasiswa Di Kota Bandung [Universitas Islam Negeri Maulana Malik Ibrahim]. In </w:t>
      </w:r>
      <w:r w:rsidRPr="008749FB">
        <w:rPr>
          <w:rFonts w:ascii="Arial" w:hAnsi="Arial" w:cs="Arial"/>
          <w:i/>
          <w:iCs/>
          <w:noProof/>
          <w:sz w:val="20"/>
          <w:szCs w:val="24"/>
        </w:rPr>
        <w:t>Doctoral dissertation</w:t>
      </w:r>
      <w:r w:rsidRPr="008749FB">
        <w:rPr>
          <w:rFonts w:ascii="Arial" w:hAnsi="Arial" w:cs="Arial"/>
          <w:noProof/>
          <w:sz w:val="20"/>
          <w:szCs w:val="24"/>
        </w:rPr>
        <w:t>. http://etheses.uin-malang.ac.id/id/eprint/55800</w:t>
      </w:r>
    </w:p>
    <w:p w14:paraId="56A22771"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t xml:space="preserve">Firdaus, D., &amp; Yusuf, U. (2018). Hubungan Antara Self esteem Dengan Impulsive buying (Studi Pada Mahasiswi Fakultas Ilmu Komunikasi Yang Berbelanja Melalui Instagram. </w:t>
      </w:r>
      <w:r w:rsidRPr="008749FB">
        <w:rPr>
          <w:rFonts w:ascii="Arial" w:hAnsi="Arial" w:cs="Arial"/>
          <w:i/>
          <w:iCs/>
          <w:noProof/>
          <w:sz w:val="20"/>
          <w:szCs w:val="24"/>
        </w:rPr>
        <w:t>Prosiding Psikologi</w:t>
      </w:r>
      <w:r w:rsidRPr="008749FB">
        <w:rPr>
          <w:rFonts w:ascii="Arial" w:hAnsi="Arial" w:cs="Arial"/>
          <w:noProof/>
          <w:sz w:val="20"/>
          <w:szCs w:val="24"/>
        </w:rPr>
        <w:t xml:space="preserve">, </w:t>
      </w:r>
      <w:r w:rsidRPr="008749FB">
        <w:rPr>
          <w:rFonts w:ascii="Arial" w:hAnsi="Arial" w:cs="Arial"/>
          <w:i/>
          <w:iCs/>
          <w:noProof/>
          <w:sz w:val="20"/>
          <w:szCs w:val="24"/>
        </w:rPr>
        <w:t>4</w:t>
      </w:r>
      <w:r w:rsidRPr="008749FB">
        <w:rPr>
          <w:rFonts w:ascii="Arial" w:hAnsi="Arial" w:cs="Arial"/>
          <w:noProof/>
          <w:sz w:val="20"/>
          <w:szCs w:val="24"/>
        </w:rPr>
        <w:t>(1). https://karyailmiah.unisba.ac.id/index.php/psikologi/article/view/9159</w:t>
      </w:r>
    </w:p>
    <w:p w14:paraId="25CFF504"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t xml:space="preserve">Fuji, A. M. (2023). Hubungan Antara Harga Diri dan Kepercayaan Merek dengan Impulsive Buying Mahasiswa Pengguna E-Commerce Shopee. In </w:t>
      </w:r>
      <w:r w:rsidRPr="008749FB">
        <w:rPr>
          <w:rFonts w:ascii="Arial" w:hAnsi="Arial" w:cs="Arial"/>
          <w:i/>
          <w:iCs/>
          <w:noProof/>
          <w:sz w:val="20"/>
          <w:szCs w:val="24"/>
        </w:rPr>
        <w:t>Doctoral dissertation</w:t>
      </w:r>
      <w:r w:rsidRPr="008749FB">
        <w:rPr>
          <w:rFonts w:ascii="Arial" w:hAnsi="Arial" w:cs="Arial"/>
          <w:noProof/>
          <w:sz w:val="20"/>
          <w:szCs w:val="24"/>
        </w:rPr>
        <w:t>. UIN Raden Intan Lampung. http://repository.radenintan.ac.id/23800/</w:t>
      </w:r>
    </w:p>
    <w:p w14:paraId="35F76190"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t xml:space="preserve">Hadyan, A., Mariyanti, S., &amp; Safitri, S. (2020). Pengaruh tipe kepribadian terhadap impulsive buying pada mahasiswi psikologi Universitas Esa Unggul yang melakukan pembelian secara online shopping. </w:t>
      </w:r>
      <w:r w:rsidRPr="008749FB">
        <w:rPr>
          <w:rFonts w:ascii="Arial" w:hAnsi="Arial" w:cs="Arial"/>
          <w:i/>
          <w:iCs/>
          <w:noProof/>
          <w:sz w:val="20"/>
          <w:szCs w:val="24"/>
        </w:rPr>
        <w:t>JCA of Psychology</w:t>
      </w:r>
      <w:r w:rsidRPr="008749FB">
        <w:rPr>
          <w:rFonts w:ascii="Arial" w:hAnsi="Arial" w:cs="Arial"/>
          <w:noProof/>
          <w:sz w:val="20"/>
          <w:szCs w:val="24"/>
        </w:rPr>
        <w:t xml:space="preserve">, </w:t>
      </w:r>
      <w:r w:rsidRPr="008749FB">
        <w:rPr>
          <w:rFonts w:ascii="Arial" w:hAnsi="Arial" w:cs="Arial"/>
          <w:i/>
          <w:iCs/>
          <w:noProof/>
          <w:sz w:val="20"/>
          <w:szCs w:val="24"/>
        </w:rPr>
        <w:t>1</w:t>
      </w:r>
      <w:r w:rsidRPr="008749FB">
        <w:rPr>
          <w:rFonts w:ascii="Arial" w:hAnsi="Arial" w:cs="Arial"/>
          <w:noProof/>
          <w:sz w:val="20"/>
          <w:szCs w:val="24"/>
        </w:rPr>
        <w:t>(01). https://jca.esaunggul.ac.id/index.php/jpsy/article/view/37</w:t>
      </w:r>
    </w:p>
    <w:p w14:paraId="6E66933F"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t xml:space="preserve">Hasya, E., Hamid, A. N., &amp; Kusuma, P. (2023). Pembelian Impulsif Melalui Online Shopping Pada Remaja Akhir Ditinjau Dari Kontrol Diri. </w:t>
      </w:r>
      <w:r w:rsidRPr="008749FB">
        <w:rPr>
          <w:rFonts w:ascii="Arial" w:hAnsi="Arial" w:cs="Arial"/>
          <w:i/>
          <w:iCs/>
          <w:noProof/>
          <w:sz w:val="20"/>
          <w:szCs w:val="24"/>
        </w:rPr>
        <w:t>Jurnal Pendidikan, Sosial Dan Humaniora</w:t>
      </w:r>
      <w:r w:rsidRPr="008749FB">
        <w:rPr>
          <w:rFonts w:ascii="Arial" w:hAnsi="Arial" w:cs="Arial"/>
          <w:noProof/>
          <w:sz w:val="20"/>
          <w:szCs w:val="24"/>
        </w:rPr>
        <w:t xml:space="preserve">, </w:t>
      </w:r>
      <w:r w:rsidRPr="008749FB">
        <w:rPr>
          <w:rFonts w:ascii="Arial" w:hAnsi="Arial" w:cs="Arial"/>
          <w:i/>
          <w:iCs/>
          <w:noProof/>
          <w:sz w:val="20"/>
          <w:szCs w:val="24"/>
        </w:rPr>
        <w:t>2</w:t>
      </w:r>
      <w:r w:rsidRPr="008749FB">
        <w:rPr>
          <w:rFonts w:ascii="Arial" w:hAnsi="Arial" w:cs="Arial"/>
          <w:noProof/>
          <w:sz w:val="20"/>
          <w:szCs w:val="24"/>
        </w:rPr>
        <w:t>(6), 1193–11201. https://doi.org/10.56799/peshum.v2i6.2394</w:t>
      </w:r>
    </w:p>
    <w:p w14:paraId="702BD218"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t xml:space="preserve">Huang, J. (2024). Reasons For Impulsive Buying Behavior Among Adolescents in The Digital Age. </w:t>
      </w:r>
      <w:r w:rsidRPr="008749FB">
        <w:rPr>
          <w:rFonts w:ascii="Arial" w:hAnsi="Arial" w:cs="Arial"/>
          <w:i/>
          <w:iCs/>
          <w:noProof/>
          <w:sz w:val="20"/>
          <w:szCs w:val="24"/>
        </w:rPr>
        <w:t>Highlights in Business, Economics and Management</w:t>
      </w:r>
      <w:r w:rsidRPr="008749FB">
        <w:rPr>
          <w:rFonts w:ascii="Arial" w:hAnsi="Arial" w:cs="Arial"/>
          <w:noProof/>
          <w:sz w:val="20"/>
          <w:szCs w:val="24"/>
        </w:rPr>
        <w:t xml:space="preserve">, </w:t>
      </w:r>
      <w:r w:rsidRPr="008749FB">
        <w:rPr>
          <w:rFonts w:ascii="Arial" w:hAnsi="Arial" w:cs="Arial"/>
          <w:i/>
          <w:iCs/>
          <w:noProof/>
          <w:sz w:val="20"/>
          <w:szCs w:val="24"/>
        </w:rPr>
        <w:t>31 SE</w:t>
      </w:r>
      <w:r w:rsidRPr="008749FB">
        <w:rPr>
          <w:rFonts w:ascii="Arial" w:hAnsi="Arial" w:cs="Arial"/>
          <w:noProof/>
          <w:sz w:val="20"/>
          <w:szCs w:val="24"/>
        </w:rPr>
        <w:t>-</w:t>
      </w:r>
      <w:r w:rsidRPr="008749FB">
        <w:rPr>
          <w:rFonts w:ascii="Arial" w:hAnsi="Arial" w:cs="Arial"/>
          <w:i/>
          <w:iCs/>
          <w:noProof/>
          <w:sz w:val="20"/>
          <w:szCs w:val="24"/>
        </w:rPr>
        <w:t>A</w:t>
      </w:r>
      <w:r w:rsidRPr="008749FB">
        <w:rPr>
          <w:rFonts w:ascii="Arial" w:hAnsi="Arial" w:cs="Arial"/>
          <w:noProof/>
          <w:sz w:val="20"/>
          <w:szCs w:val="24"/>
        </w:rPr>
        <w:t>, 45–48. https://doi.org/10.54097/aa169427</w:t>
      </w:r>
    </w:p>
    <w:p w14:paraId="5C27C672"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t xml:space="preserve">Kimiagari, S., &amp; Asadi Malafe, N. S. (2021). The role of cognitive and affective responses in the relationship between internal and external stimuli on online impulse buying behavior. </w:t>
      </w:r>
      <w:r w:rsidRPr="008749FB">
        <w:rPr>
          <w:rFonts w:ascii="Arial" w:hAnsi="Arial" w:cs="Arial"/>
          <w:i/>
          <w:iCs/>
          <w:noProof/>
          <w:sz w:val="20"/>
          <w:szCs w:val="24"/>
        </w:rPr>
        <w:t>Journal of Retailing and Consumer Services</w:t>
      </w:r>
      <w:r w:rsidRPr="008749FB">
        <w:rPr>
          <w:rFonts w:ascii="Arial" w:hAnsi="Arial" w:cs="Arial"/>
          <w:noProof/>
          <w:sz w:val="20"/>
          <w:szCs w:val="24"/>
        </w:rPr>
        <w:t xml:space="preserve">, </w:t>
      </w:r>
      <w:r w:rsidRPr="008749FB">
        <w:rPr>
          <w:rFonts w:ascii="Arial" w:hAnsi="Arial" w:cs="Arial"/>
          <w:i/>
          <w:iCs/>
          <w:noProof/>
          <w:sz w:val="20"/>
          <w:szCs w:val="24"/>
        </w:rPr>
        <w:t>61</w:t>
      </w:r>
      <w:r w:rsidRPr="008749FB">
        <w:rPr>
          <w:rFonts w:ascii="Arial" w:hAnsi="Arial" w:cs="Arial"/>
          <w:noProof/>
          <w:sz w:val="20"/>
          <w:szCs w:val="24"/>
        </w:rPr>
        <w:t>, 102567. https://doi.org/https://doi.org/10.1016/j.jretconser.2021.102567</w:t>
      </w:r>
    </w:p>
    <w:p w14:paraId="7CF4FA9F"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t xml:space="preserve">Kurifawan, F. N. (2018). Pengaruh Religiusitas dan Kecerdasan Emosioinal Terhadap Perilaku Konsumtif Membeli Produk Fashion Pada Mahasantri Ma’had Sunan Ampel Al-‘Aly UIN Maulana Malik Ibrahim Malang. In </w:t>
      </w:r>
      <w:r w:rsidRPr="008749FB">
        <w:rPr>
          <w:rFonts w:ascii="Arial" w:hAnsi="Arial" w:cs="Arial"/>
          <w:i/>
          <w:iCs/>
          <w:noProof/>
          <w:sz w:val="20"/>
          <w:szCs w:val="24"/>
        </w:rPr>
        <w:t>Doctoral Dissertation</w:t>
      </w:r>
      <w:r w:rsidRPr="008749FB">
        <w:rPr>
          <w:rFonts w:ascii="Arial" w:hAnsi="Arial" w:cs="Arial"/>
          <w:noProof/>
          <w:sz w:val="20"/>
          <w:szCs w:val="24"/>
        </w:rPr>
        <w:t>. Universitas Islam Negeri Maulana Malik Ibrahim. http://etheses.uin-malang.ac.id/13556/</w:t>
      </w:r>
    </w:p>
    <w:p w14:paraId="5D3FA597"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t xml:space="preserve">Langie, M. A., &amp; Yuwono, E. S. (2023). Impulsive Buying Pada Mahasiswa Pengguna E-Commerce Shopee. </w:t>
      </w:r>
      <w:r w:rsidRPr="008749FB">
        <w:rPr>
          <w:rFonts w:ascii="Arial" w:hAnsi="Arial" w:cs="Arial"/>
          <w:i/>
          <w:iCs/>
          <w:noProof/>
          <w:sz w:val="20"/>
          <w:szCs w:val="24"/>
        </w:rPr>
        <w:t>Jurnal Pengabdian Masyarakat</w:t>
      </w:r>
      <w:r w:rsidRPr="008749FB">
        <w:rPr>
          <w:rFonts w:ascii="Arial" w:hAnsi="Arial" w:cs="Arial"/>
          <w:noProof/>
          <w:sz w:val="20"/>
          <w:szCs w:val="24"/>
        </w:rPr>
        <w:t xml:space="preserve">, </w:t>
      </w:r>
      <w:r w:rsidRPr="008749FB">
        <w:rPr>
          <w:rFonts w:ascii="Arial" w:hAnsi="Arial" w:cs="Arial"/>
          <w:i/>
          <w:iCs/>
          <w:noProof/>
          <w:sz w:val="20"/>
          <w:szCs w:val="24"/>
        </w:rPr>
        <w:t>4</w:t>
      </w:r>
      <w:r w:rsidRPr="008749FB">
        <w:rPr>
          <w:rFonts w:ascii="Arial" w:hAnsi="Arial" w:cs="Arial"/>
          <w:noProof/>
          <w:sz w:val="20"/>
          <w:szCs w:val="24"/>
        </w:rPr>
        <w:t>(3), 6508–6513. https://doi.org/10.31004/cdj.v4i3.18121</w:t>
      </w:r>
    </w:p>
    <w:p w14:paraId="6DC06732"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t xml:space="preserve">Mahmudah, A. R. (2020). Pengaruh Shopping Lifestyle, Fashion Involvement Dan Discount Terhadap Impulse Buying Pada Mahasiswa Pengunjung Rita Pasaraya Wonosobo (Studi Kasus pada Mahasiswa Fakultas Ekonomi UNSIQ). </w:t>
      </w:r>
      <w:r w:rsidRPr="008749FB">
        <w:rPr>
          <w:rFonts w:ascii="Arial" w:hAnsi="Arial" w:cs="Arial"/>
          <w:i/>
          <w:iCs/>
          <w:noProof/>
          <w:sz w:val="20"/>
          <w:szCs w:val="24"/>
        </w:rPr>
        <w:t>Journal of Economic, Business and Engineering (JEBE)</w:t>
      </w:r>
      <w:r w:rsidRPr="008749FB">
        <w:rPr>
          <w:rFonts w:ascii="Arial" w:hAnsi="Arial" w:cs="Arial"/>
          <w:noProof/>
          <w:sz w:val="20"/>
          <w:szCs w:val="24"/>
        </w:rPr>
        <w:t xml:space="preserve">, </w:t>
      </w:r>
      <w:r w:rsidRPr="008749FB">
        <w:rPr>
          <w:rFonts w:ascii="Arial" w:hAnsi="Arial" w:cs="Arial"/>
          <w:i/>
          <w:iCs/>
          <w:noProof/>
          <w:sz w:val="20"/>
          <w:szCs w:val="24"/>
        </w:rPr>
        <w:t>1</w:t>
      </w:r>
      <w:r w:rsidRPr="008749FB">
        <w:rPr>
          <w:rFonts w:ascii="Arial" w:hAnsi="Arial" w:cs="Arial"/>
          <w:noProof/>
          <w:sz w:val="20"/>
          <w:szCs w:val="24"/>
        </w:rPr>
        <w:t>(2), 290–299. https://doi.org/10.32500/jebe.v1i2.1224</w:t>
      </w:r>
    </w:p>
    <w:p w14:paraId="0943E519"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t xml:space="preserve">Margaretha, O., &amp; Soetjinigsih, C. H. (2022). Self-Esteem Dengan Narsistik Pada Remaja Yang Hobi Foto Selfie Menggunakan Filter Instagram. </w:t>
      </w:r>
      <w:r w:rsidRPr="008749FB">
        <w:rPr>
          <w:rFonts w:ascii="Arial" w:hAnsi="Arial" w:cs="Arial"/>
          <w:i/>
          <w:iCs/>
          <w:noProof/>
          <w:sz w:val="20"/>
          <w:szCs w:val="24"/>
        </w:rPr>
        <w:t>Jurnal Ilmiah Bimbingan Konseling Undiksha</w:t>
      </w:r>
      <w:r w:rsidRPr="008749FB">
        <w:rPr>
          <w:rFonts w:ascii="Arial" w:hAnsi="Arial" w:cs="Arial"/>
          <w:noProof/>
          <w:sz w:val="20"/>
          <w:szCs w:val="24"/>
        </w:rPr>
        <w:t xml:space="preserve">, </w:t>
      </w:r>
      <w:r w:rsidRPr="008749FB">
        <w:rPr>
          <w:rFonts w:ascii="Arial" w:hAnsi="Arial" w:cs="Arial"/>
          <w:i/>
          <w:iCs/>
          <w:noProof/>
          <w:sz w:val="20"/>
          <w:szCs w:val="24"/>
        </w:rPr>
        <w:t>13</w:t>
      </w:r>
      <w:r w:rsidRPr="008749FB">
        <w:rPr>
          <w:rFonts w:ascii="Arial" w:hAnsi="Arial" w:cs="Arial"/>
          <w:noProof/>
          <w:sz w:val="20"/>
          <w:szCs w:val="24"/>
        </w:rPr>
        <w:t>(1). https://doi.org/10.23887/jibk.v13i1.45012</w:t>
      </w:r>
    </w:p>
    <w:p w14:paraId="0CB8B458"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t xml:space="preserve">Nafeesa, N., &amp; Novita, E. (2021). Hubungan Antara Harga Diri Dengan Perilaku Impulsive Buying Pada Remaja Penggemar K-Pop. </w:t>
      </w:r>
      <w:r w:rsidRPr="008749FB">
        <w:rPr>
          <w:rFonts w:ascii="Arial" w:hAnsi="Arial" w:cs="Arial"/>
          <w:i/>
          <w:iCs/>
          <w:noProof/>
          <w:sz w:val="20"/>
          <w:szCs w:val="24"/>
        </w:rPr>
        <w:t>Cakrawala-J. Hum</w:t>
      </w:r>
      <w:r w:rsidRPr="008749FB">
        <w:rPr>
          <w:rFonts w:ascii="Arial" w:hAnsi="Arial" w:cs="Arial"/>
          <w:noProof/>
          <w:sz w:val="20"/>
          <w:szCs w:val="24"/>
        </w:rPr>
        <w:t xml:space="preserve">, </w:t>
      </w:r>
      <w:r w:rsidRPr="008749FB">
        <w:rPr>
          <w:rFonts w:ascii="Arial" w:hAnsi="Arial" w:cs="Arial"/>
          <w:i/>
          <w:iCs/>
          <w:noProof/>
          <w:sz w:val="20"/>
          <w:szCs w:val="24"/>
        </w:rPr>
        <w:t>21</w:t>
      </w:r>
      <w:r w:rsidRPr="008749FB">
        <w:rPr>
          <w:rFonts w:ascii="Arial" w:hAnsi="Arial" w:cs="Arial"/>
          <w:noProof/>
          <w:sz w:val="20"/>
          <w:szCs w:val="24"/>
        </w:rPr>
        <w:t>(2), 79–86. https://scholar.archive.org/work/p5t7je3fu5g3zhncy2jlhkhfk4/access/wayback/https://ejournal.bsi.ac.id/ejurnal/index.php/cakrawala/article/download/10319/pdf</w:t>
      </w:r>
    </w:p>
    <w:p w14:paraId="24EB59A7"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t xml:space="preserve">Novitasari, E. D., Suharso, P., &amp; Hartanto, W. (2022). Pengaruh Faktor Situasi Dan Faktor Personal Terhadap Impulse Buying Mahasiswa Di Roxy Square Jember (Studi Pada Mahasiswa Pendidikan Ekonomi Fakultas Keguruan Dan Ilmu Pendidikan Universitas Jember). </w:t>
      </w:r>
      <w:r w:rsidRPr="008749FB">
        <w:rPr>
          <w:rFonts w:ascii="Arial" w:hAnsi="Arial" w:cs="Arial"/>
          <w:i/>
          <w:iCs/>
          <w:noProof/>
          <w:sz w:val="20"/>
          <w:szCs w:val="24"/>
        </w:rPr>
        <w:t>Jurnal Ilmiah Ilmu Pendidikan, Ilmu Ekonomi Dan Ilmu Sosial</w:t>
      </w:r>
      <w:r w:rsidRPr="008749FB">
        <w:rPr>
          <w:rFonts w:ascii="Arial" w:hAnsi="Arial" w:cs="Arial"/>
          <w:noProof/>
          <w:sz w:val="20"/>
          <w:szCs w:val="24"/>
        </w:rPr>
        <w:t xml:space="preserve">, </w:t>
      </w:r>
      <w:r w:rsidRPr="008749FB">
        <w:rPr>
          <w:rFonts w:ascii="Arial" w:hAnsi="Arial" w:cs="Arial"/>
          <w:i/>
          <w:iCs/>
          <w:noProof/>
          <w:sz w:val="20"/>
          <w:szCs w:val="24"/>
        </w:rPr>
        <w:t>16</w:t>
      </w:r>
      <w:r w:rsidRPr="008749FB">
        <w:rPr>
          <w:rFonts w:ascii="Arial" w:hAnsi="Arial" w:cs="Arial"/>
          <w:noProof/>
          <w:sz w:val="20"/>
          <w:szCs w:val="24"/>
        </w:rPr>
        <w:t>(2), 314–322. https://doi.org/10.19184/jpe.v16i2.25409</w:t>
      </w:r>
    </w:p>
    <w:p w14:paraId="73DB32A8"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t xml:space="preserve">Nurazijah, M., Fitriani, S. L. N., &amp; Rustini, T. (2023). Pengaruh Gaya Hidup Hedonis terhadap Perilaku Konsumtif di Kalangan Mahasiswa. </w:t>
      </w:r>
      <w:r w:rsidRPr="008749FB">
        <w:rPr>
          <w:rFonts w:ascii="Arial" w:hAnsi="Arial" w:cs="Arial"/>
          <w:i/>
          <w:iCs/>
          <w:noProof/>
          <w:sz w:val="20"/>
          <w:szCs w:val="24"/>
        </w:rPr>
        <w:t>Journal on Education</w:t>
      </w:r>
      <w:r w:rsidRPr="008749FB">
        <w:rPr>
          <w:rFonts w:ascii="Arial" w:hAnsi="Arial" w:cs="Arial"/>
          <w:noProof/>
          <w:sz w:val="20"/>
          <w:szCs w:val="24"/>
        </w:rPr>
        <w:t xml:space="preserve">, </w:t>
      </w:r>
      <w:r w:rsidRPr="008749FB">
        <w:rPr>
          <w:rFonts w:ascii="Arial" w:hAnsi="Arial" w:cs="Arial"/>
          <w:i/>
          <w:iCs/>
          <w:noProof/>
          <w:sz w:val="20"/>
          <w:szCs w:val="24"/>
        </w:rPr>
        <w:t>5</w:t>
      </w:r>
      <w:r w:rsidRPr="008749FB">
        <w:rPr>
          <w:rFonts w:ascii="Arial" w:hAnsi="Arial" w:cs="Arial"/>
          <w:noProof/>
          <w:sz w:val="20"/>
          <w:szCs w:val="24"/>
        </w:rPr>
        <w:t>(2), 2345–2352. https://doi.org/10.31004/joe.v5i2.890</w:t>
      </w:r>
    </w:p>
    <w:p w14:paraId="3B3352D0"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t xml:space="preserve">Pahroji, J., &amp; Iqbal, M. (2022). Penyesuaian diri remaja. </w:t>
      </w:r>
      <w:r w:rsidRPr="008749FB">
        <w:rPr>
          <w:rFonts w:ascii="Arial" w:hAnsi="Arial" w:cs="Arial"/>
          <w:i/>
          <w:iCs/>
          <w:noProof/>
          <w:sz w:val="20"/>
          <w:szCs w:val="24"/>
        </w:rPr>
        <w:t>Jurnal Bakti Sosial</w:t>
      </w:r>
      <w:r w:rsidRPr="008749FB">
        <w:rPr>
          <w:rFonts w:ascii="Arial" w:hAnsi="Arial" w:cs="Arial"/>
          <w:noProof/>
          <w:sz w:val="20"/>
          <w:szCs w:val="24"/>
        </w:rPr>
        <w:t xml:space="preserve">, </w:t>
      </w:r>
      <w:r w:rsidRPr="008749FB">
        <w:rPr>
          <w:rFonts w:ascii="Arial" w:hAnsi="Arial" w:cs="Arial"/>
          <w:i/>
          <w:iCs/>
          <w:noProof/>
          <w:sz w:val="20"/>
          <w:szCs w:val="24"/>
        </w:rPr>
        <w:t>1</w:t>
      </w:r>
      <w:r w:rsidRPr="008749FB">
        <w:rPr>
          <w:rFonts w:ascii="Arial" w:hAnsi="Arial" w:cs="Arial"/>
          <w:noProof/>
          <w:sz w:val="20"/>
          <w:szCs w:val="24"/>
        </w:rPr>
        <w:t>(2 SE-Articles), 20–27. https://jurnal.asrypersadaquality.com/index.php/baktisosial/article/view/59</w:t>
      </w:r>
    </w:p>
    <w:p w14:paraId="3AFCD219"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lastRenderedPageBreak/>
        <w:t xml:space="preserve">Permatasari, R. F. (2021). Dukungan Sosial dan Kepercayaan Diri Terhadap Keterbukaan Diri Pada Remaja Di Panti Asuhan Tenggarong. </w:t>
      </w:r>
      <w:r w:rsidRPr="008749FB">
        <w:rPr>
          <w:rFonts w:ascii="Arial" w:hAnsi="Arial" w:cs="Arial"/>
          <w:i/>
          <w:iCs/>
          <w:noProof/>
          <w:sz w:val="20"/>
          <w:szCs w:val="24"/>
        </w:rPr>
        <w:t>Jurnal Ilmiah Psikologi</w:t>
      </w:r>
      <w:r w:rsidRPr="008749FB">
        <w:rPr>
          <w:rFonts w:ascii="Arial" w:hAnsi="Arial" w:cs="Arial"/>
          <w:noProof/>
          <w:sz w:val="20"/>
          <w:szCs w:val="24"/>
        </w:rPr>
        <w:t xml:space="preserve">, </w:t>
      </w:r>
      <w:r w:rsidRPr="008749FB">
        <w:rPr>
          <w:rFonts w:ascii="Arial" w:hAnsi="Arial" w:cs="Arial"/>
          <w:i/>
          <w:iCs/>
          <w:noProof/>
          <w:sz w:val="20"/>
          <w:szCs w:val="24"/>
        </w:rPr>
        <w:t>9</w:t>
      </w:r>
      <w:r w:rsidRPr="008749FB">
        <w:rPr>
          <w:rFonts w:ascii="Arial" w:hAnsi="Arial" w:cs="Arial"/>
          <w:noProof/>
          <w:sz w:val="20"/>
          <w:szCs w:val="24"/>
        </w:rPr>
        <w:t>(4), 850–862. https://doi.org/10.30872/psikoborneo.v9i4.6797</w:t>
      </w:r>
    </w:p>
    <w:p w14:paraId="1014EF70"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t xml:space="preserve">Pramono, G. V, &amp; Wibowo, D. H. (2019). Hubungan Self Monitoring Dengan Impulsive Buying Terhadap Produk Fesyen Pada Mahasiswi Rantau. </w:t>
      </w:r>
      <w:r w:rsidRPr="008749FB">
        <w:rPr>
          <w:rFonts w:ascii="Arial" w:hAnsi="Arial" w:cs="Arial"/>
          <w:i/>
          <w:iCs/>
          <w:noProof/>
          <w:sz w:val="20"/>
          <w:szCs w:val="24"/>
        </w:rPr>
        <w:t>Jurnal Psikologi Perseptual</w:t>
      </w:r>
      <w:r w:rsidRPr="008749FB">
        <w:rPr>
          <w:rFonts w:ascii="Arial" w:hAnsi="Arial" w:cs="Arial"/>
          <w:noProof/>
          <w:sz w:val="20"/>
          <w:szCs w:val="24"/>
        </w:rPr>
        <w:t xml:space="preserve">, </w:t>
      </w:r>
      <w:r w:rsidRPr="008749FB">
        <w:rPr>
          <w:rFonts w:ascii="Arial" w:hAnsi="Arial" w:cs="Arial"/>
          <w:i/>
          <w:iCs/>
          <w:noProof/>
          <w:sz w:val="20"/>
          <w:szCs w:val="24"/>
        </w:rPr>
        <w:t>4</w:t>
      </w:r>
      <w:r w:rsidRPr="008749FB">
        <w:rPr>
          <w:rFonts w:ascii="Arial" w:hAnsi="Arial" w:cs="Arial"/>
          <w:noProof/>
          <w:sz w:val="20"/>
          <w:szCs w:val="24"/>
        </w:rPr>
        <w:t>(2). https://doi.org/10.24176/perseptual.v4i2.3702</w:t>
      </w:r>
    </w:p>
    <w:p w14:paraId="0E3253D0"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t xml:space="preserve">Pratiwi, D. (2020). Pengaruh Efek Komunitas, Gaya Hidup Hedonis Dan Self Esteem Pada Keputusan Pembelian Sepeda Gunung (Kasus Konsumen Komunitas Sepeda Ponorogo) [Universitas Muhammadiyah Ponorogo]. In </w:t>
      </w:r>
      <w:r w:rsidRPr="008749FB">
        <w:rPr>
          <w:rFonts w:ascii="Arial" w:hAnsi="Arial" w:cs="Arial"/>
          <w:i/>
          <w:iCs/>
          <w:noProof/>
          <w:sz w:val="20"/>
          <w:szCs w:val="24"/>
        </w:rPr>
        <w:t>Doctoral dissertation</w:t>
      </w:r>
      <w:r w:rsidRPr="008749FB">
        <w:rPr>
          <w:rFonts w:ascii="Arial" w:hAnsi="Arial" w:cs="Arial"/>
          <w:noProof/>
          <w:sz w:val="20"/>
          <w:szCs w:val="24"/>
        </w:rPr>
        <w:t>. http://eprints.umpo.ac.id/5794/</w:t>
      </w:r>
    </w:p>
    <w:p w14:paraId="3BC607E9"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t xml:space="preserve">Satriya, R. B., Andini, M. M., &amp; Wulansari, Y. D. (2023). Gaya Hidup Mahasiswi Prodi Sosiologi Universitas Jember Dalam Perilaku Konsumerisme. </w:t>
      </w:r>
      <w:r w:rsidRPr="008749FB">
        <w:rPr>
          <w:rFonts w:ascii="Arial" w:hAnsi="Arial" w:cs="Arial"/>
          <w:i/>
          <w:iCs/>
          <w:noProof/>
          <w:sz w:val="20"/>
          <w:szCs w:val="24"/>
        </w:rPr>
        <w:t>Jurnal Ilmiah Multidisiplin</w:t>
      </w:r>
      <w:r w:rsidRPr="008749FB">
        <w:rPr>
          <w:rFonts w:ascii="Arial" w:hAnsi="Arial" w:cs="Arial"/>
          <w:noProof/>
          <w:sz w:val="20"/>
          <w:szCs w:val="24"/>
        </w:rPr>
        <w:t xml:space="preserve">, </w:t>
      </w:r>
      <w:r w:rsidRPr="008749FB">
        <w:rPr>
          <w:rFonts w:ascii="Arial" w:hAnsi="Arial" w:cs="Arial"/>
          <w:i/>
          <w:iCs/>
          <w:noProof/>
          <w:sz w:val="20"/>
          <w:szCs w:val="24"/>
        </w:rPr>
        <w:t>2</w:t>
      </w:r>
      <w:r w:rsidRPr="008749FB">
        <w:rPr>
          <w:rFonts w:ascii="Arial" w:hAnsi="Arial" w:cs="Arial"/>
          <w:noProof/>
          <w:sz w:val="20"/>
          <w:szCs w:val="24"/>
        </w:rPr>
        <w:t>(12), 5713–5718. https://doi.org/10.56799/jim.v2i12.2473</w:t>
      </w:r>
    </w:p>
    <w:p w14:paraId="372A5C13"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t xml:space="preserve">Sugiyono. (2017). </w:t>
      </w:r>
      <w:r w:rsidRPr="008749FB">
        <w:rPr>
          <w:rFonts w:ascii="Arial" w:hAnsi="Arial" w:cs="Arial"/>
          <w:i/>
          <w:iCs/>
          <w:noProof/>
          <w:sz w:val="20"/>
          <w:szCs w:val="24"/>
        </w:rPr>
        <w:t>Metode Penelitian Kuantitatif, Kualitatif, dan R&amp;D</w:t>
      </w:r>
      <w:r w:rsidRPr="008749FB">
        <w:rPr>
          <w:rFonts w:ascii="Arial" w:hAnsi="Arial" w:cs="Arial"/>
          <w:noProof/>
          <w:sz w:val="20"/>
          <w:szCs w:val="24"/>
        </w:rPr>
        <w:t>. CV. Alfabeta.</w:t>
      </w:r>
    </w:p>
    <w:p w14:paraId="6F1B03FD"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t xml:space="preserve">Susanti, R., Silvia, E. D., &amp; Ariani, F. (2024). Faktor Penentu Pertumbuhan Ekonomi Indonesia. </w:t>
      </w:r>
      <w:r w:rsidRPr="008749FB">
        <w:rPr>
          <w:rFonts w:ascii="Arial" w:hAnsi="Arial" w:cs="Arial"/>
          <w:i/>
          <w:iCs/>
          <w:noProof/>
          <w:sz w:val="20"/>
          <w:szCs w:val="24"/>
        </w:rPr>
        <w:t>Jurnal Alwatzikhoebillah : Kajian Islam, Pendidikan, Ekonomi, Humaniora</w:t>
      </w:r>
      <w:r w:rsidRPr="008749FB">
        <w:rPr>
          <w:rFonts w:ascii="Arial" w:hAnsi="Arial" w:cs="Arial"/>
          <w:noProof/>
          <w:sz w:val="20"/>
          <w:szCs w:val="24"/>
        </w:rPr>
        <w:t xml:space="preserve">, </w:t>
      </w:r>
      <w:r w:rsidRPr="008749FB">
        <w:rPr>
          <w:rFonts w:ascii="Arial" w:hAnsi="Arial" w:cs="Arial"/>
          <w:i/>
          <w:iCs/>
          <w:noProof/>
          <w:sz w:val="20"/>
          <w:szCs w:val="24"/>
        </w:rPr>
        <w:t>10</w:t>
      </w:r>
      <w:r w:rsidRPr="008749FB">
        <w:rPr>
          <w:rFonts w:ascii="Arial" w:hAnsi="Arial" w:cs="Arial"/>
          <w:noProof/>
          <w:sz w:val="20"/>
          <w:szCs w:val="24"/>
        </w:rPr>
        <w:t>(1), 201–213. https://doi.org/10.37567/alwatzikhoebillah.v10i1.2592</w:t>
      </w:r>
    </w:p>
    <w:p w14:paraId="7A74FEDD"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t xml:space="preserve">Virly, N., &amp; Balgies, S. (2023). Self Esteem Dengan Online Compulsive Buying Produk Fashion Pada Konsumen Perempuan. </w:t>
      </w:r>
      <w:r w:rsidRPr="008749FB">
        <w:rPr>
          <w:rFonts w:ascii="Arial" w:hAnsi="Arial" w:cs="Arial"/>
          <w:i/>
          <w:iCs/>
          <w:noProof/>
          <w:sz w:val="20"/>
          <w:szCs w:val="24"/>
        </w:rPr>
        <w:t>Jurnal Psikologi</w:t>
      </w:r>
      <w:r w:rsidRPr="008749FB">
        <w:rPr>
          <w:rFonts w:ascii="Arial" w:hAnsi="Arial" w:cs="Arial"/>
          <w:noProof/>
          <w:sz w:val="20"/>
          <w:szCs w:val="24"/>
        </w:rPr>
        <w:t xml:space="preserve">, </w:t>
      </w:r>
      <w:r w:rsidRPr="008749FB">
        <w:rPr>
          <w:rFonts w:ascii="Arial" w:hAnsi="Arial" w:cs="Arial"/>
          <w:i/>
          <w:iCs/>
          <w:noProof/>
          <w:sz w:val="20"/>
          <w:szCs w:val="24"/>
        </w:rPr>
        <w:t>1</w:t>
      </w:r>
      <w:r w:rsidRPr="008749FB">
        <w:rPr>
          <w:rFonts w:ascii="Arial" w:hAnsi="Arial" w:cs="Arial"/>
          <w:noProof/>
          <w:sz w:val="20"/>
          <w:szCs w:val="24"/>
        </w:rPr>
        <w:t>(1), 19–31. https://doi.org/10.28926/pyschoaksara.v1i1.738</w:t>
      </w:r>
    </w:p>
    <w:p w14:paraId="75624B29"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t xml:space="preserve">Yahmini, E. (2019). Kecenderungan Impulse Buying Pada Mahasiswa Ditinjau Dari Latar Belakang Keluarga. </w:t>
      </w:r>
      <w:r w:rsidRPr="008749FB">
        <w:rPr>
          <w:rFonts w:ascii="Arial" w:hAnsi="Arial" w:cs="Arial"/>
          <w:i/>
          <w:iCs/>
          <w:noProof/>
          <w:sz w:val="20"/>
          <w:szCs w:val="24"/>
        </w:rPr>
        <w:t>Journal of Research in Business and Economics</w:t>
      </w:r>
      <w:r w:rsidRPr="008749FB">
        <w:rPr>
          <w:rFonts w:ascii="Arial" w:hAnsi="Arial" w:cs="Arial"/>
          <w:noProof/>
          <w:sz w:val="20"/>
          <w:szCs w:val="24"/>
        </w:rPr>
        <w:t xml:space="preserve">, </w:t>
      </w:r>
      <w:r w:rsidRPr="008749FB">
        <w:rPr>
          <w:rFonts w:ascii="Arial" w:hAnsi="Arial" w:cs="Arial"/>
          <w:i/>
          <w:iCs/>
          <w:noProof/>
          <w:sz w:val="20"/>
          <w:szCs w:val="24"/>
        </w:rPr>
        <w:t>2</w:t>
      </w:r>
      <w:r w:rsidRPr="008749FB">
        <w:rPr>
          <w:rFonts w:ascii="Arial" w:hAnsi="Arial" w:cs="Arial"/>
          <w:noProof/>
          <w:sz w:val="20"/>
          <w:szCs w:val="24"/>
        </w:rPr>
        <w:t>(1), 41–56. https://garuda.kemdikbud.go.id/documents/detail/3455763</w:t>
      </w:r>
    </w:p>
    <w:p w14:paraId="56EA4CDE"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szCs w:val="24"/>
        </w:rPr>
      </w:pPr>
      <w:r w:rsidRPr="008749FB">
        <w:rPr>
          <w:rFonts w:ascii="Arial" w:hAnsi="Arial" w:cs="Arial"/>
          <w:noProof/>
          <w:sz w:val="20"/>
          <w:szCs w:val="24"/>
        </w:rPr>
        <w:t xml:space="preserve">Yudiono, U., &amp; Sulistyo, S. (2020). Self-Esteem: Faktor-Faktor Yang Mempengaruhinya. </w:t>
      </w:r>
      <w:r w:rsidRPr="008749FB">
        <w:rPr>
          <w:rFonts w:ascii="Arial" w:hAnsi="Arial" w:cs="Arial"/>
          <w:i/>
          <w:iCs/>
          <w:noProof/>
          <w:sz w:val="20"/>
          <w:szCs w:val="24"/>
        </w:rPr>
        <w:t>Jurnal Penelitian Dan Evaluasi Pendidikan</w:t>
      </w:r>
      <w:r w:rsidRPr="008749FB">
        <w:rPr>
          <w:rFonts w:ascii="Arial" w:hAnsi="Arial" w:cs="Arial"/>
          <w:noProof/>
          <w:sz w:val="20"/>
          <w:szCs w:val="24"/>
        </w:rPr>
        <w:t xml:space="preserve">, </w:t>
      </w:r>
      <w:r w:rsidRPr="008749FB">
        <w:rPr>
          <w:rFonts w:ascii="Arial" w:hAnsi="Arial" w:cs="Arial"/>
          <w:i/>
          <w:iCs/>
          <w:noProof/>
          <w:sz w:val="20"/>
          <w:szCs w:val="24"/>
        </w:rPr>
        <w:t>8</w:t>
      </w:r>
      <w:r w:rsidRPr="008749FB">
        <w:rPr>
          <w:rFonts w:ascii="Arial" w:hAnsi="Arial" w:cs="Arial"/>
          <w:noProof/>
          <w:sz w:val="20"/>
          <w:szCs w:val="24"/>
        </w:rPr>
        <w:t>(2), 99–105. https://core.ac.uk/download/pdf/386352095.pdf</w:t>
      </w:r>
    </w:p>
    <w:p w14:paraId="7593CCEB" w14:textId="77777777" w:rsidR="008749FB" w:rsidRPr="008749FB" w:rsidRDefault="008749FB" w:rsidP="008749FB">
      <w:pPr>
        <w:widowControl w:val="0"/>
        <w:autoSpaceDE w:val="0"/>
        <w:autoSpaceDN w:val="0"/>
        <w:adjustRightInd w:val="0"/>
        <w:spacing w:after="0" w:line="240" w:lineRule="auto"/>
        <w:ind w:left="480" w:hanging="480"/>
        <w:jc w:val="both"/>
        <w:rPr>
          <w:rFonts w:ascii="Arial" w:hAnsi="Arial" w:cs="Arial"/>
          <w:noProof/>
          <w:sz w:val="20"/>
        </w:rPr>
      </w:pPr>
      <w:r w:rsidRPr="008749FB">
        <w:rPr>
          <w:rFonts w:ascii="Arial" w:hAnsi="Arial" w:cs="Arial"/>
          <w:noProof/>
          <w:sz w:val="20"/>
          <w:szCs w:val="24"/>
        </w:rPr>
        <w:t xml:space="preserve">Yunita, M. M., Isabel, K., Keziah, B. E., Natasya, M. C., &amp; Wijaya, S. C. (2022). Self-Esteem dan Kesepian Pada Mahasiswa Selama Masa Pandemi. </w:t>
      </w:r>
      <w:r w:rsidRPr="008749FB">
        <w:rPr>
          <w:rFonts w:ascii="Arial" w:hAnsi="Arial" w:cs="Arial"/>
          <w:i/>
          <w:iCs/>
          <w:noProof/>
          <w:sz w:val="20"/>
          <w:szCs w:val="24"/>
        </w:rPr>
        <w:t>Jurnal Psikologi Malahayati</w:t>
      </w:r>
      <w:r w:rsidRPr="008749FB">
        <w:rPr>
          <w:rFonts w:ascii="Arial" w:hAnsi="Arial" w:cs="Arial"/>
          <w:noProof/>
          <w:sz w:val="20"/>
          <w:szCs w:val="24"/>
        </w:rPr>
        <w:t xml:space="preserve">, </w:t>
      </w:r>
      <w:r w:rsidRPr="008749FB">
        <w:rPr>
          <w:rFonts w:ascii="Arial" w:hAnsi="Arial" w:cs="Arial"/>
          <w:i/>
          <w:iCs/>
          <w:noProof/>
          <w:sz w:val="20"/>
          <w:szCs w:val="24"/>
        </w:rPr>
        <w:t>4</w:t>
      </w:r>
      <w:r w:rsidRPr="008749FB">
        <w:rPr>
          <w:rFonts w:ascii="Arial" w:hAnsi="Arial" w:cs="Arial"/>
          <w:noProof/>
          <w:sz w:val="20"/>
          <w:szCs w:val="24"/>
        </w:rPr>
        <w:t>(2), 114–128. https://doi.org/10.33024/jpm.v4i2.6126</w:t>
      </w:r>
    </w:p>
    <w:p w14:paraId="164D28C5" w14:textId="6C485DB7" w:rsidR="00380E2F" w:rsidRDefault="004D0047" w:rsidP="008749FB">
      <w:pPr>
        <w:spacing w:after="0"/>
        <w:jc w:val="both"/>
        <w:rPr>
          <w:rFonts w:ascii="Arial" w:eastAsia="Arial" w:hAnsi="Arial" w:cs="Arial"/>
          <w:color w:val="000000"/>
          <w:sz w:val="20"/>
          <w:szCs w:val="20"/>
        </w:rPr>
      </w:pPr>
      <w:r>
        <w:rPr>
          <w:rFonts w:ascii="Arial" w:eastAsia="Arial" w:hAnsi="Arial" w:cs="Arial"/>
          <w:color w:val="000000"/>
          <w:sz w:val="20"/>
          <w:szCs w:val="20"/>
        </w:rPr>
        <w:fldChar w:fldCharType="end"/>
      </w:r>
    </w:p>
    <w:p w14:paraId="2921BB6D" w14:textId="77777777" w:rsidR="00380E2F" w:rsidRDefault="00380E2F" w:rsidP="004D0047">
      <w:pPr>
        <w:spacing w:after="0"/>
        <w:jc w:val="both"/>
        <w:rPr>
          <w:rFonts w:ascii="Arial" w:eastAsia="Arial" w:hAnsi="Arial" w:cs="Arial"/>
          <w:color w:val="000000"/>
          <w:sz w:val="20"/>
          <w:szCs w:val="20"/>
        </w:rPr>
      </w:pPr>
    </w:p>
    <w:p w14:paraId="0E1FFE5F" w14:textId="77777777" w:rsidR="00380E2F" w:rsidRDefault="00380E2F">
      <w:pPr>
        <w:pBdr>
          <w:top w:val="nil"/>
          <w:left w:val="nil"/>
          <w:bottom w:val="nil"/>
          <w:right w:val="nil"/>
          <w:between w:val="nil"/>
        </w:pBdr>
        <w:shd w:val="clear" w:color="auto" w:fill="FFFFFF"/>
        <w:spacing w:after="0" w:line="240" w:lineRule="auto"/>
        <w:ind w:left="425" w:hanging="425"/>
        <w:jc w:val="both"/>
        <w:rPr>
          <w:rFonts w:ascii="Arial" w:eastAsia="Arial" w:hAnsi="Arial" w:cs="Arial"/>
          <w:color w:val="000000"/>
          <w:sz w:val="18"/>
          <w:szCs w:val="18"/>
        </w:rPr>
      </w:pPr>
    </w:p>
    <w:p w14:paraId="7C6E37B5" w14:textId="77777777" w:rsidR="00380E2F" w:rsidRDefault="00380E2F"/>
    <w:p w14:paraId="2B5C199C" w14:textId="77777777" w:rsidR="00380E2F" w:rsidRDefault="00380E2F"/>
    <w:p w14:paraId="074F3D15" w14:textId="77777777" w:rsidR="00380E2F" w:rsidRDefault="00380E2F"/>
    <w:p w14:paraId="05E70614" w14:textId="77777777" w:rsidR="00380E2F" w:rsidRDefault="00380E2F">
      <w:pPr>
        <w:jc w:val="right"/>
      </w:pPr>
    </w:p>
    <w:sectPr w:rsidR="00380E2F">
      <w:headerReference w:type="even" r:id="rId11"/>
      <w:footerReference w:type="even" r:id="rId12"/>
      <w:footerReference w:type="default" r:id="rId13"/>
      <w:footerReference w:type="first" r:id="rId14"/>
      <w:pgSz w:w="11907" w:h="16839"/>
      <w:pgMar w:top="990" w:right="1701" w:bottom="915" w:left="1701" w:header="720" w:footer="39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0CE226" w14:textId="77777777" w:rsidR="00FC1944" w:rsidRDefault="00FC1944">
      <w:pPr>
        <w:spacing w:after="0" w:line="240" w:lineRule="auto"/>
      </w:pPr>
      <w:r>
        <w:separator/>
      </w:r>
    </w:p>
  </w:endnote>
  <w:endnote w:type="continuationSeparator" w:id="0">
    <w:p w14:paraId="29279DE9" w14:textId="77777777" w:rsidR="00FC1944" w:rsidRDefault="00FC19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1A9D9E" w14:textId="77777777" w:rsidR="00380E2F" w:rsidRDefault="00000000">
    <w:pPr>
      <w:pBdr>
        <w:top w:val="nil"/>
        <w:left w:val="nil"/>
        <w:bottom w:val="nil"/>
        <w:right w:val="nil"/>
        <w:between w:val="nil"/>
      </w:pBdr>
      <w:tabs>
        <w:tab w:val="center" w:pos="4680"/>
        <w:tab w:val="right" w:pos="9360"/>
      </w:tabs>
      <w:spacing w:line="240" w:lineRule="auto"/>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Pr>
        <w:rFonts w:ascii="Arial" w:eastAsia="Arial" w:hAnsi="Arial" w:cs="Arial"/>
        <w:color w:val="000000"/>
        <w:sz w:val="20"/>
        <w:szCs w:val="20"/>
      </w:rPr>
      <w:fldChar w:fldCharType="end"/>
    </w:r>
    <w:r>
      <w:rPr>
        <w:noProof/>
      </w:rPr>
      <mc:AlternateContent>
        <mc:Choice Requires="wps">
          <w:drawing>
            <wp:anchor distT="0" distB="0" distL="114300" distR="114300" simplePos="0" relativeHeight="251658240" behindDoc="0" locked="0" layoutInCell="1" hidden="0" allowOverlap="1" wp14:anchorId="5BE19AD0" wp14:editId="78FCF6CD">
              <wp:simplePos x="0" y="0"/>
              <wp:positionH relativeFrom="column">
                <wp:posOffset>5473700</wp:posOffset>
              </wp:positionH>
              <wp:positionV relativeFrom="paragraph">
                <wp:posOffset>-63499</wp:posOffset>
              </wp:positionV>
              <wp:extent cx="1323975" cy="314325"/>
              <wp:effectExtent l="0" t="0" r="0" b="0"/>
              <wp:wrapNone/>
              <wp:docPr id="4" name="Rectangle 4"/>
              <wp:cNvGraphicFramePr/>
              <a:graphic xmlns:a="http://schemas.openxmlformats.org/drawingml/2006/main">
                <a:graphicData uri="http://schemas.microsoft.com/office/word/2010/wordprocessingShape">
                  <wps:wsp>
                    <wps:cNvSpPr/>
                    <wps:spPr>
                      <a:xfrm>
                        <a:off x="4688775" y="3627600"/>
                        <a:ext cx="1314450" cy="304800"/>
                      </a:xfrm>
                      <a:prstGeom prst="rect">
                        <a:avLst/>
                      </a:prstGeom>
                      <a:solidFill>
                        <a:srgbClr val="D8D8D8"/>
                      </a:solidFill>
                      <a:ln>
                        <a:noFill/>
                      </a:ln>
                    </wps:spPr>
                    <wps:txbx>
                      <w:txbxContent>
                        <w:p w14:paraId="1B94FD21" w14:textId="77777777" w:rsidR="00380E2F" w:rsidRDefault="00380E2F">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5BE19AD0" id="Rectangle 4" o:spid="_x0000_s1026" style="position:absolute;left:0;text-align:left;margin-left:431pt;margin-top:-5pt;width:104.25pt;height:24.7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XOczAEAAIUDAAAOAAAAZHJzL2Uyb0RvYy54bWysU9GO2yAQfK/Uf0C8N7ZzvsRnxTlVF6Wq&#10;dGojXe8DMMYxEga6kNj5+y7Yd0nbt6qyhFkYlpnZZfM49oqcBThpdEWzRUqJ0Nw0Uh8r+vpj/6mg&#10;xHmmG6aMFhW9CEcftx8/bAZbiqXpjGoEEEyiXTnYinbe2zJJHO9Ez9zCWKFxszXQM48hHJMG2IDZ&#10;e5Us03SVDAYaC4YL53B1N23SbczftoL7723rhCeqosjNxxHiWIcx2W5YeQRmO8lnGuwfWPRMarz0&#10;PdWOeUZOIP9K1UsOxpnWL7jpE9O2kouoAdVk6R9qXjpmRdSC5jj7bpP7f2n5t/OLPQDaMFhXOpwG&#10;FWMLffgjPzJWNF8VxXp9T8mloner5XqVzsaJ0ROOgOwuy/N79JcHRJoXEyC5ZrLg/BdhehImFQUs&#10;TPSLnZ+dx9sR+gYJFzujZLOXSsUAjvWTAnJmWMRdEb5QNzzyG0zpANYmHJu2w0py1RVmfqzHWWxt&#10;mssBiLN8L5HUM3P+wACrn1EyYEdU1P08MRCUqK8aLX/I8iV64G8DuA3q24Bp3hlsNO6Bkil48rHx&#10;JpafT960MkoPvCYyM12sdZQ392Vopts4oq6vZ/sLAAD//wMAUEsDBBQABgAIAAAAIQCTryrn4QAA&#10;AAsBAAAPAAAAZHJzL2Rvd25yZXYueG1sTI8xT8MwFIR3JP6D9ZBYUGunKGkb4lSI0ImpAYZubmzi&#10;iPg52G6S/nvcCbZ7utO974rdbHoyKuc7ixySJQOisLGyw5bDx/t+sQHig0ApeouKw0V52JW3N4XI&#10;pZ3woMY6tCSWoM8FBx3CkFPqG62M8Es7KIzel3VGhHi6lkonplhuerpiLKNGdBg/aDGoF62a7/ps&#10;OPyET72+pO6h2h/fqrrKpmR8nTi/v5ufn4AENYe/MFzxIzqUkelkzyg96TlsslXcEjgsEhbFNcHW&#10;LAVy4vC4TYGWBf2/ofwFAAD//wMAUEsBAi0AFAAGAAgAAAAhALaDOJL+AAAA4QEAABMAAAAAAAAA&#10;AAAAAAAAAAAAAFtDb250ZW50X1R5cGVzXS54bWxQSwECLQAUAAYACAAAACEAOP0h/9YAAACUAQAA&#10;CwAAAAAAAAAAAAAAAAAvAQAAX3JlbHMvLnJlbHNQSwECLQAUAAYACAAAACEAlWVznMwBAACFAwAA&#10;DgAAAAAAAAAAAAAAAAAuAgAAZHJzL2Uyb0RvYy54bWxQSwECLQAUAAYACAAAACEAk68q5+EAAAAL&#10;AQAADwAAAAAAAAAAAAAAAAAmBAAAZHJzL2Rvd25yZXYueG1sUEsFBgAAAAAEAAQA8wAAADQFAAAA&#10;AA==&#10;" fillcolor="#d8d8d8" stroked="f">
              <v:textbox inset="2.53958mm,2.53958mm,2.53958mm,2.53958mm">
                <w:txbxContent>
                  <w:p w14:paraId="1B94FD21" w14:textId="77777777" w:rsidR="00380E2F" w:rsidRDefault="00380E2F">
                    <w:pPr>
                      <w:spacing w:after="0" w:line="240" w:lineRule="auto"/>
                      <w:textDirection w:val="btLr"/>
                    </w:pPr>
                  </w:p>
                </w:txbxContent>
              </v:textbox>
            </v:rect>
          </w:pict>
        </mc:Fallback>
      </mc:AlternateContent>
    </w:r>
  </w:p>
  <w:p w14:paraId="36E11AFE" w14:textId="77777777" w:rsidR="00180180" w:rsidRDefault="00180180"/>
  <w:p w14:paraId="32DF8265" w14:textId="77777777" w:rsidR="00180180" w:rsidRDefault="0018018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B62FE" w14:textId="77777777" w:rsidR="00380E2F" w:rsidRDefault="00000000">
    <w:pPr>
      <w:pBdr>
        <w:top w:val="nil"/>
        <w:left w:val="nil"/>
        <w:bottom w:val="nil"/>
        <w:right w:val="nil"/>
        <w:between w:val="nil"/>
      </w:pBdr>
      <w:tabs>
        <w:tab w:val="center" w:pos="4680"/>
        <w:tab w:val="right" w:pos="9360"/>
      </w:tabs>
      <w:spacing w:line="240" w:lineRule="auto"/>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117C31">
      <w:rPr>
        <w:rFonts w:ascii="Arial" w:eastAsia="Arial" w:hAnsi="Arial" w:cs="Arial"/>
        <w:noProof/>
        <w:color w:val="000000"/>
        <w:sz w:val="20"/>
        <w:szCs w:val="20"/>
      </w:rPr>
      <w:t>1</w:t>
    </w:r>
    <w:r>
      <w:rPr>
        <w:rFonts w:ascii="Arial" w:eastAsia="Arial" w:hAnsi="Arial" w:cs="Arial"/>
        <w:color w:val="000000"/>
        <w:sz w:val="20"/>
        <w:szCs w:val="20"/>
      </w:rPr>
      <w:fldChar w:fldCharType="end"/>
    </w:r>
  </w:p>
  <w:p w14:paraId="45E800B9" w14:textId="77777777" w:rsidR="00180180" w:rsidRDefault="00180180"/>
  <w:p w14:paraId="542DD058" w14:textId="77777777" w:rsidR="00180180" w:rsidRDefault="0018018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7AB56E" w14:textId="77777777" w:rsidR="00380E2F" w:rsidRDefault="00000000">
    <w:pPr>
      <w:pBdr>
        <w:top w:val="single" w:sz="24" w:space="1" w:color="622423"/>
        <w:left w:val="nil"/>
        <w:bottom w:val="nil"/>
        <w:right w:val="nil"/>
        <w:between w:val="nil"/>
      </w:pBdr>
      <w:tabs>
        <w:tab w:val="center" w:pos="4680"/>
        <w:tab w:val="right" w:pos="9360"/>
        <w:tab w:val="right" w:pos="8505"/>
      </w:tabs>
      <w:rPr>
        <w:rFonts w:ascii="Cambria" w:eastAsia="Cambria" w:hAnsi="Cambria" w:cs="Cambria"/>
        <w:color w:val="000000"/>
      </w:rPr>
    </w:pPr>
    <w:r>
      <w:rPr>
        <w:rFonts w:ascii="Cambria" w:eastAsia="Cambria" w:hAnsi="Cambria" w:cs="Cambria"/>
        <w:color w:val="000000"/>
        <w:sz w:val="18"/>
        <w:szCs w:val="18"/>
      </w:rPr>
      <w:t>Evaluation Of Group Counseling Program…</w:t>
    </w:r>
    <w:r>
      <w:rPr>
        <w:rFonts w:ascii="Cambria" w:eastAsia="Cambria" w:hAnsi="Cambria" w:cs="Cambria"/>
        <w:color w:val="000000"/>
        <w:sz w:val="18"/>
        <w:szCs w:val="18"/>
      </w:rPr>
      <w:tab/>
    </w:r>
    <w:r>
      <w:rPr>
        <w:color w:val="000000"/>
      </w:rPr>
      <w:fldChar w:fldCharType="begin"/>
    </w:r>
    <w:r>
      <w:rPr>
        <w:color w:val="000000"/>
      </w:rPr>
      <w:instrText>PAGE</w:instrText>
    </w:r>
    <w:r>
      <w:rPr>
        <w:color w:val="000000"/>
      </w:rPr>
      <w:fldChar w:fldCharType="separate"/>
    </w:r>
    <w:r>
      <w:rPr>
        <w:color w:val="000000"/>
      </w:rPr>
      <w:fldChar w:fldCharType="end"/>
    </w:r>
  </w:p>
  <w:p w14:paraId="3E9A19C6" w14:textId="77777777" w:rsidR="00180180" w:rsidRDefault="00180180"/>
  <w:p w14:paraId="5BD66C24" w14:textId="77777777" w:rsidR="00180180" w:rsidRDefault="0018018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AAD998" w14:textId="77777777" w:rsidR="00FC1944" w:rsidRDefault="00FC1944">
      <w:pPr>
        <w:spacing w:after="0" w:line="240" w:lineRule="auto"/>
      </w:pPr>
      <w:r>
        <w:separator/>
      </w:r>
    </w:p>
  </w:footnote>
  <w:footnote w:type="continuationSeparator" w:id="0">
    <w:p w14:paraId="112D0099" w14:textId="77777777" w:rsidR="00FC1944" w:rsidRDefault="00FC19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8A543F" w14:textId="77777777" w:rsidR="00380E2F" w:rsidRDefault="00380E2F">
    <w:pPr>
      <w:widowControl w:val="0"/>
      <w:pBdr>
        <w:top w:val="nil"/>
        <w:left w:val="nil"/>
        <w:bottom w:val="nil"/>
        <w:right w:val="nil"/>
        <w:between w:val="nil"/>
      </w:pBdr>
      <w:spacing w:after="0"/>
      <w:rPr>
        <w:rFonts w:ascii="Arial" w:eastAsia="Arial" w:hAnsi="Arial" w:cs="Arial"/>
        <w:color w:val="000000"/>
        <w:sz w:val="18"/>
        <w:szCs w:val="18"/>
      </w:rPr>
    </w:pPr>
  </w:p>
  <w:tbl>
    <w:tblPr>
      <w:tblStyle w:val="a6"/>
      <w:tblW w:w="9016" w:type="dxa"/>
      <w:jc w:val="center"/>
      <w:tblBorders>
        <w:top w:val="nil"/>
        <w:left w:val="nil"/>
        <w:bottom w:val="single" w:sz="4" w:space="0" w:color="000000"/>
        <w:right w:val="nil"/>
        <w:insideH w:val="nil"/>
        <w:insideV w:val="nil"/>
      </w:tblBorders>
      <w:tblLayout w:type="fixed"/>
      <w:tblLook w:val="0400" w:firstRow="0" w:lastRow="0" w:firstColumn="0" w:lastColumn="0" w:noHBand="0" w:noVBand="1"/>
    </w:tblPr>
    <w:tblGrid>
      <w:gridCol w:w="8360"/>
      <w:gridCol w:w="656"/>
    </w:tblGrid>
    <w:tr w:rsidR="00380E2F" w14:paraId="76D98060" w14:textId="77777777">
      <w:trPr>
        <w:trHeight w:val="149"/>
        <w:jc w:val="center"/>
      </w:trPr>
      <w:tc>
        <w:tcPr>
          <w:tcW w:w="8360" w:type="dxa"/>
        </w:tcPr>
        <w:p w14:paraId="23CECAFB" w14:textId="77777777" w:rsidR="00380E2F" w:rsidRDefault="00000000">
          <w:pPr>
            <w:pBdr>
              <w:top w:val="nil"/>
              <w:left w:val="nil"/>
              <w:bottom w:val="nil"/>
              <w:right w:val="nil"/>
              <w:between w:val="nil"/>
            </w:pBdr>
            <w:tabs>
              <w:tab w:val="center" w:pos="4680"/>
              <w:tab w:val="right" w:pos="9360"/>
            </w:tabs>
            <w:spacing w:after="0" w:line="240" w:lineRule="auto"/>
            <w:ind w:left="-113"/>
            <w:rPr>
              <w:rFonts w:ascii="Arial" w:eastAsia="Arial" w:hAnsi="Arial" w:cs="Arial"/>
              <w:sz w:val="18"/>
              <w:szCs w:val="18"/>
            </w:rPr>
          </w:pPr>
          <w:r>
            <w:rPr>
              <w:rFonts w:ascii="Arial" w:eastAsia="Arial" w:hAnsi="Arial" w:cs="Arial"/>
              <w:sz w:val="18"/>
              <w:szCs w:val="18"/>
            </w:rPr>
            <w:t>Author 1, Author 2</w:t>
          </w:r>
        </w:p>
      </w:tc>
      <w:tc>
        <w:tcPr>
          <w:tcW w:w="656" w:type="dxa"/>
        </w:tcPr>
        <w:p w14:paraId="4F4DCDB5" w14:textId="77777777" w:rsidR="00380E2F" w:rsidRDefault="00380E2F">
          <w:pPr>
            <w:pBdr>
              <w:top w:val="nil"/>
              <w:left w:val="nil"/>
              <w:bottom w:val="nil"/>
              <w:right w:val="nil"/>
              <w:between w:val="nil"/>
            </w:pBdr>
            <w:tabs>
              <w:tab w:val="center" w:pos="4680"/>
              <w:tab w:val="right" w:pos="9360"/>
            </w:tabs>
            <w:spacing w:after="0" w:line="240" w:lineRule="auto"/>
            <w:jc w:val="right"/>
            <w:rPr>
              <w:rFonts w:ascii="Arial" w:eastAsia="Arial" w:hAnsi="Arial" w:cs="Arial"/>
              <w:sz w:val="18"/>
              <w:szCs w:val="18"/>
            </w:rPr>
          </w:pPr>
        </w:p>
      </w:tc>
    </w:tr>
  </w:tbl>
  <w:p w14:paraId="111EEB19" w14:textId="77777777" w:rsidR="00380E2F" w:rsidRDefault="00380E2F">
    <w:pPr>
      <w:pBdr>
        <w:top w:val="nil"/>
        <w:left w:val="nil"/>
        <w:bottom w:val="nil"/>
        <w:right w:val="nil"/>
        <w:between w:val="nil"/>
      </w:pBdr>
      <w:tabs>
        <w:tab w:val="center" w:pos="4680"/>
        <w:tab w:val="right" w:pos="9360"/>
      </w:tabs>
      <w:rPr>
        <w:rFonts w:ascii="Arial" w:eastAsia="Arial" w:hAnsi="Arial" w:cs="Arial"/>
        <w:color w:val="000000"/>
        <w:sz w:val="18"/>
        <w:szCs w:val="18"/>
      </w:rPr>
    </w:pPr>
  </w:p>
  <w:p w14:paraId="7E9C3CE4" w14:textId="77777777" w:rsidR="00180180" w:rsidRDefault="00180180"/>
  <w:p w14:paraId="48DBB79C" w14:textId="77777777" w:rsidR="00180180" w:rsidRDefault="0018018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12826B72"/>
    <w:lvl w:ilvl="0" w:tplc="38090015">
      <w:start w:val="1"/>
      <w:numFmt w:val="upperLetter"/>
      <w:lvlText w:val="%1."/>
      <w:lvlJc w:val="left"/>
      <w:pPr>
        <w:ind w:left="720" w:hanging="360"/>
      </w:p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1" w15:restartNumberingAfterBreak="0">
    <w:nsid w:val="00000003"/>
    <w:multiLevelType w:val="hybridMultilevel"/>
    <w:tmpl w:val="F3546A1C"/>
    <w:lvl w:ilvl="0" w:tplc="FF96BD12">
      <w:start w:val="1"/>
      <w:numFmt w:val="decimal"/>
      <w:lvlText w:val="%1."/>
      <w:lvlJc w:val="left"/>
      <w:pPr>
        <w:ind w:left="649" w:hanging="360"/>
      </w:pPr>
    </w:lvl>
    <w:lvl w:ilvl="1" w:tplc="38090019">
      <w:start w:val="1"/>
      <w:numFmt w:val="lowerLetter"/>
      <w:lvlText w:val="%2."/>
      <w:lvlJc w:val="left"/>
      <w:pPr>
        <w:ind w:left="1369" w:hanging="360"/>
      </w:pPr>
    </w:lvl>
    <w:lvl w:ilvl="2" w:tplc="3809001B">
      <w:start w:val="1"/>
      <w:numFmt w:val="lowerRoman"/>
      <w:lvlText w:val="%3."/>
      <w:lvlJc w:val="right"/>
      <w:pPr>
        <w:ind w:left="2089" w:hanging="180"/>
      </w:pPr>
    </w:lvl>
    <w:lvl w:ilvl="3" w:tplc="3809000F">
      <w:start w:val="1"/>
      <w:numFmt w:val="decimal"/>
      <w:lvlText w:val="%4."/>
      <w:lvlJc w:val="left"/>
      <w:pPr>
        <w:ind w:left="2809" w:hanging="360"/>
      </w:pPr>
    </w:lvl>
    <w:lvl w:ilvl="4" w:tplc="38090019">
      <w:start w:val="1"/>
      <w:numFmt w:val="lowerLetter"/>
      <w:lvlText w:val="%5."/>
      <w:lvlJc w:val="left"/>
      <w:pPr>
        <w:ind w:left="3529" w:hanging="360"/>
      </w:pPr>
    </w:lvl>
    <w:lvl w:ilvl="5" w:tplc="3809001B">
      <w:start w:val="1"/>
      <w:numFmt w:val="lowerRoman"/>
      <w:lvlText w:val="%6."/>
      <w:lvlJc w:val="right"/>
      <w:pPr>
        <w:ind w:left="4249" w:hanging="180"/>
      </w:pPr>
    </w:lvl>
    <w:lvl w:ilvl="6" w:tplc="3809000F">
      <w:start w:val="1"/>
      <w:numFmt w:val="decimal"/>
      <w:lvlText w:val="%7."/>
      <w:lvlJc w:val="left"/>
      <w:pPr>
        <w:ind w:left="4969" w:hanging="360"/>
      </w:pPr>
    </w:lvl>
    <w:lvl w:ilvl="7" w:tplc="38090019">
      <w:start w:val="1"/>
      <w:numFmt w:val="lowerLetter"/>
      <w:lvlText w:val="%8."/>
      <w:lvlJc w:val="left"/>
      <w:pPr>
        <w:ind w:left="5689" w:hanging="360"/>
      </w:pPr>
    </w:lvl>
    <w:lvl w:ilvl="8" w:tplc="3809001B">
      <w:start w:val="1"/>
      <w:numFmt w:val="lowerRoman"/>
      <w:lvlText w:val="%9."/>
      <w:lvlJc w:val="right"/>
      <w:pPr>
        <w:ind w:left="6409" w:hanging="180"/>
      </w:pPr>
    </w:lvl>
  </w:abstractNum>
  <w:num w:numId="1" w16cid:durableId="5997244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54364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E2F"/>
    <w:rsid w:val="00033FC5"/>
    <w:rsid w:val="00040F34"/>
    <w:rsid w:val="000628C8"/>
    <w:rsid w:val="00084EAD"/>
    <w:rsid w:val="00087BFC"/>
    <w:rsid w:val="00096055"/>
    <w:rsid w:val="00103C82"/>
    <w:rsid w:val="00117C31"/>
    <w:rsid w:val="001631DF"/>
    <w:rsid w:val="00180180"/>
    <w:rsid w:val="001A40B0"/>
    <w:rsid w:val="002C59A5"/>
    <w:rsid w:val="002F2396"/>
    <w:rsid w:val="00307DA7"/>
    <w:rsid w:val="00334AAD"/>
    <w:rsid w:val="00380E2F"/>
    <w:rsid w:val="00383C43"/>
    <w:rsid w:val="00427659"/>
    <w:rsid w:val="004A71E7"/>
    <w:rsid w:val="004D0047"/>
    <w:rsid w:val="004D0EC7"/>
    <w:rsid w:val="00537483"/>
    <w:rsid w:val="0057441A"/>
    <w:rsid w:val="006702B1"/>
    <w:rsid w:val="006D562C"/>
    <w:rsid w:val="006E0B02"/>
    <w:rsid w:val="006E7475"/>
    <w:rsid w:val="00706F8F"/>
    <w:rsid w:val="007C6EFB"/>
    <w:rsid w:val="008749FB"/>
    <w:rsid w:val="008825B7"/>
    <w:rsid w:val="009301A1"/>
    <w:rsid w:val="009C5671"/>
    <w:rsid w:val="00A31A87"/>
    <w:rsid w:val="00A3672B"/>
    <w:rsid w:val="00B87C17"/>
    <w:rsid w:val="00C54ED5"/>
    <w:rsid w:val="00C618AF"/>
    <w:rsid w:val="00CD448A"/>
    <w:rsid w:val="00CE5748"/>
    <w:rsid w:val="00E9595F"/>
    <w:rsid w:val="00EB6A3C"/>
    <w:rsid w:val="00F05737"/>
    <w:rsid w:val="00F2234A"/>
    <w:rsid w:val="00F64692"/>
    <w:rsid w:val="00FC1944"/>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AC6EAD"/>
  <w15:docId w15:val="{9100A442-3CC4-4489-A3C3-D30B2C485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ID"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E72"/>
  </w:style>
  <w:style w:type="paragraph" w:styleId="Judul1">
    <w:name w:val="heading 1"/>
    <w:basedOn w:val="Judul2"/>
    <w:next w:val="Normal"/>
    <w:link w:val="Judul1KAR"/>
    <w:uiPriority w:val="9"/>
    <w:qFormat/>
    <w:rsid w:val="00D77643"/>
    <w:pPr>
      <w:spacing w:line="360" w:lineRule="auto"/>
      <w:jc w:val="left"/>
      <w:outlineLvl w:val="0"/>
    </w:pPr>
    <w:rPr>
      <w:szCs w:val="20"/>
    </w:rPr>
  </w:style>
  <w:style w:type="paragraph" w:styleId="Judul2">
    <w:name w:val="heading 2"/>
    <w:basedOn w:val="Normal"/>
    <w:next w:val="Normal"/>
    <w:link w:val="Judul2KAR"/>
    <w:uiPriority w:val="9"/>
    <w:unhideWhenUsed/>
    <w:qFormat/>
    <w:rsid w:val="004A4F71"/>
    <w:pPr>
      <w:spacing w:after="0" w:line="240" w:lineRule="auto"/>
      <w:jc w:val="center"/>
      <w:outlineLvl w:val="1"/>
    </w:pPr>
    <w:rPr>
      <w:rFonts w:ascii="Arial" w:hAnsi="Arial" w:cs="Arial"/>
      <w:b/>
      <w:bCs/>
      <w:sz w:val="24"/>
      <w:lang w:val="id-ID"/>
    </w:rPr>
  </w:style>
  <w:style w:type="paragraph" w:styleId="Judul3">
    <w:name w:val="heading 3"/>
    <w:basedOn w:val="Normal"/>
    <w:next w:val="Normal"/>
    <w:link w:val="Judul3KAR"/>
    <w:uiPriority w:val="9"/>
    <w:unhideWhenUsed/>
    <w:qFormat/>
    <w:rsid w:val="004A4F71"/>
    <w:pPr>
      <w:spacing w:after="0"/>
      <w:jc w:val="both"/>
      <w:outlineLvl w:val="2"/>
    </w:pPr>
    <w:rPr>
      <w:rFonts w:ascii="Arial" w:hAnsi="Arial" w:cs="Arial"/>
      <w:b/>
      <w:color w:val="000000" w:themeColor="text1"/>
      <w:sz w:val="20"/>
    </w:rPr>
  </w:style>
  <w:style w:type="paragraph" w:styleId="Judul4">
    <w:name w:val="heading 4"/>
    <w:basedOn w:val="Normal"/>
    <w:next w:val="Normal"/>
    <w:link w:val="Judul4KAR"/>
    <w:uiPriority w:val="9"/>
    <w:semiHidden/>
    <w:unhideWhenUsed/>
    <w:qFormat/>
    <w:rsid w:val="004A4F71"/>
    <w:pPr>
      <w:widowControl w:val="0"/>
      <w:autoSpaceDE w:val="0"/>
      <w:autoSpaceDN w:val="0"/>
      <w:adjustRightInd w:val="0"/>
      <w:spacing w:before="32" w:after="0" w:line="240" w:lineRule="auto"/>
      <w:outlineLvl w:val="3"/>
    </w:pPr>
    <w:rPr>
      <w:rFonts w:ascii="Arial" w:hAnsi="Arial" w:cs="Arial"/>
      <w:b/>
      <w:bCs/>
      <w:color w:val="000000"/>
    </w:rPr>
  </w:style>
  <w:style w:type="paragraph" w:styleId="Judul5">
    <w:name w:val="heading 5"/>
    <w:basedOn w:val="Normal"/>
    <w:next w:val="Normal"/>
    <w:uiPriority w:val="9"/>
    <w:semiHidden/>
    <w:unhideWhenUsed/>
    <w:qFormat/>
    <w:pPr>
      <w:keepNext/>
      <w:keepLines/>
      <w:spacing w:before="220" w:after="40"/>
      <w:outlineLvl w:val="4"/>
    </w:pPr>
    <w:rPr>
      <w:b/>
    </w:rPr>
  </w:style>
  <w:style w:type="paragraph" w:styleId="Judul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Judul">
    <w:name w:val="Title"/>
    <w:basedOn w:val="Normal"/>
    <w:next w:val="Normal"/>
    <w:uiPriority w:val="10"/>
    <w:qFormat/>
    <w:pPr>
      <w:keepNext/>
      <w:keepLines/>
      <w:spacing w:before="480" w:after="120"/>
    </w:pPr>
    <w:rPr>
      <w:b/>
      <w:sz w:val="72"/>
      <w:szCs w:val="72"/>
    </w:rPr>
  </w:style>
  <w:style w:type="character" w:styleId="Hyperlink">
    <w:name w:val="Hyperlink"/>
    <w:uiPriority w:val="99"/>
    <w:unhideWhenUsed/>
    <w:rsid w:val="00401F66"/>
    <w:rPr>
      <w:color w:val="0000FF"/>
      <w:u w:val="single"/>
    </w:rPr>
  </w:style>
  <w:style w:type="paragraph" w:styleId="DaftarParagraf">
    <w:name w:val="List Paragraph"/>
    <w:basedOn w:val="Normal"/>
    <w:uiPriority w:val="34"/>
    <w:qFormat/>
    <w:rsid w:val="005C70FF"/>
    <w:pPr>
      <w:ind w:left="720"/>
      <w:contextualSpacing/>
    </w:pPr>
  </w:style>
  <w:style w:type="character" w:styleId="SebutanHTML">
    <w:name w:val="HTML Cite"/>
    <w:uiPriority w:val="99"/>
    <w:semiHidden/>
    <w:unhideWhenUsed/>
    <w:rsid w:val="00EE6BC0"/>
    <w:rPr>
      <w:i/>
      <w:iCs/>
    </w:rPr>
  </w:style>
  <w:style w:type="paragraph" w:styleId="HTMLSudahDiformat">
    <w:name w:val="HTML Preformatted"/>
    <w:basedOn w:val="Normal"/>
    <w:link w:val="HTMLSudahDiformatKAR"/>
    <w:uiPriority w:val="99"/>
    <w:semiHidden/>
    <w:unhideWhenUsed/>
    <w:rsid w:val="008F13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SudahDiformatKAR">
    <w:name w:val="HTML Sudah Diformat KAR"/>
    <w:link w:val="HTMLSudahDiformat"/>
    <w:uiPriority w:val="99"/>
    <w:semiHidden/>
    <w:rsid w:val="008F13D6"/>
    <w:rPr>
      <w:rFonts w:ascii="Courier New" w:eastAsia="Times New Roman" w:hAnsi="Courier New" w:cs="Courier New"/>
    </w:rPr>
  </w:style>
  <w:style w:type="character" w:customStyle="1" w:styleId="st">
    <w:name w:val="st"/>
    <w:rsid w:val="00ED1E0B"/>
  </w:style>
  <w:style w:type="character" w:styleId="Penekanan">
    <w:name w:val="Emphasis"/>
    <w:qFormat/>
    <w:rsid w:val="00ED1E0B"/>
    <w:rPr>
      <w:i/>
      <w:iCs/>
    </w:rPr>
  </w:style>
  <w:style w:type="paragraph" w:customStyle="1" w:styleId="HEPIREFERENCES">
    <w:name w:val="HEPI_REFERENCES"/>
    <w:basedOn w:val="Normal"/>
    <w:qFormat/>
    <w:rsid w:val="000118B9"/>
    <w:pPr>
      <w:spacing w:after="120" w:line="240" w:lineRule="auto"/>
      <w:ind w:left="567" w:hanging="567"/>
      <w:jc w:val="both"/>
    </w:pPr>
    <w:rPr>
      <w:rFonts w:ascii="Garamond" w:hAnsi="Garamond"/>
      <w:sz w:val="24"/>
      <w:lang w:val="id-ID"/>
    </w:rPr>
  </w:style>
  <w:style w:type="table" w:customStyle="1" w:styleId="LightShading1">
    <w:name w:val="Light Shading1"/>
    <w:basedOn w:val="TabelNormal"/>
    <w:uiPriority w:val="60"/>
    <w:rsid w:val="00966FC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Header">
    <w:name w:val="header"/>
    <w:basedOn w:val="Normal"/>
    <w:link w:val="HeaderKAR"/>
    <w:uiPriority w:val="99"/>
    <w:unhideWhenUsed/>
    <w:rsid w:val="004B0FE3"/>
    <w:pPr>
      <w:tabs>
        <w:tab w:val="center" w:pos="4680"/>
        <w:tab w:val="right" w:pos="9360"/>
      </w:tabs>
    </w:pPr>
  </w:style>
  <w:style w:type="character" w:customStyle="1" w:styleId="HeaderKAR">
    <w:name w:val="Header KAR"/>
    <w:basedOn w:val="FontParagrafDefault"/>
    <w:link w:val="Header"/>
    <w:uiPriority w:val="99"/>
    <w:rsid w:val="004B0FE3"/>
    <w:rPr>
      <w:sz w:val="22"/>
      <w:szCs w:val="22"/>
    </w:rPr>
  </w:style>
  <w:style w:type="paragraph" w:styleId="Footer">
    <w:name w:val="footer"/>
    <w:basedOn w:val="Normal"/>
    <w:link w:val="FooterKAR"/>
    <w:uiPriority w:val="99"/>
    <w:unhideWhenUsed/>
    <w:rsid w:val="004B0FE3"/>
    <w:pPr>
      <w:tabs>
        <w:tab w:val="center" w:pos="4680"/>
        <w:tab w:val="right" w:pos="9360"/>
      </w:tabs>
    </w:pPr>
  </w:style>
  <w:style w:type="character" w:customStyle="1" w:styleId="FooterKAR">
    <w:name w:val="Footer KAR"/>
    <w:basedOn w:val="FontParagrafDefault"/>
    <w:link w:val="Footer"/>
    <w:uiPriority w:val="99"/>
    <w:rsid w:val="004B0FE3"/>
    <w:rPr>
      <w:sz w:val="22"/>
      <w:szCs w:val="22"/>
    </w:rPr>
  </w:style>
  <w:style w:type="paragraph" w:styleId="TeksBalon">
    <w:name w:val="Balloon Text"/>
    <w:basedOn w:val="Normal"/>
    <w:link w:val="TeksBalonKAR"/>
    <w:uiPriority w:val="99"/>
    <w:semiHidden/>
    <w:unhideWhenUsed/>
    <w:rsid w:val="00837A2F"/>
    <w:pPr>
      <w:spacing w:after="0" w:line="240" w:lineRule="auto"/>
    </w:pPr>
    <w:rPr>
      <w:rFonts w:ascii="Tahoma" w:hAnsi="Tahoma" w:cs="Tahoma"/>
      <w:sz w:val="16"/>
      <w:szCs w:val="16"/>
    </w:rPr>
  </w:style>
  <w:style w:type="character" w:customStyle="1" w:styleId="TeksBalonKAR">
    <w:name w:val="Teks Balon KAR"/>
    <w:basedOn w:val="FontParagrafDefault"/>
    <w:link w:val="TeksBalon"/>
    <w:uiPriority w:val="99"/>
    <w:semiHidden/>
    <w:rsid w:val="00837A2F"/>
    <w:rPr>
      <w:rFonts w:ascii="Tahoma" w:hAnsi="Tahoma" w:cs="Tahoma"/>
      <w:sz w:val="16"/>
      <w:szCs w:val="16"/>
    </w:rPr>
  </w:style>
  <w:style w:type="table" w:styleId="KisiTabel">
    <w:name w:val="Table Grid"/>
    <w:basedOn w:val="TabelNormal"/>
    <w:uiPriority w:val="59"/>
    <w:rsid w:val="00FD0DF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IndenTeksIsi">
    <w:name w:val="Body Text Indent"/>
    <w:basedOn w:val="Normal"/>
    <w:link w:val="IndenTeksIsiKAR"/>
    <w:uiPriority w:val="99"/>
    <w:unhideWhenUsed/>
    <w:rsid w:val="00931A7A"/>
    <w:pPr>
      <w:spacing w:after="0" w:line="480" w:lineRule="auto"/>
      <w:ind w:firstLine="748"/>
      <w:jc w:val="both"/>
    </w:pPr>
    <w:rPr>
      <w:rFonts w:ascii="Times New Roman" w:eastAsia="Times New Roman" w:hAnsi="Times New Roman"/>
      <w:sz w:val="24"/>
      <w:szCs w:val="24"/>
      <w:lang w:val="id-ID"/>
    </w:rPr>
  </w:style>
  <w:style w:type="character" w:customStyle="1" w:styleId="IndenTeksIsiKAR">
    <w:name w:val="Inden Teks Isi KAR"/>
    <w:basedOn w:val="FontParagrafDefault"/>
    <w:link w:val="IndenTeksIsi"/>
    <w:uiPriority w:val="99"/>
    <w:rsid w:val="00931A7A"/>
    <w:rPr>
      <w:rFonts w:ascii="Times New Roman" w:eastAsia="Times New Roman" w:hAnsi="Times New Roman"/>
      <w:sz w:val="24"/>
      <w:szCs w:val="24"/>
      <w:lang w:val="id-ID"/>
    </w:rPr>
  </w:style>
  <w:style w:type="character" w:customStyle="1" w:styleId="head">
    <w:name w:val="head"/>
    <w:basedOn w:val="FontParagrafDefault"/>
    <w:rsid w:val="00931A7A"/>
    <w:rPr>
      <w:rFonts w:ascii="Times New Roman" w:hAnsi="Times New Roman" w:cs="Times New Roman" w:hint="default"/>
    </w:rPr>
  </w:style>
  <w:style w:type="paragraph" w:styleId="TidakAdaSpasi">
    <w:name w:val="No Spacing"/>
    <w:uiPriority w:val="1"/>
    <w:qFormat/>
    <w:rsid w:val="00883F92"/>
    <w:rPr>
      <w:lang w:val="id-ID"/>
    </w:rPr>
  </w:style>
  <w:style w:type="paragraph" w:styleId="NormalWeb">
    <w:name w:val="Normal (Web)"/>
    <w:basedOn w:val="Normal"/>
    <w:uiPriority w:val="99"/>
    <w:unhideWhenUsed/>
    <w:rsid w:val="00883F92"/>
    <w:pPr>
      <w:spacing w:before="100" w:beforeAutospacing="1" w:after="100" w:afterAutospacing="1" w:line="240" w:lineRule="auto"/>
    </w:pPr>
    <w:rPr>
      <w:rFonts w:ascii="Times New Roman" w:eastAsia="Times New Roman" w:hAnsi="Times New Roman"/>
      <w:sz w:val="24"/>
      <w:szCs w:val="24"/>
    </w:rPr>
  </w:style>
  <w:style w:type="character" w:customStyle="1" w:styleId="notranslate">
    <w:name w:val="notranslate"/>
    <w:basedOn w:val="FontParagrafDefault"/>
    <w:rsid w:val="00883F92"/>
  </w:style>
  <w:style w:type="character" w:styleId="ReferensiKomentar">
    <w:name w:val="annotation reference"/>
    <w:basedOn w:val="FontParagrafDefault"/>
    <w:uiPriority w:val="99"/>
    <w:rsid w:val="00E26672"/>
    <w:rPr>
      <w:rFonts w:cs="Times New Roman"/>
      <w:sz w:val="16"/>
      <w:szCs w:val="16"/>
    </w:rPr>
  </w:style>
  <w:style w:type="paragraph" w:styleId="TeksKomentar">
    <w:name w:val="annotation text"/>
    <w:basedOn w:val="Normal"/>
    <w:link w:val="TeksKomentarKAR"/>
    <w:uiPriority w:val="99"/>
    <w:rsid w:val="00E26672"/>
    <w:pPr>
      <w:spacing w:line="240" w:lineRule="auto"/>
    </w:pPr>
    <w:rPr>
      <w:rFonts w:eastAsia="Times New Roman"/>
      <w:sz w:val="20"/>
      <w:szCs w:val="20"/>
    </w:rPr>
  </w:style>
  <w:style w:type="character" w:customStyle="1" w:styleId="TeksKomentarKAR">
    <w:name w:val="Teks Komentar KAR"/>
    <w:basedOn w:val="FontParagrafDefault"/>
    <w:link w:val="TeksKomentar"/>
    <w:uiPriority w:val="99"/>
    <w:rsid w:val="00E26672"/>
    <w:rPr>
      <w:rFonts w:eastAsia="Times New Roman"/>
    </w:rPr>
  </w:style>
  <w:style w:type="character" w:customStyle="1" w:styleId="Judul1KAR">
    <w:name w:val="Judul 1 KAR"/>
    <w:basedOn w:val="FontParagrafDefault"/>
    <w:link w:val="Judul1"/>
    <w:uiPriority w:val="9"/>
    <w:rsid w:val="00D77643"/>
    <w:rPr>
      <w:rFonts w:ascii="Arial" w:hAnsi="Arial" w:cs="Arial"/>
      <w:b/>
      <w:bCs/>
      <w:sz w:val="24"/>
      <w:lang w:val="id-ID"/>
    </w:rPr>
  </w:style>
  <w:style w:type="character" w:customStyle="1" w:styleId="Judul2KAR">
    <w:name w:val="Judul 2 KAR"/>
    <w:basedOn w:val="FontParagrafDefault"/>
    <w:link w:val="Judul2"/>
    <w:uiPriority w:val="9"/>
    <w:rsid w:val="004A4F71"/>
    <w:rPr>
      <w:rFonts w:ascii="Arial" w:hAnsi="Arial" w:cs="Arial"/>
      <w:b/>
      <w:bCs/>
      <w:sz w:val="24"/>
      <w:szCs w:val="22"/>
      <w:lang w:val="id-ID"/>
    </w:rPr>
  </w:style>
  <w:style w:type="character" w:customStyle="1" w:styleId="Judul3KAR">
    <w:name w:val="Judul 3 KAR"/>
    <w:basedOn w:val="FontParagrafDefault"/>
    <w:link w:val="Judul3"/>
    <w:uiPriority w:val="9"/>
    <w:rsid w:val="004A4F71"/>
    <w:rPr>
      <w:rFonts w:ascii="Arial" w:hAnsi="Arial" w:cs="Arial"/>
      <w:b/>
      <w:color w:val="000000" w:themeColor="text1"/>
      <w:szCs w:val="22"/>
    </w:rPr>
  </w:style>
  <w:style w:type="character" w:customStyle="1" w:styleId="Judul4KAR">
    <w:name w:val="Judul 4 KAR"/>
    <w:basedOn w:val="FontParagrafDefault"/>
    <w:link w:val="Judul4"/>
    <w:uiPriority w:val="9"/>
    <w:rsid w:val="004A4F71"/>
    <w:rPr>
      <w:rFonts w:ascii="Arial" w:hAnsi="Arial" w:cs="Arial"/>
      <w:b/>
      <w:bCs/>
      <w:color w:val="000000"/>
      <w:sz w:val="22"/>
      <w:szCs w:val="22"/>
    </w:rPr>
  </w:style>
  <w:style w:type="paragraph" w:styleId="Subjudul">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elNormal"/>
    <w:rPr>
      <w:color w:val="000000"/>
    </w:rPr>
    <w:tblPr>
      <w:tblStyleRowBandSize w:val="1"/>
      <w:tblStyleColBandSize w:val="1"/>
    </w:tblPr>
  </w:style>
  <w:style w:type="table" w:customStyle="1" w:styleId="a0">
    <w:basedOn w:val="TabelNormal"/>
    <w:rPr>
      <w:color w:val="000000"/>
    </w:rPr>
    <w:tblPr>
      <w:tblStyleRowBandSize w:val="1"/>
      <w:tblStyleColBandSize w:val="1"/>
    </w:tblPr>
  </w:style>
  <w:style w:type="table" w:customStyle="1" w:styleId="a1">
    <w:basedOn w:val="TabelNormal"/>
    <w:rPr>
      <w:color w:val="000000"/>
    </w:rPr>
    <w:tblPr>
      <w:tblStyleRowBandSize w:val="1"/>
      <w:tblStyleColBandSize w:val="1"/>
    </w:tblPr>
  </w:style>
  <w:style w:type="table" w:customStyle="1" w:styleId="a2">
    <w:basedOn w:val="TabelNormal"/>
    <w:tblPr>
      <w:tblStyleRowBandSize w:val="1"/>
      <w:tblStyleColBandSize w:val="1"/>
      <w:tblCellMar>
        <w:left w:w="115" w:type="dxa"/>
        <w:right w:w="115" w:type="dxa"/>
      </w:tblCellMar>
    </w:tblPr>
  </w:style>
  <w:style w:type="table" w:customStyle="1" w:styleId="a3">
    <w:basedOn w:val="TabelNormal"/>
    <w:tblPr>
      <w:tblStyleRowBandSize w:val="1"/>
      <w:tblStyleColBandSize w:val="1"/>
      <w:tblCellMar>
        <w:left w:w="115" w:type="dxa"/>
        <w:right w:w="115" w:type="dxa"/>
      </w:tblCellMar>
    </w:tblPr>
  </w:style>
  <w:style w:type="table" w:customStyle="1" w:styleId="a4">
    <w:basedOn w:val="TabelNormal"/>
    <w:rPr>
      <w:color w:val="000000"/>
    </w:rPr>
    <w:tblPr>
      <w:tblStyleRowBandSize w:val="1"/>
      <w:tblStyleColBandSize w:val="1"/>
    </w:tblPr>
  </w:style>
  <w:style w:type="table" w:customStyle="1" w:styleId="a5">
    <w:basedOn w:val="TabelNormal"/>
    <w:rPr>
      <w:color w:val="000000"/>
    </w:rPr>
    <w:tblPr>
      <w:tblStyleRowBandSize w:val="1"/>
      <w:tblStyleColBandSize w:val="1"/>
    </w:tblPr>
  </w:style>
  <w:style w:type="table" w:customStyle="1" w:styleId="a6">
    <w:basedOn w:val="TabelNormal"/>
    <w:rPr>
      <w:color w:val="000000"/>
    </w:rPr>
    <w:tblPr>
      <w:tblStyleRowBandSize w:val="1"/>
      <w:tblStyleColBandSize w:val="1"/>
    </w:tblPr>
  </w:style>
  <w:style w:type="character" w:styleId="SebutanYangBelumTerselesaikan">
    <w:name w:val="Unresolved Mention"/>
    <w:basedOn w:val="FontParagrafDefault"/>
    <w:uiPriority w:val="99"/>
    <w:semiHidden/>
    <w:unhideWhenUsed/>
    <w:rsid w:val="00C54ED5"/>
    <w:rPr>
      <w:color w:val="605E5C"/>
      <w:shd w:val="clear" w:color="auto" w:fill="E1DFDD"/>
    </w:rPr>
  </w:style>
  <w:style w:type="paragraph" w:customStyle="1" w:styleId="Normal1">
    <w:name w:val="Normal1"/>
    <w:qFormat/>
    <w:rsid w:val="00103C82"/>
    <w:pPr>
      <w:spacing w:after="0" w:line="240" w:lineRule="auto"/>
    </w:pPr>
    <w:rPr>
      <w:rFonts w:eastAsia="SimSun" w:cs="SimSun"/>
      <w:sz w:val="24"/>
      <w:szCs w:val="24"/>
      <w:lang w:val="id-ID"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kalely@umsida.ac.id" TargetMode="External"/><Relationship Id="rId4" Type="http://schemas.openxmlformats.org/officeDocument/2006/relationships/styles" Target="styles.xml"/><Relationship Id="rId9" Type="http://schemas.openxmlformats.org/officeDocument/2006/relationships/hyperlink" Target="mailto:ikalely@umsida.ac.id"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FFFFFF"/>
      </a:dk1>
      <a:lt1>
        <a:sysClr val="window" lastClr="20202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xLqDRue3QZld9m0T9nYHPXdaXJQ==">AMUW2mWLHTtV888hUTRc94UIuis3yN/OltGW3r4de43sO6Kh/F2VJOFssP1kFtRfJ5xaAzNzk76lqd4P9LySdEMzZWGGf+ab0fgRByA5fInss3+8Cy3JKi/tMsq4yFX+ojDR8bjInsoWjHJ98IXGXOFeugxO4VidBFCeVSnd2Q/sKUi6GhnPLYPM4fTsRUQK69HqkGzek2kpGYkgVZsuEghknaLAijvNrs6Qx3JNWlf8NJR0iFH7pJs=</go:docsCustomData>
</go:gDocsCustomXmlDataStorage>
</file>

<file path=customXml/itemProps1.xml><?xml version="1.0" encoding="utf-8"?>
<ds:datastoreItem xmlns:ds="http://schemas.openxmlformats.org/officeDocument/2006/customXml" ds:itemID="{C0B205A0-251C-4424-A95F-57651ABFC1C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14304</Words>
  <Characters>81533</Characters>
  <Application>Microsoft Office Word</Application>
  <DocSecurity>0</DocSecurity>
  <Lines>679</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Annisa Warastri</dc:creator>
  <cp:lastModifiedBy>Gabylia rachmanda</cp:lastModifiedBy>
  <cp:revision>2</cp:revision>
  <dcterms:created xsi:type="dcterms:W3CDTF">2024-07-07T07:09:00Z</dcterms:created>
  <dcterms:modified xsi:type="dcterms:W3CDTF">2024-07-07T07:09:00Z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d3250a9f62b0bec6649bacb45cb63c97d3bb565d0c8b698d8eb59722909e97cb</vt:lpwstr>
  </property>
  <property fmtid="{D5CDD505-2E9C-101B-9397-08002B2CF9AE}" pid="3" name="Mendeley Recent Style Id 0_1">
    <vt:lpwstr>http://www.zotero.org/styles/american-political-science-association</vt:lpwstr>
  </property>
  <property fmtid="{D5CDD505-2E9C-101B-9397-08002B2CF9AE}" pid="4" name="Mendeley Recent Style Name 0_1">
    <vt:lpwstr>American Political Science Association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7th edition</vt:lpwstr>
  </property>
  <property fmtid="{D5CDD505-2E9C-101B-9397-08002B2CF9AE}" pid="7" name="Mendeley Recent Style Id 2_1">
    <vt:lpwstr>http://www.zotero.org/styles/american-sociological-association</vt:lpwstr>
  </property>
  <property fmtid="{D5CDD505-2E9C-101B-9397-08002B2CF9AE}" pid="8" name="Mendeley Recent Style Name 2_1">
    <vt:lpwstr>American Sociological Association 6th edition</vt:lpwstr>
  </property>
  <property fmtid="{D5CDD505-2E9C-101B-9397-08002B2CF9AE}" pid="9" name="Mendeley Recent Style Id 3_1">
    <vt:lpwstr>http://www.zotero.org/styles/chicago-author-date</vt:lpwstr>
  </property>
  <property fmtid="{D5CDD505-2E9C-101B-9397-08002B2CF9AE}" pid="10" name="Mendeley Recent Style Name 3_1">
    <vt:lpwstr>Chicago Manual of Style 17th edition (author-date)</vt:lpwstr>
  </property>
  <property fmtid="{D5CDD505-2E9C-101B-9397-08002B2CF9AE}" pid="11" name="Mendeley Recent Style Id 4_1">
    <vt:lpwstr>http://www.zotero.org/styles/harvard-cite-them-right</vt:lpwstr>
  </property>
  <property fmtid="{D5CDD505-2E9C-101B-9397-08002B2CF9AE}" pid="12" name="Mendeley Recent Style Name 4_1">
    <vt:lpwstr>Cite Them Right 12th edition - Harvard</vt:lpwstr>
  </property>
  <property fmtid="{D5CDD505-2E9C-101B-9397-08002B2CF9AE}" pid="13" name="Mendeley Recent Style Id 5_1">
    <vt:lpwstr>http://www.zotero.org/styles/ieee</vt:lpwstr>
  </property>
  <property fmtid="{D5CDD505-2E9C-101B-9397-08002B2CF9AE}" pid="14" name="Mendeley Recent Style Name 5_1">
    <vt:lpwstr>IEEE</vt:lpwstr>
  </property>
  <property fmtid="{D5CDD505-2E9C-101B-9397-08002B2CF9AE}" pid="15" name="Mendeley Recent Style Id 6_1">
    <vt:lpwstr>http://www.zotero.org/styles/modern-humanities-research-association</vt:lpwstr>
  </property>
  <property fmtid="{D5CDD505-2E9C-101B-9397-08002B2CF9AE}" pid="16" name="Mendeley Recent Style Name 6_1">
    <vt:lpwstr>Modern Humanities Research Association 3rd edition (note with bibliography)</vt:lpwstr>
  </property>
  <property fmtid="{D5CDD505-2E9C-101B-9397-08002B2CF9AE}" pid="17" name="Mendeley Recent Style Id 7_1">
    <vt:lpwstr>http://www.zotero.org/styles/modern-language-association</vt:lpwstr>
  </property>
  <property fmtid="{D5CDD505-2E9C-101B-9397-08002B2CF9AE}" pid="18" name="Mendeley Recent Style Name 7_1">
    <vt:lpwstr>Modern Language Association 9th edition</vt:lpwstr>
  </property>
  <property fmtid="{D5CDD505-2E9C-101B-9397-08002B2CF9AE}" pid="19" name="Mendeley Recent Style Id 8_1">
    <vt:lpwstr>http://www.zotero.org/styles/springer-mathphys-brackets</vt:lpwstr>
  </property>
  <property fmtid="{D5CDD505-2E9C-101B-9397-08002B2CF9AE}" pid="20" name="Mendeley Recent Style Name 8_1">
    <vt:lpwstr>Springer - MathPhys (numeric, brackets)</vt:lpwstr>
  </property>
  <property fmtid="{D5CDD505-2E9C-101B-9397-08002B2CF9AE}" pid="21" name="Mendeley Recent Style Id 9_1">
    <vt:lpwstr>http://www.zotero.org/styles/vancouver</vt:lpwstr>
  </property>
  <property fmtid="{D5CDD505-2E9C-101B-9397-08002B2CF9AE}" pid="22" name="Mendeley Recent Style Name 9_1">
    <vt:lpwstr>Vancouver</vt:lpwstr>
  </property>
  <property fmtid="{D5CDD505-2E9C-101B-9397-08002B2CF9AE}" pid="23" name="Mendeley Citation Style_1">
    <vt:lpwstr>http://www.zotero.org/styles/apa</vt:lpwstr>
  </property>
  <property fmtid="{D5CDD505-2E9C-101B-9397-08002B2CF9AE}" pid="24" name="Mendeley Document_1">
    <vt:lpwstr>True</vt:lpwstr>
  </property>
  <property fmtid="{D5CDD505-2E9C-101B-9397-08002B2CF9AE}" pid="25" name="Mendeley Unique User Id_1">
    <vt:lpwstr>e3fd5b19-b0eb-3ede-a670-5bcf4f5c86ee</vt:lpwstr>
  </property>
</Properties>
</file>